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EAE1C" w14:textId="4F9E7800" w:rsidR="00E80F03" w:rsidRPr="00E80F03" w:rsidRDefault="00E80F03" w:rsidP="00E80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80F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Equine </w:t>
      </w:r>
      <w:r w:rsidR="002B51F8" w:rsidRPr="002B51F8">
        <w:rPr>
          <w:rFonts w:ascii="Times New Roman" w:hAnsi="Times New Roman" w:cs="Times New Roman"/>
          <w:b/>
          <w:i/>
          <w:sz w:val="24"/>
          <w:szCs w:val="24"/>
          <w:lang w:val="en-GB"/>
        </w:rPr>
        <w:t>in vitro</w:t>
      </w:r>
      <w:r w:rsidR="002B51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fertilization</w:t>
      </w:r>
      <w:r w:rsidRPr="00E80F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presence of </w:t>
      </w:r>
      <w:r w:rsidRPr="00E80F03">
        <w:rPr>
          <w:rFonts w:ascii="Times New Roman" w:hAnsi="Times New Roman" w:cs="Times New Roman"/>
          <w:b/>
          <w:sz w:val="24"/>
          <w:szCs w:val="24"/>
          <w:lang w:val="en-GB"/>
        </w:rPr>
        <w:t>porcine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/bovine</w:t>
      </w:r>
      <w:r w:rsidRPr="00E80F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oviduct epithelial cells  </w:t>
      </w:r>
    </w:p>
    <w:p w14:paraId="74EA5AA9" w14:textId="77777777" w:rsidR="00E80F03" w:rsidRPr="00E80F03" w:rsidRDefault="00E80F03" w:rsidP="00E8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229E964" w14:textId="26047631" w:rsidR="00E80F03" w:rsidRPr="00E80F03" w:rsidRDefault="00E80F03" w:rsidP="00E8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Carla Moros-Nicolás</w:t>
      </w:r>
      <w:r w:rsidRPr="009231F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Cécile </w:t>
      </w:r>
      <w:r w:rsidRPr="00E80F03">
        <w:rPr>
          <w:rFonts w:ascii="Times New Roman" w:hAnsi="Times New Roman" w:cs="Times New Roman"/>
          <w:sz w:val="24"/>
          <w:szCs w:val="24"/>
        </w:rPr>
        <w:t>Douet</w:t>
      </w:r>
      <w:r w:rsidRPr="009231F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F03">
        <w:rPr>
          <w:rFonts w:ascii="Times New Roman" w:hAnsi="Times New Roman" w:cs="Times New Roman"/>
          <w:sz w:val="24"/>
          <w:szCs w:val="24"/>
        </w:rPr>
        <w:t>Ghylène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Goudet</w:t>
      </w:r>
      <w:r w:rsidRPr="009231F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B64FE" w14:textId="77777777" w:rsidR="00E80F03" w:rsidRPr="009231FC" w:rsidRDefault="00E80F03" w:rsidP="00E8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6FF3C" w14:textId="6196EFE9" w:rsidR="00E80F03" w:rsidRDefault="00E80F03" w:rsidP="00E80F0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9231FC">
        <w:rPr>
          <w:rFonts w:ascii="Times New Roman" w:hAnsi="Times New Roman" w:cs="Times New Roman"/>
          <w:i/>
          <w:iCs/>
          <w:sz w:val="24"/>
          <w:szCs w:val="24"/>
        </w:rPr>
        <w:t xml:space="preserve">INRA, UMR 85, Physiologie de la Reproduction et des Comportements, CNRS, Université François Rabelais, IFCE, 37380 </w:t>
      </w:r>
      <w:proofErr w:type="spellStart"/>
      <w:r w:rsidRPr="009231FC">
        <w:rPr>
          <w:rFonts w:ascii="Times New Roman" w:hAnsi="Times New Roman" w:cs="Times New Roman"/>
          <w:i/>
          <w:iCs/>
          <w:sz w:val="24"/>
          <w:szCs w:val="24"/>
        </w:rPr>
        <w:t>Nouzilly</w:t>
      </w:r>
      <w:proofErr w:type="spellEnd"/>
      <w:r w:rsidRPr="009231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France.</w:t>
      </w:r>
    </w:p>
    <w:p w14:paraId="437AD1C7" w14:textId="77777777" w:rsidR="00E80F03" w:rsidRPr="00E80F03" w:rsidRDefault="00E80F03" w:rsidP="00E80F0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870F17" w14:textId="6A805C6B" w:rsidR="00CD0417" w:rsidRDefault="00773C84" w:rsidP="00494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4E6D">
        <w:rPr>
          <w:rFonts w:ascii="Times New Roman" w:hAnsi="Times New Roman" w:cs="Times New Roman"/>
          <w:sz w:val="24"/>
          <w:szCs w:val="24"/>
          <w:lang w:val="en-US"/>
        </w:rPr>
        <w:t>Several domestic and wild horses and donkeys are in a high risk of extinction</w:t>
      </w:r>
      <w:r w:rsidRPr="00494E6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101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4E6D">
        <w:rPr>
          <w:rFonts w:ascii="Times New Roman" w:hAnsi="Times New Roman" w:cs="Times New Roman"/>
          <w:sz w:val="24"/>
          <w:szCs w:val="24"/>
          <w:lang w:val="en-US"/>
        </w:rPr>
        <w:t xml:space="preserve">mbryo </w:t>
      </w:r>
      <w:r w:rsidR="00E101FB">
        <w:rPr>
          <w:rFonts w:ascii="Times New Roman" w:hAnsi="Times New Roman" w:cs="Times New Roman"/>
          <w:sz w:val="24"/>
          <w:szCs w:val="24"/>
          <w:lang w:val="en-US"/>
        </w:rPr>
        <w:t>cryopreservation allows</w:t>
      </w:r>
      <w:r w:rsidR="00E101FB" w:rsidRPr="00494E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1FB">
        <w:rPr>
          <w:rFonts w:ascii="Times New Roman" w:hAnsi="Times New Roman" w:cs="Times New Roman"/>
          <w:sz w:val="24"/>
          <w:szCs w:val="24"/>
          <w:lang w:val="en-US"/>
        </w:rPr>
        <w:t>the preservation of both</w:t>
      </w:r>
      <w:r w:rsidR="00E101FB" w:rsidRPr="00494E6D">
        <w:rPr>
          <w:rFonts w:ascii="Times New Roman" w:hAnsi="Times New Roman" w:cs="Times New Roman"/>
          <w:sz w:val="24"/>
          <w:szCs w:val="24"/>
          <w:lang w:val="en-US"/>
        </w:rPr>
        <w:t xml:space="preserve"> the female and the male genetics </w:t>
      </w:r>
      <w:r w:rsidR="00E101FB">
        <w:rPr>
          <w:rFonts w:ascii="Times New Roman" w:hAnsi="Times New Roman" w:cs="Times New Roman"/>
          <w:sz w:val="24"/>
          <w:szCs w:val="24"/>
          <w:lang w:val="en-US"/>
        </w:rPr>
        <w:t xml:space="preserve">and embryo production </w:t>
      </w:r>
      <w:r w:rsidRPr="00494E6D">
        <w:rPr>
          <w:rFonts w:ascii="Times New Roman" w:hAnsi="Times New Roman" w:cs="Times New Roman"/>
          <w:sz w:val="24"/>
          <w:szCs w:val="24"/>
          <w:lang w:val="en-US"/>
        </w:rPr>
        <w:t>is the fastest method to restore a breed.</w:t>
      </w:r>
      <w:r w:rsidRPr="00494E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01FB">
        <w:rPr>
          <w:rFonts w:ascii="Times New Roman" w:hAnsi="Times New Roman" w:cs="Times New Roman"/>
          <w:sz w:val="24"/>
          <w:szCs w:val="24"/>
          <w:lang w:val="en-GB"/>
        </w:rPr>
        <w:t xml:space="preserve">In equine, superovulation treatments are inefficient. </w:t>
      </w:r>
      <w:r w:rsidRPr="00494E6D">
        <w:rPr>
          <w:rFonts w:ascii="Times New Roman" w:hAnsi="Times New Roman" w:cs="Times New Roman"/>
          <w:sz w:val="24"/>
          <w:szCs w:val="24"/>
          <w:lang w:val="en-GB"/>
        </w:rPr>
        <w:t xml:space="preserve">ICSI (intracytoplasmic sperm injection) is well developed, but this technique is expensive, time-consuming and requires well-trained personal. </w:t>
      </w:r>
      <w:r w:rsidR="00550FAC">
        <w:rPr>
          <w:rFonts w:ascii="Times New Roman" w:hAnsi="Times New Roman" w:cs="Times New Roman"/>
          <w:sz w:val="24"/>
          <w:szCs w:val="24"/>
          <w:lang w:val="en-GB"/>
        </w:rPr>
        <w:t>Thus, t</w:t>
      </w:r>
      <w:r w:rsidR="00550FAC" w:rsidRPr="00494E6D">
        <w:rPr>
          <w:rFonts w:ascii="Times New Roman" w:hAnsi="Times New Roman" w:cs="Times New Roman"/>
          <w:sz w:val="24"/>
          <w:szCs w:val="24"/>
          <w:lang w:val="en-US"/>
        </w:rPr>
        <w:t xml:space="preserve">he development of an efficient </w:t>
      </w:r>
      <w:r w:rsidR="00550FAC" w:rsidRPr="00494E6D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550FAC" w:rsidRPr="00494E6D">
        <w:rPr>
          <w:rFonts w:ascii="Times New Roman" w:hAnsi="Times New Roman" w:cs="Times New Roman"/>
          <w:sz w:val="24"/>
          <w:szCs w:val="24"/>
          <w:lang w:val="en-US"/>
        </w:rPr>
        <w:t xml:space="preserve"> fertilization (IVF) technique would be interesting for </w:t>
      </w:r>
      <w:r w:rsidR="00F86B29">
        <w:rPr>
          <w:rFonts w:ascii="Times New Roman" w:hAnsi="Times New Roman" w:cs="Times New Roman"/>
          <w:sz w:val="24"/>
          <w:szCs w:val="24"/>
          <w:lang w:val="en-US"/>
        </w:rPr>
        <w:t xml:space="preserve">embryo production. </w:t>
      </w:r>
      <w:r w:rsidRPr="00494E6D">
        <w:rPr>
          <w:rFonts w:ascii="Times New Roman" w:hAnsi="Times New Roman" w:cs="Times New Roman"/>
          <w:sz w:val="24"/>
          <w:szCs w:val="24"/>
          <w:lang w:val="en-GB"/>
        </w:rPr>
        <w:t>However, in the equine species, no efficient</w:t>
      </w:r>
      <w:r w:rsidR="00F86B29">
        <w:rPr>
          <w:rFonts w:ascii="Times New Roman" w:hAnsi="Times New Roman" w:cs="Times New Roman"/>
          <w:sz w:val="24"/>
          <w:szCs w:val="24"/>
          <w:lang w:val="en-GB"/>
        </w:rPr>
        <w:t xml:space="preserve"> IVF</w:t>
      </w:r>
      <w:r w:rsidRPr="00494E6D">
        <w:rPr>
          <w:rFonts w:ascii="Times New Roman" w:hAnsi="Times New Roman" w:cs="Times New Roman"/>
          <w:sz w:val="24"/>
          <w:szCs w:val="24"/>
          <w:lang w:val="en-GB"/>
        </w:rPr>
        <w:t xml:space="preserve"> technique is available. </w:t>
      </w:r>
      <w:r w:rsidR="00062543" w:rsidRPr="00494E6D">
        <w:rPr>
          <w:rFonts w:ascii="Times New Roman" w:hAnsi="Times New Roman" w:cs="Times New Roman"/>
          <w:sz w:val="24"/>
          <w:szCs w:val="24"/>
          <w:lang w:val="en-GB"/>
        </w:rPr>
        <w:t xml:space="preserve">The aim of this study was to increase the developmental competence of the IVF zygotes performing </w:t>
      </w:r>
      <w:r w:rsidR="00B34257" w:rsidRPr="00494E6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62543" w:rsidRPr="00494E6D">
        <w:rPr>
          <w:rFonts w:ascii="Times New Roman" w:hAnsi="Times New Roman" w:cs="Times New Roman"/>
          <w:sz w:val="24"/>
          <w:szCs w:val="24"/>
          <w:lang w:val="en-GB"/>
        </w:rPr>
        <w:t xml:space="preserve">IVF </w:t>
      </w:r>
      <w:r w:rsidR="00B34257" w:rsidRPr="00494E6D">
        <w:rPr>
          <w:rFonts w:ascii="Times New Roman" w:hAnsi="Times New Roman" w:cs="Times New Roman"/>
          <w:sz w:val="24"/>
          <w:szCs w:val="24"/>
          <w:lang w:val="en-GB"/>
        </w:rPr>
        <w:t>in presence of</w:t>
      </w:r>
      <w:r w:rsidR="00062543" w:rsidRPr="00494E6D">
        <w:rPr>
          <w:rFonts w:ascii="Times New Roman" w:hAnsi="Times New Roman" w:cs="Times New Roman"/>
          <w:sz w:val="24"/>
          <w:szCs w:val="24"/>
          <w:lang w:val="en-GB"/>
        </w:rPr>
        <w:t xml:space="preserve"> porcine or bovine </w:t>
      </w:r>
      <w:r w:rsidR="00B34257" w:rsidRPr="00494E6D">
        <w:rPr>
          <w:rFonts w:ascii="Times New Roman" w:hAnsi="Times New Roman" w:cs="Times New Roman"/>
          <w:sz w:val="24"/>
          <w:szCs w:val="24"/>
          <w:lang w:val="en-GB"/>
        </w:rPr>
        <w:t>oviduct</w:t>
      </w:r>
      <w:r w:rsidR="00062543" w:rsidRPr="00494E6D">
        <w:rPr>
          <w:rFonts w:ascii="Times New Roman" w:hAnsi="Times New Roman" w:cs="Times New Roman"/>
          <w:sz w:val="24"/>
          <w:szCs w:val="24"/>
          <w:lang w:val="en-GB"/>
        </w:rPr>
        <w:t xml:space="preserve"> epithelial cells</w:t>
      </w:r>
      <w:r w:rsidR="00494E6D" w:rsidRPr="00494E6D">
        <w:rPr>
          <w:rFonts w:ascii="Times New Roman" w:hAnsi="Times New Roman" w:cs="Times New Roman"/>
          <w:sz w:val="24"/>
          <w:szCs w:val="24"/>
          <w:lang w:val="en-GB"/>
        </w:rPr>
        <w:t xml:space="preserve"> (POEC or BOEC)</w:t>
      </w:r>
      <w:r w:rsidR="00F86B29">
        <w:rPr>
          <w:rFonts w:ascii="Times New Roman" w:hAnsi="Times New Roman" w:cs="Times New Roman"/>
          <w:sz w:val="24"/>
          <w:szCs w:val="24"/>
          <w:lang w:val="en-GB"/>
        </w:rPr>
        <w:t xml:space="preserve"> and pre-</w:t>
      </w:r>
      <w:r w:rsidR="00F86B29" w:rsidRPr="00F86B29">
        <w:rPr>
          <w:rFonts w:ascii="Times New Roman" w:hAnsi="Times New Roman" w:cs="Times New Roman"/>
          <w:sz w:val="24"/>
          <w:szCs w:val="24"/>
          <w:lang w:val="en-GB"/>
        </w:rPr>
        <w:t>incubating the sperm with progesterone (P4)</w:t>
      </w:r>
      <w:r w:rsidR="00062543" w:rsidRPr="00F86B2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A394F96" w14:textId="77777777" w:rsidR="00CD0417" w:rsidRDefault="00062543" w:rsidP="00494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Immature cumulus-oocyte complexes </w:t>
      </w:r>
      <w:proofErr w:type="gramStart"/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were collected from slaughtered mares </w:t>
      </w:r>
      <w:r w:rsidR="00F86B29" w:rsidRPr="00F86B29">
        <w:rPr>
          <w:rFonts w:ascii="Times New Roman" w:hAnsi="Times New Roman" w:cs="Times New Roman"/>
          <w:sz w:val="24"/>
          <w:szCs w:val="24"/>
          <w:lang w:val="en-US"/>
        </w:rPr>
        <w:t>in a local slaughterhouse and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cultured for 27-29</w:t>
      </w:r>
      <w:r w:rsidR="00494E6D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hours in TCM199</w:t>
      </w:r>
      <w:proofErr w:type="gramEnd"/>
      <w:r w:rsidR="00494E6D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supplemented with </w:t>
      </w:r>
      <w:r w:rsidR="00E101FB">
        <w:rPr>
          <w:rFonts w:ascii="Times New Roman" w:hAnsi="Times New Roman" w:cs="Times New Roman"/>
          <w:sz w:val="24"/>
          <w:szCs w:val="24"/>
          <w:lang w:val="en-US"/>
        </w:rPr>
        <w:t>fetal calf serum</w:t>
      </w:r>
      <w:r w:rsidR="00E101FB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E6D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723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101FB">
        <w:rPr>
          <w:rFonts w:ascii="Times New Roman" w:hAnsi="Times New Roman" w:cs="Times New Roman"/>
          <w:sz w:val="24"/>
          <w:szCs w:val="24"/>
          <w:lang w:val="en-US"/>
        </w:rPr>
        <w:t xml:space="preserve">pidermal </w:t>
      </w:r>
      <w:r w:rsidR="00A7233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101FB">
        <w:rPr>
          <w:rFonts w:ascii="Times New Roman" w:hAnsi="Times New Roman" w:cs="Times New Roman"/>
          <w:sz w:val="24"/>
          <w:szCs w:val="24"/>
          <w:lang w:val="en-US"/>
        </w:rPr>
        <w:t xml:space="preserve">rowth </w:t>
      </w:r>
      <w:r w:rsidR="00A7233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101FB">
        <w:rPr>
          <w:rFonts w:ascii="Times New Roman" w:hAnsi="Times New Roman" w:cs="Times New Roman"/>
          <w:sz w:val="24"/>
          <w:szCs w:val="24"/>
          <w:lang w:val="en-US"/>
        </w:rPr>
        <w:t>actor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>. Fresh</w:t>
      </w:r>
      <w:r w:rsidR="00494E6D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or frozen sperm 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>was diluted to 20x10</w:t>
      </w:r>
      <w:r w:rsidRPr="00F86B2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spermatozoa/ml and pre-incubated </w:t>
      </w:r>
      <w:r w:rsidR="002D0427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or not 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D0427" w:rsidRPr="00F86B2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minutes </w:t>
      </w:r>
      <w:r w:rsidR="002D0427" w:rsidRPr="00F86B2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427" w:rsidRPr="00F86B29">
        <w:rPr>
          <w:rFonts w:ascii="Times New Roman" w:hAnsi="Times New Roman" w:cs="Times New Roman"/>
          <w:sz w:val="24"/>
          <w:szCs w:val="24"/>
          <w:lang w:val="en-US"/>
        </w:rPr>
        <w:t>P4</w:t>
      </w:r>
      <w:r w:rsidR="00212878">
        <w:rPr>
          <w:rFonts w:ascii="Times New Roman" w:hAnsi="Times New Roman" w:cs="Times New Roman"/>
          <w:sz w:val="24"/>
          <w:szCs w:val="24"/>
          <w:lang w:val="en-US"/>
        </w:rPr>
        <w:t xml:space="preserve"> (1µg/ml)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57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2E2" w:rsidRPr="00F86B29">
        <w:rPr>
          <w:rFonts w:ascii="Times New Roman" w:hAnsi="Times New Roman" w:cs="Times New Roman"/>
          <w:sz w:val="24"/>
          <w:szCs w:val="24"/>
          <w:lang w:val="en-US"/>
        </w:rPr>
        <w:t>Oocytes were inseminated at 2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>x10</w:t>
      </w:r>
      <w:r w:rsidRPr="00F86B2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spermatozoa/ml</w:t>
      </w:r>
      <w:r w:rsidR="00FA22E2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and co-incubation </w:t>
      </w:r>
      <w:r w:rsidR="00494E6D" w:rsidRPr="00F86B29">
        <w:rPr>
          <w:rFonts w:ascii="Times New Roman" w:hAnsi="Times New Roman" w:cs="Times New Roman"/>
          <w:sz w:val="24"/>
          <w:szCs w:val="24"/>
          <w:lang w:val="en-US"/>
        </w:rPr>
        <w:t>was performed in</w:t>
      </w:r>
      <w:r w:rsidR="002D0427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DMEM-F12 with </w:t>
      </w:r>
      <w:r w:rsidR="00494E6D" w:rsidRPr="00F86B29">
        <w:rPr>
          <w:rFonts w:ascii="Times New Roman" w:hAnsi="Times New Roman" w:cs="Times New Roman"/>
          <w:sz w:val="24"/>
          <w:szCs w:val="24"/>
          <w:lang w:val="en-US"/>
        </w:rPr>
        <w:t>POEC/BOEC</w:t>
      </w:r>
      <w:r w:rsidR="00FA22E2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during 18 hours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6B29" w:rsidRPr="00F86B29">
        <w:rPr>
          <w:rFonts w:ascii="Times New Roman" w:hAnsi="Times New Roman" w:cs="Times New Roman"/>
          <w:sz w:val="24"/>
          <w:szCs w:val="24"/>
          <w:lang w:val="en-US"/>
        </w:rPr>
        <w:t>Then, z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ygotes were fixed and analyzed. </w:t>
      </w:r>
    </w:p>
    <w:p w14:paraId="28011598" w14:textId="0BB2E1F6" w:rsidR="00D3258C" w:rsidRDefault="00494E6D" w:rsidP="00494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Our results show that </w:t>
      </w:r>
      <w:r w:rsidR="002D0427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the percentage of zygotes </w:t>
      </w:r>
      <w:r w:rsidR="00E101FB">
        <w:rPr>
          <w:rFonts w:ascii="Times New Roman" w:hAnsi="Times New Roman" w:cs="Times New Roman"/>
          <w:sz w:val="24"/>
          <w:szCs w:val="24"/>
          <w:lang w:val="en-US"/>
        </w:rPr>
        <w:t>obtained by</w:t>
      </w:r>
      <w:r w:rsidR="002D0427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IVF with POEC </w:t>
      </w:r>
      <w:r w:rsidR="00550FAC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6C6406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8.3% (2/24) </w:t>
      </w:r>
      <w:r w:rsidR="006C6406">
        <w:rPr>
          <w:rFonts w:ascii="Times New Roman" w:hAnsi="Times New Roman" w:cs="Times New Roman"/>
          <w:sz w:val="24"/>
          <w:szCs w:val="24"/>
          <w:lang w:val="en-US"/>
        </w:rPr>
        <w:t xml:space="preserve">when fresh sperm was incubated </w:t>
      </w:r>
      <w:r w:rsidR="006C6406" w:rsidRPr="00F86B29">
        <w:rPr>
          <w:rFonts w:ascii="Times New Roman" w:hAnsi="Times New Roman" w:cs="Times New Roman"/>
          <w:sz w:val="24"/>
          <w:szCs w:val="24"/>
          <w:lang w:val="en-US"/>
        </w:rPr>
        <w:t>with P4</w:t>
      </w:r>
      <w:r w:rsidR="006C640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50FAC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10.7% (3/28) without P4; 2) the percentage of zygotes </w:t>
      </w:r>
      <w:r w:rsidR="006C6406">
        <w:rPr>
          <w:rFonts w:ascii="Times New Roman" w:hAnsi="Times New Roman" w:cs="Times New Roman"/>
          <w:sz w:val="24"/>
          <w:szCs w:val="24"/>
          <w:lang w:val="en-US"/>
        </w:rPr>
        <w:t xml:space="preserve">obtained by </w:t>
      </w:r>
      <w:r w:rsidR="00550FAC" w:rsidRPr="00F86B29">
        <w:rPr>
          <w:rFonts w:ascii="Times New Roman" w:hAnsi="Times New Roman" w:cs="Times New Roman"/>
          <w:sz w:val="24"/>
          <w:szCs w:val="24"/>
          <w:lang w:val="en-US"/>
        </w:rPr>
        <w:t>IVF with POEC</w:t>
      </w:r>
      <w:r w:rsidR="006C6406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550FAC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406" w:rsidRPr="00F86B29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DE4B5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6406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% (2/30) </w:t>
      </w:r>
      <w:r w:rsidR="006C6406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6C6406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frozen sperm </w:t>
      </w:r>
      <w:r w:rsidR="006C6406">
        <w:rPr>
          <w:rFonts w:ascii="Times New Roman" w:hAnsi="Times New Roman" w:cs="Times New Roman"/>
          <w:sz w:val="24"/>
          <w:szCs w:val="24"/>
          <w:lang w:val="en-US"/>
        </w:rPr>
        <w:t xml:space="preserve">was incubated </w:t>
      </w:r>
      <w:r w:rsidR="006C6406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with P4 and </w:t>
      </w:r>
      <w:r w:rsidR="00550FAC" w:rsidRPr="00F86B29">
        <w:rPr>
          <w:rFonts w:ascii="Times New Roman" w:hAnsi="Times New Roman" w:cs="Times New Roman"/>
          <w:sz w:val="24"/>
          <w:szCs w:val="24"/>
          <w:lang w:val="en-US"/>
        </w:rPr>
        <w:t>6.9% (2/29) without P4;</w:t>
      </w:r>
      <w:r w:rsidR="00212878">
        <w:rPr>
          <w:rFonts w:ascii="Times New Roman" w:hAnsi="Times New Roman" w:cs="Times New Roman"/>
          <w:sz w:val="24"/>
          <w:szCs w:val="24"/>
          <w:lang w:val="en-US"/>
        </w:rPr>
        <w:t xml:space="preserve"> 3)</w:t>
      </w:r>
      <w:r w:rsidR="00550FAC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the percentage of zygotes </w:t>
      </w:r>
      <w:r w:rsidR="006C6406">
        <w:rPr>
          <w:rFonts w:ascii="Times New Roman" w:hAnsi="Times New Roman" w:cs="Times New Roman"/>
          <w:sz w:val="24"/>
          <w:szCs w:val="24"/>
          <w:lang w:val="en-US"/>
        </w:rPr>
        <w:t xml:space="preserve">obtained by </w:t>
      </w:r>
      <w:r w:rsidR="006C6406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IVF with BOEC </w:t>
      </w:r>
      <w:r w:rsidR="00550FAC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was 0% (0/30) </w:t>
      </w:r>
      <w:r w:rsidR="006C6406" w:rsidRPr="00F86B29">
        <w:rPr>
          <w:rFonts w:ascii="Times New Roman" w:hAnsi="Times New Roman" w:cs="Times New Roman"/>
          <w:sz w:val="24"/>
          <w:szCs w:val="24"/>
          <w:lang w:val="en-US"/>
        </w:rPr>
        <w:t>with fresh sperm without P4</w:t>
      </w:r>
      <w:r w:rsidR="006C64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6406"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04FD33D4" w14:textId="3497360B" w:rsidR="00FA22E2" w:rsidRPr="00494E6D" w:rsidRDefault="00550FAC" w:rsidP="00494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6B29">
        <w:rPr>
          <w:rFonts w:ascii="Times New Roman" w:hAnsi="Times New Roman" w:cs="Times New Roman"/>
          <w:sz w:val="24"/>
          <w:szCs w:val="24"/>
          <w:lang w:val="en-US"/>
        </w:rPr>
        <w:t>In conclusion, the IVF rate is better with fresh than with frozen sperm and with POEC than with BOEC</w:t>
      </w:r>
      <w:r w:rsidR="006C64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4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6B29">
        <w:rPr>
          <w:rFonts w:ascii="Times New Roman" w:hAnsi="Times New Roman" w:cs="Times New Roman"/>
          <w:sz w:val="24"/>
          <w:szCs w:val="24"/>
          <w:lang w:val="en-US"/>
        </w:rPr>
        <w:t xml:space="preserve">he pre-incubation of sperm with P4 does not improve the equine IVF rate. </w:t>
      </w:r>
    </w:p>
    <w:p w14:paraId="00B9FBE6" w14:textId="77777777" w:rsidR="00FA22E2" w:rsidRDefault="00FA22E2" w:rsidP="0006254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14:paraId="7A015CA6" w14:textId="77777777" w:rsidR="00773C84" w:rsidRDefault="00773C84" w:rsidP="00773C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4C520E" w14:textId="77777777" w:rsidR="00773C84" w:rsidRDefault="00773C84" w:rsidP="00773C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F4AAF2" w14:textId="77777777" w:rsidR="00773C84" w:rsidRDefault="00773C84" w:rsidP="00773C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4EC0CF" w14:textId="77777777" w:rsidR="00773C84" w:rsidRPr="00773C84" w:rsidRDefault="00773C84">
      <w:pPr>
        <w:rPr>
          <w:lang w:val="en-GB"/>
        </w:rPr>
      </w:pPr>
    </w:p>
    <w:sectPr w:rsidR="00773C84" w:rsidRPr="00773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84"/>
    <w:rsid w:val="00062543"/>
    <w:rsid w:val="001918E2"/>
    <w:rsid w:val="001C3FEF"/>
    <w:rsid w:val="00212878"/>
    <w:rsid w:val="002B51F8"/>
    <w:rsid w:val="002D0427"/>
    <w:rsid w:val="004860BB"/>
    <w:rsid w:val="00494E6D"/>
    <w:rsid w:val="00550FAC"/>
    <w:rsid w:val="00651698"/>
    <w:rsid w:val="00680C2E"/>
    <w:rsid w:val="006C6406"/>
    <w:rsid w:val="00773C84"/>
    <w:rsid w:val="008F64C6"/>
    <w:rsid w:val="009D0A46"/>
    <w:rsid w:val="00A72338"/>
    <w:rsid w:val="00B34257"/>
    <w:rsid w:val="00CD0417"/>
    <w:rsid w:val="00D3258C"/>
    <w:rsid w:val="00DE145A"/>
    <w:rsid w:val="00DE4B52"/>
    <w:rsid w:val="00E101FB"/>
    <w:rsid w:val="00E80F03"/>
    <w:rsid w:val="00F86B29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0FC"/>
  <w15:chartTrackingRefBased/>
  <w15:docId w15:val="{33D5B705-C7D4-446B-93E0-123A1014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C84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E14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14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145A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14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145A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45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D430BB5247647966BE0881A725557" ma:contentTypeVersion="0" ma:contentTypeDescription="Crée un document." ma:contentTypeScope="" ma:versionID="234f74753570ffaa2c5e284c28062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09e823f8992e632c80d6409da778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63121-8923-4B91-BFF0-4E120815545D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C7040D-39A4-4053-B058-C6393BE9C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05054-EB20-44FA-98C0-F146E4F93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Moros</dc:creator>
  <cp:keywords/>
  <dc:description/>
  <cp:lastModifiedBy>Ghylene Goudet-Guitton</cp:lastModifiedBy>
  <cp:revision>6</cp:revision>
  <dcterms:created xsi:type="dcterms:W3CDTF">2017-07-07T12:17:00Z</dcterms:created>
  <dcterms:modified xsi:type="dcterms:W3CDTF">2017-07-10T12:06:00Z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0x010100F89D430BB5247647966BE0881A725557</vt:lpwstr>
  </property>
</Properties>
</file>