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0D1E25" w14:textId="77777777" w:rsidR="00BC7BC4" w:rsidRDefault="00BC7BC4" w:rsidP="00AA54A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D2BE3">
        <w:rPr>
          <w:rFonts w:ascii="Times New Roman" w:hAnsi="Times New Roman" w:cs="Times New Roman"/>
          <w:b/>
          <w:sz w:val="24"/>
          <w:szCs w:val="24"/>
        </w:rPr>
        <w:t>Automated measurement of dairy cow grooming behaviour from real time location system</w:t>
      </w:r>
    </w:p>
    <w:p w14:paraId="083BEB94" w14:textId="77777777" w:rsidR="00AA54AF" w:rsidRPr="009D2BE3" w:rsidRDefault="00AA54AF" w:rsidP="00AA54A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85DE257" w14:textId="66A81BF3" w:rsidR="00B0335B" w:rsidRDefault="00B0335B" w:rsidP="00FB34B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  <w:lang w:val="fr-FR"/>
        </w:rPr>
      </w:pPr>
      <w:r w:rsidRPr="008D418B">
        <w:rPr>
          <w:rFonts w:ascii="Times New Roman" w:hAnsi="Times New Roman" w:cs="Times New Roman"/>
          <w:sz w:val="24"/>
          <w:szCs w:val="24"/>
          <w:lang w:val="fr-FR"/>
        </w:rPr>
        <w:t>B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Meunier</w:t>
      </w:r>
      <w:r w:rsidR="00AA54AF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1*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, E. 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>Delval</w:t>
      </w:r>
      <w:r w:rsidR="00AA54AF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Cirié</w:t>
      </w:r>
      <w:r w:rsidR="00AA54AF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>, M.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M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Richard</w:t>
      </w:r>
      <w:r w:rsidR="00AA54AF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P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Pradel</w:t>
      </w:r>
      <w:r w:rsidR="00AA54AF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Y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Gaudron</w:t>
      </w:r>
      <w:r w:rsidR="00AA54AF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Ledoux</w:t>
      </w:r>
      <w:r w:rsidR="00AA54AF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</w:t>
      </w:r>
      <w:r w:rsidR="008D418B" w:rsidRPr="008D418B">
        <w:rPr>
          <w:rFonts w:ascii="Times New Roman" w:hAnsi="Times New Roman" w:cs="Times New Roman"/>
          <w:sz w:val="24"/>
          <w:szCs w:val="24"/>
          <w:lang w:val="fr-FR"/>
        </w:rPr>
        <w:t xml:space="preserve">, I. </w:t>
      </w:r>
      <w:r w:rsidRPr="008D418B">
        <w:rPr>
          <w:rFonts w:ascii="Times New Roman" w:hAnsi="Times New Roman" w:cs="Times New Roman"/>
          <w:sz w:val="24"/>
          <w:szCs w:val="24"/>
          <w:lang w:val="fr-FR"/>
        </w:rPr>
        <w:t>Veissier</w:t>
      </w:r>
      <w:r w:rsidR="00AA54AF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</w:t>
      </w:r>
    </w:p>
    <w:p w14:paraId="20549DD1" w14:textId="77777777" w:rsidR="00AA54AF" w:rsidRPr="00AA54AF" w:rsidRDefault="00AA54AF" w:rsidP="00FB34B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AA54AF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</w:t>
      </w:r>
      <w:r w:rsidRPr="00AA54AF">
        <w:rPr>
          <w:lang w:val="fr-FR"/>
        </w:rPr>
        <w:t xml:space="preserve"> </w:t>
      </w:r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 xml:space="preserve">INRA, </w:t>
      </w:r>
      <w:proofErr w:type="spellStart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>VetAgro</w:t>
      </w:r>
      <w:proofErr w:type="spellEnd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 xml:space="preserve"> Sup, UMR1213 Herbivores, Site de </w:t>
      </w:r>
      <w:proofErr w:type="spellStart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>Theix</w:t>
      </w:r>
      <w:proofErr w:type="spellEnd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>, 63122 Saint-Genès-</w:t>
      </w:r>
      <w:proofErr w:type="spellStart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>Champanelle</w:t>
      </w:r>
      <w:proofErr w:type="spellEnd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>, France</w:t>
      </w:r>
    </w:p>
    <w:p w14:paraId="69372E2B" w14:textId="621A428E" w:rsidR="00AA54AF" w:rsidRPr="00AA54AF" w:rsidRDefault="00AA54AF" w:rsidP="00FB34B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AA54AF">
        <w:rPr>
          <w:lang w:val="fr-FR"/>
        </w:rPr>
        <w:t xml:space="preserve"> </w:t>
      </w:r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 xml:space="preserve">INRA, UE1414 HERBIPOLE, Site de </w:t>
      </w:r>
      <w:proofErr w:type="spellStart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>Marcenat</w:t>
      </w:r>
      <w:proofErr w:type="spellEnd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>, 63122 Saint-Genès-</w:t>
      </w:r>
      <w:proofErr w:type="spellStart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>Champanelle</w:t>
      </w:r>
      <w:proofErr w:type="spellEnd"/>
      <w:r w:rsidRPr="00AA54AF">
        <w:rPr>
          <w:rFonts w:ascii="Times New Roman" w:hAnsi="Times New Roman" w:cs="Times New Roman"/>
          <w:i/>
          <w:sz w:val="24"/>
          <w:szCs w:val="24"/>
          <w:lang w:val="fr-FR"/>
        </w:rPr>
        <w:t>, France</w:t>
      </w:r>
    </w:p>
    <w:p w14:paraId="4E9E89DD" w14:textId="0CBFFD6A" w:rsidR="008D418B" w:rsidRDefault="00AA54AF" w:rsidP="00FB34B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54AF">
        <w:rPr>
          <w:rFonts w:ascii="Times New Roman" w:hAnsi="Times New Roman" w:cs="Times New Roman"/>
          <w:sz w:val="24"/>
          <w:szCs w:val="24"/>
          <w:lang w:val="fr-FR"/>
        </w:rPr>
        <w:t>*</w:t>
      </w:r>
      <w:r w:rsidRPr="00AA54AF">
        <w:rPr>
          <w:rFonts w:ascii="Times New Roman" w:hAnsi="Times New Roman" w:cs="Times New Roman"/>
          <w:sz w:val="24"/>
          <w:szCs w:val="24"/>
        </w:rPr>
        <w:t>bruno.meunier@inra.fr</w:t>
      </w:r>
    </w:p>
    <w:p w14:paraId="7DC9336D" w14:textId="77777777" w:rsidR="00AA54AF" w:rsidRPr="00B0335B" w:rsidRDefault="00AA54AF" w:rsidP="00FB34B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A44C4B0" w14:textId="77777777" w:rsidR="007B1BB9" w:rsidRDefault="009D2BE3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BE3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3C6991F1" w14:textId="77777777" w:rsidR="00AA54AF" w:rsidRDefault="00AA54AF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B5D7AB" w14:textId="2B3A52CE" w:rsidR="00F51ED8" w:rsidRDefault="005B0049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>I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t has been reported that grooming behaviour </w:t>
      </w:r>
      <w:r w:rsidR="005C59CB">
        <w:rPr>
          <w:rFonts w:ascii="Times New Roman" w:hAnsi="Times New Roman" w:cs="Times New Roman"/>
          <w:sz w:val="24"/>
          <w:szCs w:val="24"/>
        </w:rPr>
        <w:t>may be</w:t>
      </w:r>
      <w:r w:rsidR="001E65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related </w:t>
      </w:r>
      <w:r w:rsidR="001E65A7">
        <w:rPr>
          <w:rFonts w:ascii="Times New Roman" w:hAnsi="Times New Roman" w:cs="Times New Roman"/>
          <w:sz w:val="24"/>
          <w:szCs w:val="24"/>
        </w:rPr>
        <w:t>to</w:t>
      </w:r>
      <w:r w:rsidR="001E65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8A121B" w:rsidRPr="009D2BE3">
        <w:rPr>
          <w:rFonts w:ascii="Times New Roman" w:hAnsi="Times New Roman" w:cs="Times New Roman"/>
          <w:sz w:val="24"/>
          <w:szCs w:val="24"/>
        </w:rPr>
        <w:t>status (calving, stress), health (mastitis) and production (milk yield). Consequently</w:t>
      </w:r>
      <w:r w:rsidR="001E65A7">
        <w:rPr>
          <w:rFonts w:ascii="Times New Roman" w:hAnsi="Times New Roman" w:cs="Times New Roman"/>
          <w:sz w:val="24"/>
          <w:szCs w:val="24"/>
        </w:rPr>
        <w:t>,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 accurate long-term monitoring of grooming behaviour could advantageously </w:t>
      </w:r>
      <w:r w:rsidR="001E65A7">
        <w:rPr>
          <w:rFonts w:ascii="Times New Roman" w:hAnsi="Times New Roman" w:cs="Times New Roman"/>
          <w:sz w:val="24"/>
          <w:szCs w:val="24"/>
        </w:rPr>
        <w:t xml:space="preserve">serve as a 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PLF solution to give alarms or well-being indicators. </w:t>
      </w:r>
      <w:r w:rsidR="00761288" w:rsidRPr="009D2BE3">
        <w:rPr>
          <w:rFonts w:ascii="Times New Roman" w:hAnsi="Times New Roman" w:cs="Times New Roman"/>
          <w:sz w:val="24"/>
          <w:szCs w:val="24"/>
        </w:rPr>
        <w:t xml:space="preserve">The main activities 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of dairy cows </w:t>
      </w:r>
      <w:r w:rsidR="00761288" w:rsidRPr="009D2BE3">
        <w:rPr>
          <w:rFonts w:ascii="Times New Roman" w:hAnsi="Times New Roman" w:cs="Times New Roman"/>
          <w:sz w:val="24"/>
          <w:szCs w:val="24"/>
        </w:rPr>
        <w:t>(resting, moving, eating</w:t>
      </w:r>
      <w:r w:rsidR="001E65A7">
        <w:rPr>
          <w:rFonts w:ascii="Times New Roman" w:hAnsi="Times New Roman" w:cs="Times New Roman"/>
          <w:sz w:val="24"/>
          <w:szCs w:val="24"/>
        </w:rPr>
        <w:t>, and so on</w:t>
      </w:r>
      <w:r w:rsidR="00761288" w:rsidRPr="009D2BE3">
        <w:rPr>
          <w:rFonts w:ascii="Times New Roman" w:hAnsi="Times New Roman" w:cs="Times New Roman"/>
          <w:sz w:val="24"/>
          <w:szCs w:val="24"/>
        </w:rPr>
        <w:t xml:space="preserve">) can be monitored </w:t>
      </w:r>
      <w:r w:rsidR="008A121B" w:rsidRPr="009D2BE3">
        <w:rPr>
          <w:rFonts w:ascii="Times New Roman" w:hAnsi="Times New Roman" w:cs="Times New Roman"/>
          <w:sz w:val="24"/>
          <w:szCs w:val="24"/>
        </w:rPr>
        <w:t>indoor</w:t>
      </w:r>
      <w:r w:rsidR="001E65A7">
        <w:rPr>
          <w:rFonts w:ascii="Times New Roman" w:hAnsi="Times New Roman" w:cs="Times New Roman"/>
          <w:sz w:val="24"/>
          <w:szCs w:val="24"/>
        </w:rPr>
        <w:t>s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61288" w:rsidRPr="009D2BE3">
        <w:rPr>
          <w:rFonts w:ascii="Times New Roman" w:hAnsi="Times New Roman" w:cs="Times New Roman"/>
          <w:sz w:val="24"/>
          <w:szCs w:val="24"/>
        </w:rPr>
        <w:t xml:space="preserve">24/7 </w:t>
      </w:r>
      <w:r w:rsidR="00AA0DF9" w:rsidRPr="009D2BE3">
        <w:rPr>
          <w:rFonts w:ascii="Times New Roman" w:hAnsi="Times New Roman" w:cs="Times New Roman"/>
          <w:sz w:val="24"/>
          <w:szCs w:val="24"/>
        </w:rPr>
        <w:t>using</w:t>
      </w:r>
      <w:r w:rsidR="00761288" w:rsidRPr="009D2BE3">
        <w:rPr>
          <w:rFonts w:ascii="Times New Roman" w:hAnsi="Times New Roman" w:cs="Times New Roman"/>
          <w:sz w:val="24"/>
          <w:szCs w:val="24"/>
        </w:rPr>
        <w:t xml:space="preserve"> a real</w:t>
      </w:r>
      <w:r w:rsidR="001E65A7">
        <w:rPr>
          <w:rFonts w:ascii="Times New Roman" w:hAnsi="Times New Roman" w:cs="Times New Roman"/>
          <w:sz w:val="24"/>
          <w:szCs w:val="24"/>
        </w:rPr>
        <w:t>-</w:t>
      </w:r>
      <w:r w:rsidR="00761288" w:rsidRPr="009D2BE3">
        <w:rPr>
          <w:rFonts w:ascii="Times New Roman" w:hAnsi="Times New Roman" w:cs="Times New Roman"/>
          <w:sz w:val="24"/>
          <w:szCs w:val="24"/>
        </w:rPr>
        <w:t>time location system</w:t>
      </w:r>
      <w:r w:rsidR="00AE3E52" w:rsidRPr="009D2BE3">
        <w:rPr>
          <w:rFonts w:ascii="Times New Roman" w:hAnsi="Times New Roman" w:cs="Times New Roman"/>
          <w:sz w:val="24"/>
          <w:szCs w:val="24"/>
        </w:rPr>
        <w:t xml:space="preserve"> (RTLS)</w:t>
      </w:r>
      <w:r w:rsidR="00761288" w:rsidRPr="009D2BE3">
        <w:rPr>
          <w:rFonts w:ascii="Times New Roman" w:hAnsi="Times New Roman" w:cs="Times New Roman"/>
          <w:sz w:val="24"/>
          <w:szCs w:val="24"/>
        </w:rPr>
        <w:t>. During the EU-PLF project</w:t>
      </w:r>
      <w:r w:rsidR="00ED26EB" w:rsidRPr="009D2BE3">
        <w:rPr>
          <w:rFonts w:ascii="Times New Roman" w:hAnsi="Times New Roman" w:cs="Times New Roman"/>
          <w:sz w:val="24"/>
          <w:szCs w:val="24"/>
        </w:rPr>
        <w:t xml:space="preserve"> (2012-16)</w:t>
      </w:r>
      <w:r w:rsidR="00761288" w:rsidRPr="009D2BE3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761288" w:rsidRPr="009D2BE3">
        <w:rPr>
          <w:rFonts w:ascii="Times New Roman" w:hAnsi="Times New Roman" w:cs="Times New Roman"/>
          <w:sz w:val="24"/>
          <w:szCs w:val="24"/>
        </w:rPr>
        <w:t>CowView</w:t>
      </w:r>
      <w:proofErr w:type="spellEnd"/>
      <w:r w:rsidR="00761288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58369E" w:rsidRPr="009D2BE3">
        <w:rPr>
          <w:rFonts w:ascii="Times New Roman" w:hAnsi="Times New Roman" w:cs="Times New Roman"/>
          <w:sz w:val="24"/>
          <w:szCs w:val="24"/>
        </w:rPr>
        <w:t xml:space="preserve">RTLS </w:t>
      </w:r>
      <w:r w:rsidR="00D647BE" w:rsidRPr="009D2BE3">
        <w:rPr>
          <w:rFonts w:ascii="Times New Roman" w:hAnsi="Times New Roman" w:cs="Times New Roman"/>
          <w:sz w:val="24"/>
          <w:szCs w:val="24"/>
        </w:rPr>
        <w:t>(GEA)</w:t>
      </w:r>
      <w:r w:rsidR="00761288" w:rsidRPr="009D2BE3">
        <w:rPr>
          <w:rFonts w:ascii="Times New Roman" w:hAnsi="Times New Roman" w:cs="Times New Roman"/>
          <w:sz w:val="24"/>
          <w:szCs w:val="24"/>
        </w:rPr>
        <w:t xml:space="preserve"> was assessed on 160 cows</w:t>
      </w:r>
      <w:r w:rsidR="00F51ED8" w:rsidRPr="009D2BE3">
        <w:rPr>
          <w:rFonts w:ascii="Times New Roman" w:hAnsi="Times New Roman" w:cs="Times New Roman"/>
          <w:sz w:val="24"/>
          <w:szCs w:val="24"/>
        </w:rPr>
        <w:t>,</w:t>
      </w:r>
      <w:r w:rsidR="00761288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51ED8" w:rsidRPr="009D2BE3">
        <w:rPr>
          <w:rFonts w:ascii="Times New Roman" w:hAnsi="Times New Roman" w:cs="Times New Roman"/>
          <w:sz w:val="24"/>
          <w:szCs w:val="24"/>
        </w:rPr>
        <w:t>equipped with tag</w:t>
      </w:r>
      <w:r w:rsidR="008A121B" w:rsidRPr="009D2BE3">
        <w:rPr>
          <w:rFonts w:ascii="Times New Roman" w:hAnsi="Times New Roman" w:cs="Times New Roman"/>
          <w:sz w:val="24"/>
          <w:szCs w:val="24"/>
        </w:rPr>
        <w:t>s</w:t>
      </w:r>
      <w:r w:rsidR="00F51ED8" w:rsidRPr="009D2BE3">
        <w:rPr>
          <w:rFonts w:ascii="Times New Roman" w:hAnsi="Times New Roman" w:cs="Times New Roman"/>
          <w:sz w:val="24"/>
          <w:szCs w:val="24"/>
        </w:rPr>
        <w:t xml:space="preserve">, </w:t>
      </w:r>
      <w:r w:rsidR="00761288" w:rsidRPr="009D2BE3">
        <w:rPr>
          <w:rFonts w:ascii="Times New Roman" w:hAnsi="Times New Roman" w:cs="Times New Roman"/>
          <w:sz w:val="24"/>
          <w:szCs w:val="24"/>
        </w:rPr>
        <w:t xml:space="preserve">in our </w:t>
      </w:r>
      <w:proofErr w:type="spellStart"/>
      <w:r w:rsidR="00AE3E52" w:rsidRPr="009D2BE3">
        <w:rPr>
          <w:rFonts w:ascii="Times New Roman" w:hAnsi="Times New Roman" w:cs="Times New Roman"/>
          <w:sz w:val="24"/>
          <w:szCs w:val="24"/>
        </w:rPr>
        <w:t>freestall</w:t>
      </w:r>
      <w:proofErr w:type="spellEnd"/>
      <w:r w:rsidR="00761288" w:rsidRPr="009D2BE3">
        <w:rPr>
          <w:rFonts w:ascii="Times New Roman" w:hAnsi="Times New Roman" w:cs="Times New Roman"/>
          <w:sz w:val="24"/>
          <w:szCs w:val="24"/>
        </w:rPr>
        <w:t xml:space="preserve"> barn</w:t>
      </w:r>
      <w:r w:rsidR="006E7E4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1E65A7">
        <w:rPr>
          <w:rFonts w:ascii="Times New Roman" w:hAnsi="Times New Roman" w:cs="Times New Roman"/>
          <w:sz w:val="24"/>
          <w:szCs w:val="24"/>
        </w:rPr>
        <w:t>enhanced</w:t>
      </w:r>
      <w:r w:rsidR="001E65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E7E47" w:rsidRPr="009D2BE3">
        <w:rPr>
          <w:rFonts w:ascii="Times New Roman" w:hAnsi="Times New Roman" w:cs="Times New Roman"/>
          <w:sz w:val="24"/>
          <w:szCs w:val="24"/>
        </w:rPr>
        <w:t>with mechanical swinging brushes (</w:t>
      </w:r>
      <w:proofErr w:type="spellStart"/>
      <w:r w:rsidR="006E7E47" w:rsidRPr="009D2BE3">
        <w:rPr>
          <w:rFonts w:ascii="Times New Roman" w:hAnsi="Times New Roman" w:cs="Times New Roman"/>
          <w:sz w:val="24"/>
          <w:szCs w:val="24"/>
        </w:rPr>
        <w:t>Delaval</w:t>
      </w:r>
      <w:proofErr w:type="spellEnd"/>
      <w:r w:rsidR="006E7E47" w:rsidRPr="009D2BE3">
        <w:rPr>
          <w:rFonts w:ascii="Times New Roman" w:hAnsi="Times New Roman" w:cs="Times New Roman"/>
          <w:sz w:val="24"/>
          <w:szCs w:val="24"/>
        </w:rPr>
        <w:t>).</w:t>
      </w:r>
      <w:r w:rsidR="00AE3E52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From the large positioning dataset collected (1 location/animal/s), we extracted grooming behaviour </w:t>
      </w:r>
      <w:r w:rsidR="008223EB" w:rsidRPr="009D2BE3">
        <w:rPr>
          <w:rFonts w:ascii="Times New Roman" w:hAnsi="Times New Roman" w:cs="Times New Roman"/>
          <w:sz w:val="24"/>
          <w:szCs w:val="24"/>
        </w:rPr>
        <w:t xml:space="preserve">(scratching using the brush) 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with good sensitivity (80%) and a suitable positive predictive value (60%). </w:t>
      </w:r>
      <w:r w:rsidR="001E65A7">
        <w:rPr>
          <w:rFonts w:ascii="Times New Roman" w:hAnsi="Times New Roman" w:cs="Times New Roman"/>
          <w:sz w:val="24"/>
          <w:szCs w:val="24"/>
        </w:rPr>
        <w:t>The</w:t>
      </w:r>
      <w:r w:rsidR="00D647BE" w:rsidRPr="009D2BE3">
        <w:rPr>
          <w:rFonts w:ascii="Times New Roman" w:hAnsi="Times New Roman" w:cs="Times New Roman"/>
          <w:sz w:val="24"/>
          <w:szCs w:val="24"/>
        </w:rPr>
        <w:t xml:space="preserve"> accuracy of our grooming detection algorithm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1E65A7">
        <w:rPr>
          <w:rFonts w:ascii="Times New Roman" w:hAnsi="Times New Roman" w:cs="Times New Roman"/>
          <w:sz w:val="24"/>
          <w:szCs w:val="24"/>
        </w:rPr>
        <w:t xml:space="preserve">was evaluated 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by comparing the results </w:t>
      </w:r>
      <w:r w:rsidR="001E65A7">
        <w:rPr>
          <w:rFonts w:ascii="Times New Roman" w:hAnsi="Times New Roman" w:cs="Times New Roman"/>
          <w:sz w:val="24"/>
          <w:szCs w:val="24"/>
        </w:rPr>
        <w:t>output against</w:t>
      </w:r>
      <w:r w:rsidR="001E65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5C21F6" w:rsidRPr="009D2BE3">
        <w:rPr>
          <w:rFonts w:ascii="Times New Roman" w:hAnsi="Times New Roman" w:cs="Times New Roman"/>
          <w:sz w:val="24"/>
          <w:szCs w:val="24"/>
        </w:rPr>
        <w:t>video analys</w:t>
      </w:r>
      <w:r w:rsidR="008A121B" w:rsidRPr="009D2BE3">
        <w:rPr>
          <w:rFonts w:ascii="Times New Roman" w:hAnsi="Times New Roman" w:cs="Times New Roman"/>
          <w:sz w:val="24"/>
          <w:szCs w:val="24"/>
        </w:rPr>
        <w:t>e</w:t>
      </w:r>
      <w:r w:rsidR="005C21F6" w:rsidRPr="009D2BE3">
        <w:rPr>
          <w:rFonts w:ascii="Times New Roman" w:hAnsi="Times New Roman" w:cs="Times New Roman"/>
          <w:sz w:val="24"/>
          <w:szCs w:val="24"/>
        </w:rPr>
        <w:t>s</w:t>
      </w:r>
      <w:r w:rsidR="00D647BE" w:rsidRPr="009D2BE3">
        <w:rPr>
          <w:rFonts w:ascii="Times New Roman" w:hAnsi="Times New Roman" w:cs="Times New Roman"/>
          <w:sz w:val="24"/>
          <w:szCs w:val="24"/>
        </w:rPr>
        <w:t xml:space="preserve">. </w:t>
      </w:r>
      <w:r w:rsidR="008A121B" w:rsidRPr="009D2BE3">
        <w:rPr>
          <w:rFonts w:ascii="Times New Roman" w:hAnsi="Times New Roman" w:cs="Times New Roman"/>
          <w:sz w:val="24"/>
          <w:szCs w:val="24"/>
        </w:rPr>
        <w:t>Then</w:t>
      </w:r>
      <w:r w:rsidR="001E65A7">
        <w:rPr>
          <w:rFonts w:ascii="Times New Roman" w:hAnsi="Times New Roman" w:cs="Times New Roman"/>
          <w:sz w:val="24"/>
          <w:szCs w:val="24"/>
        </w:rPr>
        <w:t>,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B42ED" w:rsidRPr="009D2BE3">
        <w:rPr>
          <w:rFonts w:ascii="Times New Roman" w:hAnsi="Times New Roman" w:cs="Times New Roman"/>
          <w:sz w:val="24"/>
          <w:szCs w:val="24"/>
        </w:rPr>
        <w:t xml:space="preserve">23 dairy cows </w:t>
      </w:r>
      <w:r w:rsidR="00381E9B" w:rsidRPr="009D2BE3">
        <w:rPr>
          <w:rFonts w:ascii="Times New Roman" w:hAnsi="Times New Roman" w:cs="Times New Roman"/>
          <w:sz w:val="24"/>
          <w:szCs w:val="24"/>
        </w:rPr>
        <w:t xml:space="preserve">were monitored </w:t>
      </w:r>
      <w:r w:rsidR="00415220" w:rsidRPr="009D2BE3">
        <w:rPr>
          <w:rFonts w:ascii="Times New Roman" w:hAnsi="Times New Roman" w:cs="Times New Roman"/>
          <w:sz w:val="24"/>
          <w:szCs w:val="24"/>
        </w:rPr>
        <w:t>for 3</w:t>
      </w:r>
      <w:r w:rsidR="00482886" w:rsidRPr="009D2BE3">
        <w:rPr>
          <w:rFonts w:ascii="Times New Roman" w:hAnsi="Times New Roman" w:cs="Times New Roman"/>
          <w:sz w:val="24"/>
          <w:szCs w:val="24"/>
        </w:rPr>
        <w:t>2</w:t>
      </w:r>
      <w:r w:rsidR="00415220" w:rsidRPr="009D2BE3">
        <w:rPr>
          <w:rFonts w:ascii="Times New Roman" w:hAnsi="Times New Roman" w:cs="Times New Roman"/>
          <w:sz w:val="24"/>
          <w:szCs w:val="24"/>
        </w:rPr>
        <w:t xml:space="preserve"> days</w:t>
      </w:r>
      <w:r w:rsidR="001E65A7">
        <w:rPr>
          <w:rFonts w:ascii="Times New Roman" w:hAnsi="Times New Roman" w:cs="Times New Roman"/>
          <w:sz w:val="24"/>
          <w:szCs w:val="24"/>
        </w:rPr>
        <w:t>,</w:t>
      </w:r>
      <w:r w:rsidR="00D647BE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022F44" w:rsidRPr="009D2BE3">
        <w:rPr>
          <w:rFonts w:ascii="Times New Roman" w:hAnsi="Times New Roman" w:cs="Times New Roman"/>
          <w:sz w:val="24"/>
          <w:szCs w:val="24"/>
        </w:rPr>
        <w:t xml:space="preserve">and </w:t>
      </w:r>
      <w:r w:rsidR="00381E9B" w:rsidRPr="009D2BE3">
        <w:rPr>
          <w:rFonts w:ascii="Times New Roman" w:hAnsi="Times New Roman" w:cs="Times New Roman"/>
          <w:sz w:val="24"/>
          <w:szCs w:val="24"/>
        </w:rPr>
        <w:t xml:space="preserve">patterns of grooming activity were </w:t>
      </w:r>
      <w:r w:rsidR="00FB062A" w:rsidRPr="009D2BE3">
        <w:rPr>
          <w:rFonts w:ascii="Times New Roman" w:hAnsi="Times New Roman" w:cs="Times New Roman"/>
          <w:sz w:val="24"/>
          <w:szCs w:val="24"/>
        </w:rPr>
        <w:t>analy</w:t>
      </w:r>
      <w:r w:rsidR="00FB062A">
        <w:rPr>
          <w:rFonts w:ascii="Times New Roman" w:hAnsi="Times New Roman" w:cs="Times New Roman"/>
          <w:sz w:val="24"/>
          <w:szCs w:val="24"/>
        </w:rPr>
        <w:t>s</w:t>
      </w:r>
      <w:r w:rsidR="00FB062A" w:rsidRPr="009D2BE3">
        <w:rPr>
          <w:rFonts w:ascii="Times New Roman" w:hAnsi="Times New Roman" w:cs="Times New Roman"/>
          <w:sz w:val="24"/>
          <w:szCs w:val="24"/>
        </w:rPr>
        <w:t>ed</w:t>
      </w:r>
      <w:r w:rsidR="00022F44" w:rsidRPr="009D2BE3">
        <w:rPr>
          <w:rFonts w:ascii="Times New Roman" w:hAnsi="Times New Roman" w:cs="Times New Roman"/>
          <w:sz w:val="24"/>
          <w:szCs w:val="24"/>
        </w:rPr>
        <w:t xml:space="preserve"> to study v</w:t>
      </w:r>
      <w:r w:rsidR="005C21F6" w:rsidRPr="009D2BE3">
        <w:rPr>
          <w:rFonts w:ascii="Times New Roman" w:hAnsi="Times New Roman" w:cs="Times New Roman"/>
          <w:sz w:val="24"/>
          <w:szCs w:val="24"/>
        </w:rPr>
        <w:t>ariation</w:t>
      </w:r>
      <w:r w:rsidR="00D7377B" w:rsidRPr="009D2BE3">
        <w:rPr>
          <w:rFonts w:ascii="Times New Roman" w:hAnsi="Times New Roman" w:cs="Times New Roman"/>
          <w:sz w:val="24"/>
          <w:szCs w:val="24"/>
        </w:rPr>
        <w:t>s</w:t>
      </w:r>
      <w:r w:rsidR="005C21F6" w:rsidRPr="009D2BE3">
        <w:rPr>
          <w:rFonts w:ascii="Times New Roman" w:hAnsi="Times New Roman" w:cs="Times New Roman"/>
          <w:sz w:val="24"/>
          <w:szCs w:val="24"/>
        </w:rPr>
        <w:t xml:space="preserve"> between cows and between days</w:t>
      </w:r>
      <w:r w:rsidR="00415220" w:rsidRPr="009D2BE3">
        <w:rPr>
          <w:rFonts w:ascii="Times New Roman" w:hAnsi="Times New Roman" w:cs="Times New Roman"/>
          <w:sz w:val="24"/>
          <w:szCs w:val="24"/>
        </w:rPr>
        <w:t xml:space="preserve">. </w:t>
      </w:r>
      <w:r w:rsidR="00D647BE" w:rsidRPr="009D2BE3">
        <w:rPr>
          <w:rFonts w:ascii="Times New Roman" w:hAnsi="Times New Roman" w:cs="Times New Roman"/>
          <w:sz w:val="24"/>
          <w:szCs w:val="24"/>
        </w:rPr>
        <w:t>24</w:t>
      </w:r>
      <w:r w:rsidR="001E65A7">
        <w:rPr>
          <w:rFonts w:ascii="Times New Roman" w:hAnsi="Times New Roman" w:cs="Times New Roman"/>
          <w:sz w:val="24"/>
          <w:szCs w:val="24"/>
        </w:rPr>
        <w:t>-</w:t>
      </w:r>
      <w:r w:rsidR="00D647BE" w:rsidRPr="009D2BE3">
        <w:rPr>
          <w:rFonts w:ascii="Times New Roman" w:hAnsi="Times New Roman" w:cs="Times New Roman"/>
          <w:sz w:val="24"/>
          <w:szCs w:val="24"/>
        </w:rPr>
        <w:t>h</w:t>
      </w:r>
      <w:r w:rsidR="001E65A7">
        <w:rPr>
          <w:rFonts w:ascii="Times New Roman" w:hAnsi="Times New Roman" w:cs="Times New Roman"/>
          <w:sz w:val="24"/>
          <w:szCs w:val="24"/>
        </w:rPr>
        <w:t xml:space="preserve"> </w:t>
      </w:r>
      <w:r w:rsidR="00D647BE" w:rsidRPr="009D2BE3">
        <w:rPr>
          <w:rFonts w:ascii="Times New Roman" w:hAnsi="Times New Roman" w:cs="Times New Roman"/>
          <w:sz w:val="24"/>
          <w:szCs w:val="24"/>
        </w:rPr>
        <w:t xml:space="preserve">video </w:t>
      </w:r>
      <w:r w:rsidR="001E65A7">
        <w:rPr>
          <w:rFonts w:ascii="Times New Roman" w:hAnsi="Times New Roman" w:cs="Times New Roman"/>
          <w:sz w:val="24"/>
          <w:szCs w:val="24"/>
        </w:rPr>
        <w:t xml:space="preserve">recording </w:t>
      </w:r>
      <w:r w:rsidR="00D7377B" w:rsidRPr="009D2BE3">
        <w:rPr>
          <w:rFonts w:ascii="Times New Roman" w:hAnsi="Times New Roman" w:cs="Times New Roman"/>
          <w:sz w:val="24"/>
          <w:szCs w:val="24"/>
        </w:rPr>
        <w:t xml:space="preserve">was </w:t>
      </w:r>
      <w:r w:rsidR="001E65A7">
        <w:rPr>
          <w:rFonts w:ascii="Times New Roman" w:hAnsi="Times New Roman" w:cs="Times New Roman"/>
          <w:sz w:val="24"/>
          <w:szCs w:val="24"/>
        </w:rPr>
        <w:t>re-</w:t>
      </w:r>
      <w:r w:rsidR="00D7377B" w:rsidRPr="009D2BE3">
        <w:rPr>
          <w:rFonts w:ascii="Times New Roman" w:hAnsi="Times New Roman" w:cs="Times New Roman"/>
          <w:sz w:val="24"/>
          <w:szCs w:val="24"/>
        </w:rPr>
        <w:t xml:space="preserve">visualized </w:t>
      </w:r>
      <w:r w:rsidR="00D647BE" w:rsidRPr="009D2BE3">
        <w:rPr>
          <w:rFonts w:ascii="Times New Roman" w:hAnsi="Times New Roman" w:cs="Times New Roman"/>
          <w:sz w:val="24"/>
          <w:szCs w:val="24"/>
        </w:rPr>
        <w:t xml:space="preserve">to explain </w:t>
      </w:r>
      <w:r w:rsidR="00D7377B" w:rsidRPr="009D2BE3">
        <w:rPr>
          <w:rFonts w:ascii="Times New Roman" w:hAnsi="Times New Roman" w:cs="Times New Roman"/>
          <w:sz w:val="24"/>
          <w:szCs w:val="24"/>
        </w:rPr>
        <w:t xml:space="preserve">the </w:t>
      </w:r>
      <w:r w:rsidR="005C21F6" w:rsidRPr="009D2BE3">
        <w:rPr>
          <w:rFonts w:ascii="Times New Roman" w:hAnsi="Times New Roman" w:cs="Times New Roman"/>
          <w:sz w:val="24"/>
          <w:szCs w:val="24"/>
        </w:rPr>
        <w:t>false detection</w:t>
      </w:r>
      <w:r w:rsidR="00D7377B" w:rsidRPr="009D2BE3">
        <w:rPr>
          <w:rFonts w:ascii="Times New Roman" w:hAnsi="Times New Roman" w:cs="Times New Roman"/>
          <w:sz w:val="24"/>
          <w:szCs w:val="24"/>
        </w:rPr>
        <w:t>s</w:t>
      </w:r>
      <w:r w:rsidR="006B42ED" w:rsidRPr="009D2BE3">
        <w:rPr>
          <w:rFonts w:ascii="Times New Roman" w:hAnsi="Times New Roman" w:cs="Times New Roman"/>
          <w:sz w:val="24"/>
          <w:szCs w:val="24"/>
        </w:rPr>
        <w:t xml:space="preserve"> observed</w:t>
      </w:r>
      <w:r w:rsidR="00D7377B" w:rsidRPr="009D2BE3">
        <w:rPr>
          <w:rFonts w:ascii="Times New Roman" w:hAnsi="Times New Roman" w:cs="Times New Roman"/>
          <w:sz w:val="24"/>
          <w:szCs w:val="24"/>
        </w:rPr>
        <w:t>, i.e. a cow</w:t>
      </w:r>
      <w:r w:rsidR="00381E9B" w:rsidRPr="009D2BE3">
        <w:rPr>
          <w:rFonts w:ascii="Times New Roman" w:hAnsi="Times New Roman" w:cs="Times New Roman"/>
          <w:sz w:val="24"/>
          <w:szCs w:val="24"/>
        </w:rPr>
        <w:t xml:space="preserve"> detected</w:t>
      </w:r>
      <w:r w:rsidR="005C21F6" w:rsidRPr="009D2BE3">
        <w:rPr>
          <w:rFonts w:ascii="Times New Roman" w:hAnsi="Times New Roman" w:cs="Times New Roman"/>
          <w:sz w:val="24"/>
          <w:szCs w:val="24"/>
        </w:rPr>
        <w:t xml:space="preserve"> in the brush area without grooming</w:t>
      </w:r>
      <w:r w:rsidR="00381E9B" w:rsidRPr="009D2BE3">
        <w:rPr>
          <w:rFonts w:ascii="Times New Roman" w:hAnsi="Times New Roman" w:cs="Times New Roman"/>
          <w:sz w:val="24"/>
          <w:szCs w:val="24"/>
        </w:rPr>
        <w:t xml:space="preserve"> or</w:t>
      </w:r>
      <w:r w:rsidR="00D7377B" w:rsidRPr="009D2BE3">
        <w:rPr>
          <w:rFonts w:ascii="Times New Roman" w:hAnsi="Times New Roman" w:cs="Times New Roman"/>
          <w:sz w:val="24"/>
          <w:szCs w:val="24"/>
        </w:rPr>
        <w:t xml:space="preserve"> a cow </w:t>
      </w:r>
      <w:r w:rsidR="006B42ED" w:rsidRPr="009D2BE3">
        <w:rPr>
          <w:rFonts w:ascii="Times New Roman" w:hAnsi="Times New Roman" w:cs="Times New Roman"/>
          <w:sz w:val="24"/>
          <w:szCs w:val="24"/>
        </w:rPr>
        <w:t>classifi</w:t>
      </w:r>
      <w:r w:rsidR="00D7377B" w:rsidRPr="009D2BE3">
        <w:rPr>
          <w:rFonts w:ascii="Times New Roman" w:hAnsi="Times New Roman" w:cs="Times New Roman"/>
          <w:sz w:val="24"/>
          <w:szCs w:val="24"/>
        </w:rPr>
        <w:t>ed as grooming but not localized in the area.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51ED8" w:rsidRPr="009D2BE3">
        <w:rPr>
          <w:rFonts w:ascii="Times New Roman" w:hAnsi="Times New Roman" w:cs="Times New Roman"/>
          <w:sz w:val="24"/>
          <w:szCs w:val="24"/>
        </w:rPr>
        <w:t xml:space="preserve">The kinetics of daily time spent grooming </w:t>
      </w:r>
      <w:r w:rsidR="00D93F92" w:rsidRPr="009D2BE3">
        <w:rPr>
          <w:rFonts w:ascii="Times New Roman" w:hAnsi="Times New Roman" w:cs="Times New Roman"/>
          <w:sz w:val="24"/>
          <w:szCs w:val="24"/>
        </w:rPr>
        <w:t>showed high day</w:t>
      </w:r>
      <w:r w:rsidR="001E65A7">
        <w:rPr>
          <w:rFonts w:ascii="Times New Roman" w:hAnsi="Times New Roman" w:cs="Times New Roman"/>
          <w:sz w:val="24"/>
          <w:szCs w:val="24"/>
        </w:rPr>
        <w:t>-</w:t>
      </w:r>
      <w:r w:rsidR="00D93F92" w:rsidRPr="009D2BE3">
        <w:rPr>
          <w:rFonts w:ascii="Times New Roman" w:hAnsi="Times New Roman" w:cs="Times New Roman"/>
          <w:sz w:val="24"/>
          <w:szCs w:val="24"/>
        </w:rPr>
        <w:t>to</w:t>
      </w:r>
      <w:r w:rsidR="001E65A7">
        <w:rPr>
          <w:rFonts w:ascii="Times New Roman" w:hAnsi="Times New Roman" w:cs="Times New Roman"/>
          <w:sz w:val="24"/>
          <w:szCs w:val="24"/>
        </w:rPr>
        <w:t>-</w:t>
      </w:r>
      <w:r w:rsidR="00D93F92" w:rsidRPr="009D2BE3">
        <w:rPr>
          <w:rFonts w:ascii="Times New Roman" w:hAnsi="Times New Roman" w:cs="Times New Roman"/>
          <w:sz w:val="24"/>
          <w:szCs w:val="24"/>
        </w:rPr>
        <w:t xml:space="preserve">day and </w:t>
      </w:r>
      <w:r w:rsidR="00381E9B" w:rsidRPr="009D2BE3">
        <w:rPr>
          <w:rFonts w:ascii="Times New Roman" w:hAnsi="Times New Roman" w:cs="Times New Roman"/>
          <w:sz w:val="24"/>
          <w:szCs w:val="24"/>
        </w:rPr>
        <w:t>inter</w:t>
      </w:r>
      <w:r w:rsidR="00F86BE1">
        <w:rPr>
          <w:rFonts w:ascii="Times New Roman" w:hAnsi="Times New Roman" w:cs="Times New Roman"/>
          <w:sz w:val="24"/>
          <w:szCs w:val="24"/>
        </w:rPr>
        <w:t>-</w:t>
      </w:r>
      <w:r w:rsidR="00381E9B" w:rsidRPr="009D2BE3">
        <w:rPr>
          <w:rFonts w:ascii="Times New Roman" w:hAnsi="Times New Roman" w:cs="Times New Roman"/>
          <w:sz w:val="24"/>
          <w:szCs w:val="24"/>
        </w:rPr>
        <w:t>individual variation</w:t>
      </w:r>
      <w:r w:rsidR="00D93F92" w:rsidRPr="009D2BE3">
        <w:rPr>
          <w:rFonts w:ascii="Times New Roman" w:hAnsi="Times New Roman" w:cs="Times New Roman"/>
          <w:sz w:val="24"/>
          <w:szCs w:val="24"/>
        </w:rPr>
        <w:t>s</w:t>
      </w:r>
      <w:r w:rsidR="00F51ED8" w:rsidRPr="009D2BE3">
        <w:rPr>
          <w:rFonts w:ascii="Times New Roman" w:hAnsi="Times New Roman" w:cs="Times New Roman"/>
          <w:sz w:val="24"/>
          <w:szCs w:val="24"/>
        </w:rPr>
        <w:t xml:space="preserve">. </w:t>
      </w:r>
      <w:r w:rsidR="00D93F92" w:rsidRPr="009D2BE3">
        <w:rPr>
          <w:rFonts w:ascii="Times New Roman" w:hAnsi="Times New Roman" w:cs="Times New Roman"/>
          <w:sz w:val="24"/>
          <w:szCs w:val="24"/>
        </w:rPr>
        <w:t xml:space="preserve">Noisy tags </w:t>
      </w:r>
      <w:r w:rsidR="001E65A7">
        <w:rPr>
          <w:rFonts w:ascii="Times New Roman" w:hAnsi="Times New Roman" w:cs="Times New Roman"/>
          <w:sz w:val="24"/>
          <w:szCs w:val="24"/>
        </w:rPr>
        <w:t>appeared to be</w:t>
      </w:r>
      <w:r w:rsidR="001E65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D93F92" w:rsidRPr="009D2BE3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1E65A7">
        <w:rPr>
          <w:rFonts w:ascii="Times New Roman" w:hAnsi="Times New Roman" w:cs="Times New Roman"/>
          <w:sz w:val="24"/>
          <w:szCs w:val="24"/>
        </w:rPr>
        <w:t>for</w:t>
      </w:r>
      <w:r w:rsidR="001E65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D93F92" w:rsidRPr="009D2BE3">
        <w:rPr>
          <w:rFonts w:ascii="Times New Roman" w:hAnsi="Times New Roman" w:cs="Times New Roman"/>
          <w:sz w:val="24"/>
          <w:szCs w:val="24"/>
        </w:rPr>
        <w:t xml:space="preserve">most of </w:t>
      </w:r>
      <w:r w:rsidR="001E65A7">
        <w:rPr>
          <w:rFonts w:ascii="Times New Roman" w:hAnsi="Times New Roman" w:cs="Times New Roman"/>
          <w:sz w:val="24"/>
          <w:szCs w:val="24"/>
        </w:rPr>
        <w:t xml:space="preserve">the </w:t>
      </w:r>
      <w:r w:rsidR="00D93F92" w:rsidRPr="009D2BE3">
        <w:rPr>
          <w:rFonts w:ascii="Times New Roman" w:hAnsi="Times New Roman" w:cs="Times New Roman"/>
          <w:sz w:val="24"/>
          <w:szCs w:val="24"/>
        </w:rPr>
        <w:t xml:space="preserve">false detections. Once smoothed, the kinetics </w:t>
      </w:r>
      <w:r w:rsidR="001E65A7">
        <w:rPr>
          <w:rFonts w:ascii="Times New Roman" w:hAnsi="Times New Roman" w:cs="Times New Roman"/>
          <w:sz w:val="24"/>
          <w:szCs w:val="24"/>
        </w:rPr>
        <w:t>modelled</w:t>
      </w:r>
      <w:r w:rsidR="001E65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1E65A7">
        <w:rPr>
          <w:rFonts w:ascii="Times New Roman" w:hAnsi="Times New Roman" w:cs="Times New Roman"/>
          <w:sz w:val="24"/>
          <w:szCs w:val="24"/>
        </w:rPr>
        <w:t xml:space="preserve">offer </w:t>
      </w:r>
      <w:r w:rsidR="00D93F92" w:rsidRPr="009D2BE3">
        <w:rPr>
          <w:rFonts w:ascii="Times New Roman" w:hAnsi="Times New Roman" w:cs="Times New Roman"/>
          <w:sz w:val="24"/>
          <w:szCs w:val="24"/>
        </w:rPr>
        <w:t>promising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1E65A7">
        <w:rPr>
          <w:rFonts w:ascii="Times New Roman" w:hAnsi="Times New Roman" w:cs="Times New Roman"/>
          <w:sz w:val="24"/>
          <w:szCs w:val="24"/>
        </w:rPr>
        <w:t xml:space="preserve">applications for </w:t>
      </w:r>
      <w:r w:rsidR="008A121B" w:rsidRPr="009D2BE3">
        <w:rPr>
          <w:rFonts w:ascii="Times New Roman" w:hAnsi="Times New Roman" w:cs="Times New Roman"/>
          <w:sz w:val="24"/>
          <w:szCs w:val="24"/>
        </w:rPr>
        <w:t>detect</w:t>
      </w:r>
      <w:r w:rsidR="001E65A7">
        <w:rPr>
          <w:rFonts w:ascii="Times New Roman" w:hAnsi="Times New Roman" w:cs="Times New Roman"/>
          <w:sz w:val="24"/>
          <w:szCs w:val="24"/>
        </w:rPr>
        <w:t>ing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 alteration</w:t>
      </w:r>
      <w:r w:rsidR="001E65A7">
        <w:rPr>
          <w:rFonts w:ascii="Times New Roman" w:hAnsi="Times New Roman" w:cs="Times New Roman"/>
          <w:sz w:val="24"/>
          <w:szCs w:val="24"/>
        </w:rPr>
        <w:t>s in cow</w:t>
      </w:r>
      <w:r w:rsidR="008A121B" w:rsidRPr="009D2BE3">
        <w:rPr>
          <w:rFonts w:ascii="Times New Roman" w:hAnsi="Times New Roman" w:cs="Times New Roman"/>
          <w:sz w:val="24"/>
          <w:szCs w:val="24"/>
        </w:rPr>
        <w:t xml:space="preserve"> grooming behaviour </w:t>
      </w:r>
      <w:r w:rsidR="001E65A7">
        <w:rPr>
          <w:rFonts w:ascii="Times New Roman" w:hAnsi="Times New Roman" w:cs="Times New Roman"/>
          <w:sz w:val="24"/>
          <w:szCs w:val="24"/>
        </w:rPr>
        <w:t>patterns</w:t>
      </w:r>
      <w:r w:rsidR="00D93F92" w:rsidRPr="009D2BE3">
        <w:rPr>
          <w:rFonts w:ascii="Times New Roman" w:hAnsi="Times New Roman" w:cs="Times New Roman"/>
          <w:sz w:val="24"/>
          <w:szCs w:val="24"/>
        </w:rPr>
        <w:t>.</w:t>
      </w:r>
    </w:p>
    <w:p w14:paraId="5616E437" w14:textId="77777777" w:rsidR="00E63388" w:rsidRPr="00B0335B" w:rsidRDefault="00E63388" w:rsidP="00E6338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3DE65A" w14:textId="522E161F" w:rsidR="00E63388" w:rsidRPr="00517278" w:rsidRDefault="00E63388" w:rsidP="00E6338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Keywords: </w:t>
      </w:r>
      <w:r w:rsidR="00517278">
        <w:rPr>
          <w:rFonts w:ascii="Times New Roman" w:hAnsi="Times New Roman" w:cs="Times New Roman"/>
          <w:sz w:val="24"/>
          <w:szCs w:val="24"/>
        </w:rPr>
        <w:t xml:space="preserve">monitoring, behaviour, </w:t>
      </w:r>
      <w:r w:rsidR="00517278" w:rsidRPr="00517278">
        <w:rPr>
          <w:rFonts w:ascii="Times New Roman" w:hAnsi="Times New Roman" w:cs="Times New Roman"/>
          <w:sz w:val="24"/>
          <w:szCs w:val="24"/>
        </w:rPr>
        <w:t xml:space="preserve">RTLS, </w:t>
      </w:r>
      <w:r w:rsidR="00517278">
        <w:rPr>
          <w:rFonts w:ascii="Times New Roman" w:hAnsi="Times New Roman" w:cs="Times New Roman"/>
          <w:sz w:val="24"/>
          <w:szCs w:val="24"/>
        </w:rPr>
        <w:t>grooming, cow</w:t>
      </w:r>
    </w:p>
    <w:p w14:paraId="39109A80" w14:textId="77777777" w:rsidR="00AA54AF" w:rsidRPr="009D2BE3" w:rsidRDefault="00AA54AF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4F16CB" w14:textId="77777777" w:rsidR="004A33E3" w:rsidRDefault="004A33E3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BE3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4D03F312" w14:textId="77777777" w:rsidR="00AA54AF" w:rsidRPr="009D2BE3" w:rsidRDefault="00AA54AF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2A2131" w14:textId="27DA5E80" w:rsidR="00DF5488" w:rsidRPr="009D2BE3" w:rsidRDefault="00AC40EB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>Grooming is a natural and essential</w:t>
      </w:r>
      <w:r w:rsidR="00C85D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85DE5">
        <w:rPr>
          <w:rFonts w:ascii="Times New Roman" w:hAnsi="Times New Roman" w:cs="Times New Roman"/>
          <w:sz w:val="24"/>
          <w:szCs w:val="24"/>
        </w:rPr>
        <w:t>Bolinger</w:t>
      </w:r>
      <w:proofErr w:type="spellEnd"/>
      <w:r w:rsidR="00C85DE5">
        <w:rPr>
          <w:rFonts w:ascii="Times New Roman" w:hAnsi="Times New Roman" w:cs="Times New Roman"/>
          <w:sz w:val="24"/>
          <w:szCs w:val="24"/>
        </w:rPr>
        <w:t xml:space="preserve"> et al, 1997)</w:t>
      </w:r>
      <w:r w:rsidRPr="009D2BE3">
        <w:rPr>
          <w:rFonts w:ascii="Times New Roman" w:hAnsi="Times New Roman" w:cs="Times New Roman"/>
          <w:sz w:val="24"/>
          <w:szCs w:val="24"/>
        </w:rPr>
        <w:t xml:space="preserve"> behaviour for dairy </w:t>
      </w:r>
      <w:r w:rsidR="00234980" w:rsidRPr="009D2BE3">
        <w:rPr>
          <w:rFonts w:ascii="Times New Roman" w:hAnsi="Times New Roman" w:cs="Times New Roman"/>
          <w:sz w:val="24"/>
          <w:szCs w:val="24"/>
        </w:rPr>
        <w:t xml:space="preserve">cows. </w:t>
      </w:r>
      <w:r w:rsidR="00D14219" w:rsidRPr="009D2BE3">
        <w:rPr>
          <w:rFonts w:ascii="Times New Roman" w:hAnsi="Times New Roman" w:cs="Times New Roman"/>
          <w:sz w:val="24"/>
          <w:szCs w:val="24"/>
        </w:rPr>
        <w:t xml:space="preserve">Grooming behaviour </w:t>
      </w:r>
      <w:r w:rsidR="00D14219">
        <w:rPr>
          <w:rFonts w:ascii="Times New Roman" w:hAnsi="Times New Roman" w:cs="Times New Roman"/>
          <w:sz w:val="24"/>
          <w:szCs w:val="24"/>
        </w:rPr>
        <w:t>is</w:t>
      </w:r>
      <w:r w:rsidR="00D14219" w:rsidRPr="009D2BE3">
        <w:rPr>
          <w:rFonts w:ascii="Times New Roman" w:hAnsi="Times New Roman" w:cs="Times New Roman"/>
          <w:sz w:val="24"/>
          <w:szCs w:val="24"/>
        </w:rPr>
        <w:t xml:space="preserve"> reported to be potentially related </w:t>
      </w:r>
      <w:r w:rsidR="00D14219">
        <w:rPr>
          <w:rFonts w:ascii="Times New Roman" w:hAnsi="Times New Roman" w:cs="Times New Roman"/>
          <w:sz w:val="24"/>
          <w:szCs w:val="24"/>
        </w:rPr>
        <w:t xml:space="preserve">to physiological </w:t>
      </w:r>
      <w:r w:rsidR="000F754E">
        <w:rPr>
          <w:rFonts w:ascii="Times New Roman" w:hAnsi="Times New Roman" w:cs="Times New Roman"/>
          <w:sz w:val="24"/>
          <w:szCs w:val="24"/>
        </w:rPr>
        <w:t>status (calving (Newby et al</w:t>
      </w:r>
      <w:r w:rsidR="00D6241E">
        <w:rPr>
          <w:rFonts w:ascii="Times New Roman" w:hAnsi="Times New Roman" w:cs="Times New Roman"/>
          <w:sz w:val="24"/>
          <w:szCs w:val="24"/>
        </w:rPr>
        <w:t xml:space="preserve">, 2013), </w:t>
      </w:r>
      <w:r w:rsidR="00D14219" w:rsidRPr="009D2BE3">
        <w:rPr>
          <w:rFonts w:ascii="Times New Roman" w:hAnsi="Times New Roman" w:cs="Times New Roman"/>
          <w:sz w:val="24"/>
          <w:szCs w:val="24"/>
        </w:rPr>
        <w:t>stress</w:t>
      </w:r>
      <w:r w:rsidR="00D6241E">
        <w:rPr>
          <w:rFonts w:ascii="Times New Roman" w:hAnsi="Times New Roman" w:cs="Times New Roman"/>
          <w:sz w:val="24"/>
          <w:szCs w:val="24"/>
        </w:rPr>
        <w:t xml:space="preserve"> (Mandel</w:t>
      </w:r>
      <w:r w:rsidR="004061C5">
        <w:rPr>
          <w:rFonts w:ascii="Times New Roman" w:hAnsi="Times New Roman" w:cs="Times New Roman"/>
          <w:sz w:val="24"/>
          <w:szCs w:val="24"/>
        </w:rPr>
        <w:t xml:space="preserve"> et al</w:t>
      </w:r>
      <w:r w:rsidR="000F754E">
        <w:rPr>
          <w:rFonts w:ascii="Times New Roman" w:hAnsi="Times New Roman" w:cs="Times New Roman"/>
          <w:sz w:val="24"/>
          <w:szCs w:val="24"/>
        </w:rPr>
        <w:t>,</w:t>
      </w:r>
      <w:r w:rsidR="004061C5">
        <w:rPr>
          <w:rFonts w:ascii="Times New Roman" w:hAnsi="Times New Roman" w:cs="Times New Roman"/>
          <w:sz w:val="24"/>
          <w:szCs w:val="24"/>
        </w:rPr>
        <w:t xml:space="preserve"> 2013</w:t>
      </w:r>
      <w:r w:rsidR="00D14219" w:rsidRPr="009D2BE3">
        <w:rPr>
          <w:rFonts w:ascii="Times New Roman" w:hAnsi="Times New Roman" w:cs="Times New Roman"/>
          <w:sz w:val="24"/>
          <w:szCs w:val="24"/>
        </w:rPr>
        <w:t>)</w:t>
      </w:r>
      <w:r w:rsidR="00D36947">
        <w:rPr>
          <w:rFonts w:ascii="Times New Roman" w:hAnsi="Times New Roman" w:cs="Times New Roman"/>
          <w:sz w:val="24"/>
          <w:szCs w:val="24"/>
        </w:rPr>
        <w:t xml:space="preserve"> and</w:t>
      </w:r>
      <w:r w:rsidR="00D14219" w:rsidRPr="009D2BE3">
        <w:rPr>
          <w:rFonts w:ascii="Times New Roman" w:hAnsi="Times New Roman" w:cs="Times New Roman"/>
          <w:sz w:val="24"/>
          <w:szCs w:val="24"/>
        </w:rPr>
        <w:t xml:space="preserve"> health (mastitis</w:t>
      </w:r>
      <w:r w:rsidR="000F75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754E">
        <w:rPr>
          <w:rFonts w:ascii="Times New Roman" w:hAnsi="Times New Roman" w:cs="Times New Roman"/>
          <w:sz w:val="24"/>
          <w:szCs w:val="24"/>
        </w:rPr>
        <w:t>Fogsgaard</w:t>
      </w:r>
      <w:proofErr w:type="spellEnd"/>
      <w:r w:rsidR="000F754E">
        <w:rPr>
          <w:rFonts w:ascii="Times New Roman" w:hAnsi="Times New Roman" w:cs="Times New Roman"/>
          <w:sz w:val="24"/>
          <w:szCs w:val="24"/>
        </w:rPr>
        <w:t xml:space="preserve"> et al</w:t>
      </w:r>
      <w:r w:rsidR="00D14219">
        <w:rPr>
          <w:rFonts w:ascii="Times New Roman" w:hAnsi="Times New Roman" w:cs="Times New Roman"/>
          <w:sz w:val="24"/>
          <w:szCs w:val="24"/>
        </w:rPr>
        <w:t>, 2012</w:t>
      </w:r>
      <w:r w:rsidR="00D14219" w:rsidRPr="009D2BE3">
        <w:rPr>
          <w:rFonts w:ascii="Times New Roman" w:hAnsi="Times New Roman" w:cs="Times New Roman"/>
          <w:sz w:val="24"/>
          <w:szCs w:val="24"/>
        </w:rPr>
        <w:t>)</w:t>
      </w:r>
      <w:r w:rsidR="00D14219">
        <w:rPr>
          <w:rFonts w:ascii="Times New Roman" w:hAnsi="Times New Roman" w:cs="Times New Roman"/>
          <w:sz w:val="24"/>
          <w:szCs w:val="24"/>
        </w:rPr>
        <w:t>.</w:t>
      </w:r>
      <w:r w:rsidR="000B3760">
        <w:rPr>
          <w:rFonts w:ascii="Times New Roman" w:hAnsi="Times New Roman" w:cs="Times New Roman"/>
          <w:sz w:val="24"/>
          <w:szCs w:val="24"/>
        </w:rPr>
        <w:t xml:space="preserve"> </w:t>
      </w:r>
      <w:r w:rsidR="001E65A7">
        <w:rPr>
          <w:rFonts w:ascii="Times New Roman" w:hAnsi="Times New Roman" w:cs="Times New Roman"/>
          <w:sz w:val="24"/>
          <w:szCs w:val="24"/>
        </w:rPr>
        <w:t xml:space="preserve">Equipping </w:t>
      </w:r>
      <w:proofErr w:type="spellStart"/>
      <w:r w:rsidR="001E65A7">
        <w:rPr>
          <w:rFonts w:ascii="Times New Roman" w:hAnsi="Times New Roman" w:cs="Times New Roman"/>
          <w:sz w:val="24"/>
          <w:szCs w:val="24"/>
        </w:rPr>
        <w:t>freestall</w:t>
      </w:r>
      <w:proofErr w:type="spellEnd"/>
      <w:r w:rsidR="001E65A7">
        <w:rPr>
          <w:rFonts w:ascii="Times New Roman" w:hAnsi="Times New Roman" w:cs="Times New Roman"/>
          <w:sz w:val="24"/>
          <w:szCs w:val="24"/>
        </w:rPr>
        <w:t xml:space="preserve"> barns with</w:t>
      </w:r>
      <w:r w:rsidR="00234980" w:rsidRPr="009D2BE3">
        <w:rPr>
          <w:rFonts w:ascii="Times New Roman" w:hAnsi="Times New Roman" w:cs="Times New Roman"/>
          <w:sz w:val="24"/>
          <w:szCs w:val="24"/>
        </w:rPr>
        <w:t xml:space="preserve"> mechanical brushes may help cows </w:t>
      </w:r>
      <w:r w:rsidR="001E65A7">
        <w:rPr>
          <w:rFonts w:ascii="Times New Roman" w:hAnsi="Times New Roman" w:cs="Times New Roman"/>
          <w:sz w:val="24"/>
          <w:szCs w:val="24"/>
        </w:rPr>
        <w:t>to</w:t>
      </w:r>
      <w:r w:rsidR="001E65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234980" w:rsidRPr="009D2BE3">
        <w:rPr>
          <w:rFonts w:ascii="Times New Roman" w:hAnsi="Times New Roman" w:cs="Times New Roman"/>
          <w:sz w:val="24"/>
          <w:szCs w:val="24"/>
        </w:rPr>
        <w:t>self-groom</w:t>
      </w:r>
      <w:r w:rsidR="001E65A7">
        <w:rPr>
          <w:rFonts w:ascii="Times New Roman" w:hAnsi="Times New Roman" w:cs="Times New Roman"/>
          <w:sz w:val="24"/>
          <w:szCs w:val="24"/>
        </w:rPr>
        <w:t xml:space="preserve"> </w:t>
      </w:r>
      <w:r w:rsidR="00234980" w:rsidRPr="009D2BE3">
        <w:rPr>
          <w:rFonts w:ascii="Times New Roman" w:hAnsi="Times New Roman" w:cs="Times New Roman"/>
          <w:sz w:val="24"/>
          <w:szCs w:val="24"/>
        </w:rPr>
        <w:t>more body region</w:t>
      </w:r>
      <w:r w:rsidR="00EF6411" w:rsidRPr="009D2BE3">
        <w:rPr>
          <w:rFonts w:ascii="Times New Roman" w:hAnsi="Times New Roman" w:cs="Times New Roman"/>
          <w:sz w:val="24"/>
          <w:szCs w:val="24"/>
        </w:rPr>
        <w:t>s</w:t>
      </w:r>
      <w:r w:rsidR="00234980" w:rsidRPr="009D2BE3">
        <w:rPr>
          <w:rFonts w:ascii="Times New Roman" w:hAnsi="Times New Roman" w:cs="Times New Roman"/>
          <w:sz w:val="24"/>
          <w:szCs w:val="24"/>
        </w:rPr>
        <w:t xml:space="preserve">, </w:t>
      </w:r>
      <w:r w:rsidR="001E65A7">
        <w:rPr>
          <w:rFonts w:ascii="Times New Roman" w:hAnsi="Times New Roman" w:cs="Times New Roman"/>
          <w:sz w:val="24"/>
          <w:szCs w:val="24"/>
        </w:rPr>
        <w:t xml:space="preserve">thus </w:t>
      </w:r>
      <w:r w:rsidR="00234980" w:rsidRPr="009D2BE3">
        <w:rPr>
          <w:rFonts w:ascii="Times New Roman" w:hAnsi="Times New Roman" w:cs="Times New Roman"/>
          <w:sz w:val="24"/>
          <w:szCs w:val="24"/>
        </w:rPr>
        <w:t>reducing boredom, stress and dirt</w:t>
      </w:r>
      <w:r w:rsidR="00500445">
        <w:rPr>
          <w:rFonts w:ascii="Times New Roman" w:hAnsi="Times New Roman" w:cs="Times New Roman"/>
          <w:sz w:val="24"/>
          <w:szCs w:val="24"/>
        </w:rPr>
        <w:t xml:space="preserve">. </w:t>
      </w:r>
      <w:r w:rsidR="005C59CB">
        <w:rPr>
          <w:rFonts w:ascii="Times New Roman" w:hAnsi="Times New Roman" w:cs="Times New Roman"/>
          <w:sz w:val="24"/>
          <w:szCs w:val="24"/>
        </w:rPr>
        <w:t>Cows may only use b</w:t>
      </w:r>
      <w:r w:rsidR="00500445">
        <w:rPr>
          <w:rFonts w:ascii="Times New Roman" w:hAnsi="Times New Roman" w:cs="Times New Roman"/>
          <w:sz w:val="24"/>
          <w:szCs w:val="24"/>
        </w:rPr>
        <w:t xml:space="preserve">rushes </w:t>
      </w:r>
      <w:r w:rsidR="001E65A7">
        <w:rPr>
          <w:rFonts w:ascii="Times New Roman" w:hAnsi="Times New Roman" w:cs="Times New Roman"/>
          <w:sz w:val="24"/>
          <w:szCs w:val="24"/>
        </w:rPr>
        <w:t xml:space="preserve">for a </w:t>
      </w:r>
      <w:r w:rsidR="00500445">
        <w:rPr>
          <w:rFonts w:ascii="Times New Roman" w:hAnsi="Times New Roman" w:cs="Times New Roman"/>
          <w:sz w:val="24"/>
          <w:szCs w:val="24"/>
        </w:rPr>
        <w:t xml:space="preserve">few minutes </w:t>
      </w:r>
      <w:r w:rsidR="001E65A7">
        <w:rPr>
          <w:rFonts w:ascii="Times New Roman" w:hAnsi="Times New Roman" w:cs="Times New Roman"/>
          <w:sz w:val="24"/>
          <w:szCs w:val="24"/>
        </w:rPr>
        <w:t xml:space="preserve">a </w:t>
      </w:r>
      <w:r w:rsidR="00500445">
        <w:rPr>
          <w:rFonts w:ascii="Times New Roman" w:hAnsi="Times New Roman" w:cs="Times New Roman"/>
          <w:sz w:val="24"/>
          <w:szCs w:val="24"/>
        </w:rPr>
        <w:t>day</w:t>
      </w:r>
      <w:r w:rsidR="00C87387" w:rsidRPr="009D2BE3">
        <w:rPr>
          <w:rFonts w:ascii="Times New Roman" w:hAnsi="Times New Roman" w:cs="Times New Roman"/>
          <w:sz w:val="24"/>
          <w:szCs w:val="24"/>
        </w:rPr>
        <w:t xml:space="preserve">, </w:t>
      </w:r>
      <w:r w:rsidR="00500445">
        <w:rPr>
          <w:rFonts w:ascii="Times New Roman" w:hAnsi="Times New Roman" w:cs="Times New Roman"/>
          <w:sz w:val="24"/>
          <w:szCs w:val="24"/>
        </w:rPr>
        <w:t>e.g</w:t>
      </w:r>
      <w:r w:rsidR="00C87387" w:rsidRPr="009D2BE3">
        <w:rPr>
          <w:rFonts w:ascii="Times New Roman" w:hAnsi="Times New Roman" w:cs="Times New Roman"/>
          <w:sz w:val="24"/>
          <w:szCs w:val="24"/>
        </w:rPr>
        <w:t xml:space="preserve">. 6 min/d spread over 7 </w:t>
      </w:r>
      <w:r w:rsidR="0028581C" w:rsidRPr="009D2BE3">
        <w:rPr>
          <w:rFonts w:ascii="Times New Roman" w:hAnsi="Times New Roman" w:cs="Times New Roman"/>
          <w:sz w:val="24"/>
          <w:szCs w:val="24"/>
        </w:rPr>
        <w:t xml:space="preserve">daily </w:t>
      </w:r>
      <w:r w:rsidR="00C87387" w:rsidRPr="009D2BE3">
        <w:rPr>
          <w:rFonts w:ascii="Times New Roman" w:hAnsi="Times New Roman" w:cs="Times New Roman"/>
          <w:sz w:val="24"/>
          <w:szCs w:val="24"/>
        </w:rPr>
        <w:t>visits</w:t>
      </w:r>
      <w:r w:rsidR="007F78A1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begin"/>
      </w:r>
      <w:r w:rsidR="007F78A1" w:rsidRPr="009D2BE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&lt;EndNote&gt;&lt;Cite&gt;&lt;Author&gt;DeVries&lt;/Author&gt;&lt;Year&gt;2007&lt;/Year&gt;&lt;RecNum&gt;24&lt;/RecNum&gt;&lt;DisplayText&gt;(DeVries, Vankova, Veira, &amp;amp; von Keyserlingk, 2007)&lt;/DisplayText&gt;&lt;record&gt;&lt;rec-number&gt;24&lt;/rec-number&gt;&lt;foreign-keys&gt;&lt;key app="EN" db-id="5sazd2vvx2wtw8eext2pfaew2tw99er29dr0" timestamp="1490608520"&gt;24&lt;/key&gt;&lt;/foreign-keys&gt;&lt;ref-type name="Journal Article"&gt;17&lt;/ref-type&gt;&lt;contributors&gt;&lt;authors&gt;&lt;author&gt;DeVries, T. J.&lt;/author&gt;&lt;author&gt;Vankova, M.&lt;/author&gt;&lt;author&gt;Veira, D. M.&lt;/author&gt;&lt;author&gt;von Keyserlingk, M. A.&lt;/author&gt;&lt;/authors&gt;&lt;/contributors&gt;&lt;auth-address&gt;Animal Welfare Program, Faculty of Land and Food Systems, The University of British Columbia, 2357 Main Mall, Vancouver, Canada, V6T 1Z4.&lt;/auth-address&gt;&lt;titles&gt;&lt;title&gt;Short communication: Usage of mechanical brushes by lactating dairy cows&lt;/title&gt;&lt;secondary-title&gt;J Dairy Sci&lt;/secondary-title&gt;&lt;/titles&gt;&lt;periodical&gt;&lt;full-title&gt;Journal of Dairy Science&lt;/full-title&gt;&lt;abbr-1&gt;J Dairy Sci&lt;/abbr-1&gt;&lt;/periodical&gt;&lt;pages&gt;2241-5&lt;/pages&gt;&lt;volume&gt;90&lt;/volume&gt;&lt;number&gt;5&lt;/number&gt;&lt;keywords&gt;&lt;keyword&gt;Animals&lt;/keyword&gt;&lt;keyword&gt;Cattle/*physiology&lt;/keyword&gt;&lt;keyword&gt;Dairying/*instrumentation/methods&lt;/keyword&gt;&lt;keyword&gt;Female&lt;/keyword&gt;&lt;keyword&gt;*Grooming&lt;/keyword&gt;&lt;keyword&gt;Lactation/physiology&lt;/keyword&gt;&lt;keyword&gt;Time Factors&lt;/keyword&gt;&lt;/keywords&gt;&lt;dates&gt;&lt;year&gt;2007&lt;/year&gt;&lt;pub-dates&gt;&lt;date&gt;May&lt;/date&gt;&lt;/pub-dates&gt;&lt;/dates&gt;&lt;isbn&gt;1525-3198 (Electronic)&amp;#xD;0022-0302 (Linking)&lt;/isbn&gt;&lt;accession-num&gt;17430923&lt;/accession-num&gt;&lt;urls&gt;&lt;related-urls&gt;&lt;url&gt;https://www.ncbi.nlm.nih.gov/pubmed/17430923&lt;/url&gt;&lt;/related-urls&gt;&lt;/urls&gt;&lt;electronic-resource-num&gt;10.3168/jds.2006-648&lt;/electronic-resource-num&gt;&lt;/record&gt;&lt;/Cite&gt;&lt;/EndNote&gt;</w:instrTex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separate"/>
      </w:r>
      <w:r w:rsidR="007F78A1" w:rsidRPr="009D2BE3">
        <w:rPr>
          <w:rFonts w:ascii="Times New Roman" w:hAnsi="Times New Roman" w:cs="Times New Roman"/>
          <w:noProof/>
          <w:sz w:val="24"/>
          <w:szCs w:val="24"/>
        </w:rPr>
        <w:t>(DeVries</w:t>
      </w:r>
      <w:r w:rsidR="004A2034">
        <w:rPr>
          <w:rFonts w:ascii="Times New Roman" w:hAnsi="Times New Roman" w:cs="Times New Roman"/>
          <w:noProof/>
          <w:sz w:val="24"/>
          <w:szCs w:val="24"/>
        </w:rPr>
        <w:t xml:space="preserve"> et al,</w:t>
      </w:r>
      <w:r w:rsidR="007F78A1" w:rsidRPr="009D2BE3">
        <w:rPr>
          <w:rFonts w:ascii="Times New Roman" w:hAnsi="Times New Roman" w:cs="Times New Roman"/>
          <w:noProof/>
          <w:sz w:val="24"/>
          <w:szCs w:val="24"/>
        </w:rPr>
        <w:t xml:space="preserve"> 2007)</w: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end"/>
      </w:r>
      <w:r w:rsidR="001E65A7">
        <w:rPr>
          <w:rFonts w:ascii="Times New Roman" w:hAnsi="Times New Roman" w:cs="Times New Roman"/>
          <w:sz w:val="24"/>
          <w:szCs w:val="24"/>
        </w:rPr>
        <w:t>,</w:t>
      </w:r>
      <w:r w:rsidR="00500445">
        <w:rPr>
          <w:rFonts w:ascii="Times New Roman" w:hAnsi="Times New Roman" w:cs="Times New Roman"/>
          <w:sz w:val="24"/>
          <w:szCs w:val="24"/>
        </w:rPr>
        <w:t xml:space="preserve"> but with large variations, e.g. </w:t>
      </w:r>
      <w:r w:rsidR="00B85CBC" w:rsidRPr="009D2BE3">
        <w:rPr>
          <w:rFonts w:ascii="Times New Roman" w:hAnsi="Times New Roman" w:cs="Times New Roman"/>
          <w:sz w:val="24"/>
          <w:szCs w:val="24"/>
        </w:rPr>
        <w:t>31 min/d</w:t>
      </w:r>
      <w:r w:rsidR="00454DF2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B85CBC" w:rsidRPr="009D2BE3">
        <w:rPr>
          <w:rFonts w:ascii="Times New Roman" w:hAnsi="Times New Roman" w:cs="Times New Roman"/>
          <w:sz w:val="24"/>
          <w:szCs w:val="24"/>
        </w:rPr>
        <w:t>(</w:t>
      </w:r>
      <w:r w:rsidR="001E65A7">
        <w:rPr>
          <w:rFonts w:ascii="Times New Roman" w:hAnsi="Times New Roman" w:cs="Times New Roman"/>
          <w:sz w:val="24"/>
          <w:szCs w:val="24"/>
        </w:rPr>
        <w:t>±</w:t>
      </w:r>
      <w:r w:rsidR="00B85CBC" w:rsidRPr="009D2BE3">
        <w:rPr>
          <w:rFonts w:ascii="Times New Roman" w:hAnsi="Times New Roman" w:cs="Times New Roman"/>
          <w:sz w:val="24"/>
          <w:szCs w:val="24"/>
        </w:rPr>
        <w:t xml:space="preserve">18) </w:t>
      </w:r>
      <w:r w:rsidR="00500445">
        <w:rPr>
          <w:rFonts w:ascii="Times New Roman" w:hAnsi="Times New Roman" w:cs="Times New Roman"/>
          <w:sz w:val="24"/>
          <w:szCs w:val="24"/>
        </w:rPr>
        <w:t>in</w:t>
      </w:r>
      <w:r w:rsidR="00500445" w:rsidRPr="009D2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8A1" w:rsidRPr="009D2BE3">
        <w:rPr>
          <w:rFonts w:ascii="Times New Roman" w:hAnsi="Times New Roman" w:cs="Times New Roman"/>
          <w:sz w:val="24"/>
          <w:szCs w:val="24"/>
        </w:rPr>
        <w:t>precalving</w:t>
      </w:r>
      <w:proofErr w:type="spellEnd"/>
      <w:r w:rsidR="007F78A1" w:rsidRPr="009D2BE3">
        <w:rPr>
          <w:rFonts w:ascii="Times New Roman" w:hAnsi="Times New Roman" w:cs="Times New Roman"/>
          <w:sz w:val="24"/>
          <w:szCs w:val="24"/>
        </w:rPr>
        <w:t xml:space="preserve"> cow</w:t>
      </w:r>
      <w:r w:rsidR="005C59CB">
        <w:rPr>
          <w:rFonts w:ascii="Times New Roman" w:hAnsi="Times New Roman" w:cs="Times New Roman"/>
          <w:sz w:val="24"/>
          <w:szCs w:val="24"/>
        </w:rPr>
        <w:t>s</w:t>
      </w:r>
      <w:r w:rsidR="007F78A1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begin"/>
      </w:r>
      <w:r w:rsidR="007F78A1" w:rsidRPr="009D2BE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&lt;EndNote&gt;&lt;Cite&gt;&lt;Author&gt;Newby&lt;/Author&gt;&lt;Year&gt;2013&lt;/Year&gt;&lt;RecNum&gt;26&lt;/RecNum&gt;&lt;DisplayText&gt;(Newby et al., 2013)&lt;/DisplayText&gt;&lt;record&gt;&lt;rec-number&gt;26&lt;/rec-number&gt;&lt;foreign-keys&gt;&lt;key app="EN" db-id="5sazd2vvx2wtw8eext2pfaew2tw99er29dr0" timestamp="1490608641"&gt;26&lt;/key&gt;&lt;/foreign-keys&gt;&lt;ref-type name="Journal Article"&gt;17&lt;/ref-type&gt;&lt;contributors&gt;&lt;authors&gt;&lt;author&gt;Newby, N. C.&lt;/author&gt;&lt;author&gt;Duffield, T. F.&lt;/author&gt;&lt;author&gt;Pearl, D. L.&lt;/author&gt;&lt;author&gt;Leslie, K. E.&lt;/author&gt;&lt;author&gt;Leblanc, S. J.&lt;/author&gt;&lt;author&gt;von Keyserlingk, M. A.&lt;/author&gt;&lt;/authors&gt;&lt;/contributors&gt;&lt;auth-address&gt;Department of Population Medicine, University of Guelph, Guelph, Ontario, Canada.&lt;/auth-address&gt;&lt;titles&gt;&lt;title&gt;Short communication: use of a mechanical brush by Holstein dairy cattle around parturition&lt;/title&gt;&lt;secondary-title&gt;J Dairy Sci&lt;/secondary-title&gt;&lt;/titles&gt;&lt;periodical&gt;&lt;full-title&gt;Journal of Dairy Science&lt;/full-title&gt;&lt;abbr-1&gt;J Dairy Sci&lt;/abbr-1&gt;&lt;/periodical&gt;&lt;pages&gt;2339-44&lt;/pages&gt;&lt;volume&gt;96&lt;/volume&gt;&lt;number&gt;4&lt;/number&gt;&lt;keywords&gt;&lt;keyword&gt;Animals&lt;/keyword&gt;&lt;keyword&gt;Animals, Newborn&lt;/keyword&gt;&lt;keyword&gt;Behavior, Animal/*physiology&lt;/keyword&gt;&lt;keyword&gt;*Cattle&lt;/keyword&gt;&lt;keyword&gt;Dairying/*instrumentation&lt;/keyword&gt;&lt;keyword&gt;Female&lt;/keyword&gt;&lt;keyword&gt;*Grooming&lt;/keyword&gt;&lt;keyword&gt;Maternal Behavior&lt;/keyword&gt;&lt;keyword&gt;Parity&lt;/keyword&gt;&lt;keyword&gt;*Parturition&lt;/keyword&gt;&lt;keyword&gt;Pregnancy&lt;/keyword&gt;&lt;/keywords&gt;&lt;dates&gt;&lt;year&gt;2013&lt;/year&gt;&lt;pub-dates&gt;&lt;date&gt;Apr&lt;/date&gt;&lt;/pub-dates&gt;&lt;/dates&gt;&lt;isbn&gt;1525-3198 (Electronic)&amp;#xD;0022-0302 (Linking)&lt;/isbn&gt;&lt;accession-num&gt;23462171&lt;/accession-num&gt;&lt;urls&gt;&lt;related-urls&gt;&lt;url&gt;https://www.ncbi.nlm.nih.gov/pubmed/23462171&lt;/url&gt;&lt;/related-urls&gt;&lt;/urls&gt;&lt;electronic-resource-num&gt;10.3168/jds.2012-6016&lt;/electronic-resource-num&gt;&lt;/record&gt;&lt;/Cite&gt;&lt;/EndNote&gt;</w:instrTex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separate"/>
      </w:r>
      <w:r w:rsidR="007F78A1" w:rsidRPr="009D2BE3">
        <w:rPr>
          <w:rFonts w:ascii="Times New Roman" w:hAnsi="Times New Roman" w:cs="Times New Roman"/>
          <w:noProof/>
          <w:sz w:val="24"/>
          <w:szCs w:val="24"/>
        </w:rPr>
        <w:t>(Newby et al, 2013)</w: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end"/>
      </w:r>
      <w:r w:rsidR="00234980" w:rsidRPr="009D2BE3">
        <w:rPr>
          <w:rFonts w:ascii="Times New Roman" w:hAnsi="Times New Roman" w:cs="Times New Roman"/>
          <w:sz w:val="24"/>
          <w:szCs w:val="24"/>
        </w:rPr>
        <w:t xml:space="preserve">. </w:t>
      </w:r>
      <w:r w:rsidR="005C59CB">
        <w:rPr>
          <w:rFonts w:ascii="Times New Roman" w:hAnsi="Times New Roman" w:cs="Times New Roman"/>
          <w:sz w:val="24"/>
          <w:szCs w:val="24"/>
        </w:rPr>
        <w:t>A</w:t>
      </w:r>
      <w:r w:rsidR="00920BC6" w:rsidRPr="009D2BE3">
        <w:rPr>
          <w:rFonts w:ascii="Times New Roman" w:hAnsi="Times New Roman" w:cs="Times New Roman"/>
          <w:sz w:val="24"/>
          <w:szCs w:val="24"/>
        </w:rPr>
        <w:t xml:space="preserve"> monitoring device able to </w:t>
      </w:r>
      <w:r w:rsidR="005C59CB" w:rsidRPr="009D2BE3">
        <w:rPr>
          <w:rFonts w:ascii="Times New Roman" w:hAnsi="Times New Roman" w:cs="Times New Roman"/>
          <w:sz w:val="24"/>
          <w:szCs w:val="24"/>
        </w:rPr>
        <w:t xml:space="preserve">automatically </w:t>
      </w:r>
      <w:r w:rsidR="00920BC6" w:rsidRPr="009D2BE3">
        <w:rPr>
          <w:rFonts w:ascii="Times New Roman" w:hAnsi="Times New Roman" w:cs="Times New Roman"/>
          <w:sz w:val="24"/>
          <w:szCs w:val="24"/>
        </w:rPr>
        <w:t>measu</w:t>
      </w:r>
      <w:r w:rsidR="00EF6411" w:rsidRPr="009D2BE3">
        <w:rPr>
          <w:rFonts w:ascii="Times New Roman" w:hAnsi="Times New Roman" w:cs="Times New Roman"/>
          <w:sz w:val="24"/>
          <w:szCs w:val="24"/>
        </w:rPr>
        <w:t xml:space="preserve">re </w:t>
      </w:r>
      <w:r w:rsidR="00B30768" w:rsidRPr="009D2BE3">
        <w:rPr>
          <w:rFonts w:ascii="Times New Roman" w:hAnsi="Times New Roman" w:cs="Times New Roman"/>
          <w:sz w:val="24"/>
          <w:szCs w:val="24"/>
        </w:rPr>
        <w:t>grooming</w:t>
      </w:r>
      <w:r w:rsidR="00EF6411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B30768" w:rsidRPr="009D2BE3">
        <w:rPr>
          <w:rFonts w:ascii="Times New Roman" w:hAnsi="Times New Roman" w:cs="Times New Roman"/>
          <w:sz w:val="24"/>
          <w:szCs w:val="24"/>
        </w:rPr>
        <w:t>behaviour</w:t>
      </w:r>
      <w:r w:rsidR="005C59CB">
        <w:rPr>
          <w:rFonts w:ascii="Times New Roman" w:hAnsi="Times New Roman" w:cs="Times New Roman"/>
          <w:sz w:val="24"/>
          <w:szCs w:val="24"/>
        </w:rPr>
        <w:t xml:space="preserve"> could therefore</w:t>
      </w:r>
      <w:r w:rsidR="00EF6411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500445">
        <w:rPr>
          <w:rFonts w:ascii="Times New Roman" w:hAnsi="Times New Roman" w:cs="Times New Roman"/>
          <w:sz w:val="24"/>
          <w:szCs w:val="24"/>
        </w:rPr>
        <w:t>help detect</w:t>
      </w:r>
      <w:r w:rsidR="005C59CB">
        <w:rPr>
          <w:rFonts w:ascii="Times New Roman" w:hAnsi="Times New Roman" w:cs="Times New Roman"/>
          <w:sz w:val="24"/>
          <w:szCs w:val="24"/>
        </w:rPr>
        <w:t xml:space="preserve"> </w:t>
      </w:r>
      <w:r w:rsidR="00500445">
        <w:rPr>
          <w:rFonts w:ascii="Times New Roman" w:hAnsi="Times New Roman" w:cs="Times New Roman"/>
          <w:sz w:val="24"/>
          <w:szCs w:val="24"/>
        </w:rPr>
        <w:t xml:space="preserve">such states and </w:t>
      </w:r>
      <w:r w:rsidR="005C59CB">
        <w:rPr>
          <w:rFonts w:ascii="Times New Roman" w:hAnsi="Times New Roman" w:cs="Times New Roman"/>
          <w:sz w:val="24"/>
          <w:szCs w:val="24"/>
        </w:rPr>
        <w:t xml:space="preserve">better </w:t>
      </w:r>
      <w:r w:rsidR="00500445">
        <w:rPr>
          <w:rFonts w:ascii="Times New Roman" w:hAnsi="Times New Roman" w:cs="Times New Roman"/>
          <w:sz w:val="24"/>
          <w:szCs w:val="24"/>
        </w:rPr>
        <w:t>serve</w:t>
      </w:r>
      <w:r w:rsidR="00EF6411" w:rsidRPr="009D2BE3">
        <w:rPr>
          <w:rFonts w:ascii="Times New Roman" w:hAnsi="Times New Roman" w:cs="Times New Roman"/>
          <w:sz w:val="24"/>
          <w:szCs w:val="24"/>
        </w:rPr>
        <w:t xml:space="preserve"> precision livestock farming </w:t>
      </w:r>
      <w:r w:rsidR="00836564" w:rsidRPr="009D2BE3">
        <w:rPr>
          <w:rFonts w:ascii="Times New Roman" w:hAnsi="Times New Roman" w:cs="Times New Roman"/>
          <w:sz w:val="24"/>
          <w:szCs w:val="24"/>
        </w:rPr>
        <w:t xml:space="preserve">(PLF) </w:t>
      </w:r>
      <w:r w:rsidR="00EF6411" w:rsidRPr="009D2BE3">
        <w:rPr>
          <w:rFonts w:ascii="Times New Roman" w:hAnsi="Times New Roman" w:cs="Times New Roman"/>
          <w:sz w:val="24"/>
          <w:szCs w:val="24"/>
        </w:rPr>
        <w:t>approach</w:t>
      </w:r>
      <w:r w:rsidR="00500445">
        <w:rPr>
          <w:rFonts w:ascii="Times New Roman" w:hAnsi="Times New Roman" w:cs="Times New Roman"/>
          <w:sz w:val="24"/>
          <w:szCs w:val="24"/>
        </w:rPr>
        <w:t>es</w:t>
      </w:r>
      <w:r w:rsidR="00EF6411" w:rsidRPr="009D2BE3">
        <w:rPr>
          <w:rFonts w:ascii="Times New Roman" w:hAnsi="Times New Roman" w:cs="Times New Roman"/>
          <w:sz w:val="24"/>
          <w:szCs w:val="24"/>
        </w:rPr>
        <w:t>.</w:t>
      </w:r>
    </w:p>
    <w:p w14:paraId="57483E86" w14:textId="54F5681E" w:rsidR="00920BC6" w:rsidRPr="009D2BE3" w:rsidRDefault="00920BC6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>In a previous study (</w:t>
      </w:r>
      <w:r w:rsidR="00343941" w:rsidRPr="009D2BE3">
        <w:rPr>
          <w:rFonts w:ascii="Times New Roman" w:hAnsi="Times New Roman" w:cs="Times New Roman"/>
          <w:sz w:val="24"/>
          <w:szCs w:val="24"/>
        </w:rPr>
        <w:t>research paper</w:t>
      </w:r>
      <w:r w:rsidRPr="009D2BE3">
        <w:rPr>
          <w:rFonts w:ascii="Times New Roman" w:hAnsi="Times New Roman" w:cs="Times New Roman"/>
          <w:sz w:val="24"/>
          <w:szCs w:val="24"/>
        </w:rPr>
        <w:t xml:space="preserve"> submitted in </w:t>
      </w:r>
      <w:r w:rsidR="005C59CB">
        <w:rPr>
          <w:rFonts w:ascii="Times New Roman" w:hAnsi="Times New Roman" w:cs="Times New Roman"/>
          <w:sz w:val="24"/>
          <w:szCs w:val="24"/>
        </w:rPr>
        <w:t>M</w:t>
      </w:r>
      <w:r w:rsidRPr="009D2BE3">
        <w:rPr>
          <w:rFonts w:ascii="Times New Roman" w:hAnsi="Times New Roman" w:cs="Times New Roman"/>
          <w:sz w:val="24"/>
          <w:szCs w:val="24"/>
        </w:rPr>
        <w:t xml:space="preserve">arch 2017) </w:t>
      </w:r>
      <w:r w:rsidR="005C59CB">
        <w:rPr>
          <w:rFonts w:ascii="Times New Roman" w:hAnsi="Times New Roman" w:cs="Times New Roman"/>
          <w:sz w:val="24"/>
          <w:szCs w:val="24"/>
        </w:rPr>
        <w:t>performed</w:t>
      </w:r>
      <w:r w:rsidR="005C59C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Pr="009D2BE3">
        <w:rPr>
          <w:rFonts w:ascii="Times New Roman" w:hAnsi="Times New Roman" w:cs="Times New Roman"/>
          <w:sz w:val="24"/>
          <w:szCs w:val="24"/>
        </w:rPr>
        <w:t>during the EU-PLF project (2012-16), we demonstrated</w:t>
      </w:r>
      <w:r w:rsidR="00A879A8" w:rsidRPr="009D2BE3">
        <w:rPr>
          <w:rFonts w:ascii="Times New Roman" w:hAnsi="Times New Roman" w:cs="Times New Roman"/>
          <w:sz w:val="24"/>
          <w:szCs w:val="24"/>
        </w:rPr>
        <w:t>,</w:t>
      </w:r>
      <w:r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A879A8" w:rsidRPr="009D2BE3">
        <w:rPr>
          <w:rFonts w:ascii="Times New Roman" w:hAnsi="Times New Roman" w:cs="Times New Roman"/>
          <w:sz w:val="24"/>
          <w:szCs w:val="24"/>
        </w:rPr>
        <w:t>using a real time location system (RTLS)</w:t>
      </w:r>
      <w:r w:rsidR="00097D5D">
        <w:rPr>
          <w:rFonts w:ascii="Times New Roman" w:hAnsi="Times New Roman" w:cs="Times New Roman"/>
          <w:sz w:val="24"/>
          <w:szCs w:val="24"/>
        </w:rPr>
        <w:t xml:space="preserve"> versus video</w:t>
      </w:r>
      <w:r w:rsidR="000F754E">
        <w:rPr>
          <w:rFonts w:ascii="Times New Roman" w:hAnsi="Times New Roman" w:cs="Times New Roman"/>
          <w:sz w:val="24"/>
          <w:szCs w:val="24"/>
        </w:rPr>
        <w:t xml:space="preserve"> </w:t>
      </w:r>
      <w:r w:rsidR="006061E7" w:rsidRPr="009D2BE3">
        <w:rPr>
          <w:rFonts w:ascii="Times New Roman" w:hAnsi="Times New Roman" w:cs="Times New Roman"/>
          <w:sz w:val="24"/>
          <w:szCs w:val="24"/>
        </w:rPr>
        <w:t xml:space="preserve">and a dedicated </w:t>
      </w:r>
      <w:r w:rsidR="00FA0AFB" w:rsidRPr="009D2BE3">
        <w:rPr>
          <w:rFonts w:ascii="Times New Roman" w:hAnsi="Times New Roman" w:cs="Times New Roman"/>
          <w:sz w:val="24"/>
          <w:szCs w:val="24"/>
        </w:rPr>
        <w:t>algorithm</w:t>
      </w:r>
      <w:r w:rsidR="00A879A8" w:rsidRPr="009D2BE3">
        <w:rPr>
          <w:rFonts w:ascii="Times New Roman" w:hAnsi="Times New Roman" w:cs="Times New Roman"/>
          <w:sz w:val="24"/>
          <w:szCs w:val="24"/>
        </w:rPr>
        <w:t xml:space="preserve">, </w:t>
      </w:r>
      <w:r w:rsidR="005C59CB">
        <w:rPr>
          <w:rFonts w:ascii="Times New Roman" w:hAnsi="Times New Roman" w:cs="Times New Roman"/>
          <w:sz w:val="24"/>
          <w:szCs w:val="24"/>
        </w:rPr>
        <w:t xml:space="preserve">that </w:t>
      </w:r>
      <w:r w:rsidRPr="009D2BE3">
        <w:rPr>
          <w:rFonts w:ascii="Times New Roman" w:hAnsi="Times New Roman" w:cs="Times New Roman"/>
          <w:sz w:val="24"/>
          <w:szCs w:val="24"/>
        </w:rPr>
        <w:t>we could monitor grooming behaviour</w:t>
      </w:r>
      <w:r w:rsidR="005C59CB">
        <w:rPr>
          <w:rFonts w:ascii="Times New Roman" w:hAnsi="Times New Roman" w:cs="Times New Roman"/>
          <w:sz w:val="24"/>
          <w:szCs w:val="24"/>
        </w:rPr>
        <w:t xml:space="preserve">—specifically, </w:t>
      </w:r>
      <w:r w:rsidR="00357E79" w:rsidRPr="009D2BE3">
        <w:rPr>
          <w:rFonts w:ascii="Times New Roman" w:hAnsi="Times New Roman" w:cs="Times New Roman"/>
          <w:sz w:val="24"/>
          <w:szCs w:val="24"/>
        </w:rPr>
        <w:t>scratching using a mechanical brush</w:t>
      </w:r>
      <w:r w:rsidR="005C59CB">
        <w:rPr>
          <w:rFonts w:ascii="Times New Roman" w:hAnsi="Times New Roman" w:cs="Times New Roman"/>
          <w:sz w:val="24"/>
          <w:szCs w:val="24"/>
        </w:rPr>
        <w:t>—</w:t>
      </w:r>
      <w:r w:rsidRPr="009D2BE3">
        <w:rPr>
          <w:rFonts w:ascii="Times New Roman" w:hAnsi="Times New Roman" w:cs="Times New Roman"/>
          <w:sz w:val="24"/>
          <w:szCs w:val="24"/>
        </w:rPr>
        <w:t>with good sen</w:t>
      </w:r>
      <w:r w:rsidR="00504722" w:rsidRPr="009D2BE3">
        <w:rPr>
          <w:rFonts w:ascii="Times New Roman" w:hAnsi="Times New Roman" w:cs="Times New Roman"/>
          <w:sz w:val="24"/>
          <w:szCs w:val="24"/>
        </w:rPr>
        <w:t>si</w:t>
      </w:r>
      <w:r w:rsidRPr="009D2BE3">
        <w:rPr>
          <w:rFonts w:ascii="Times New Roman" w:hAnsi="Times New Roman" w:cs="Times New Roman"/>
          <w:sz w:val="24"/>
          <w:szCs w:val="24"/>
        </w:rPr>
        <w:t>tivity (</w:t>
      </w:r>
      <w:r w:rsidR="00A34DF6" w:rsidRPr="009D2BE3">
        <w:rPr>
          <w:rFonts w:ascii="Times New Roman" w:hAnsi="Times New Roman" w:cs="Times New Roman"/>
          <w:sz w:val="24"/>
          <w:szCs w:val="24"/>
        </w:rPr>
        <w:t xml:space="preserve">nearly </w:t>
      </w:r>
      <w:r w:rsidRPr="009D2BE3">
        <w:rPr>
          <w:rFonts w:ascii="Times New Roman" w:hAnsi="Times New Roman" w:cs="Times New Roman"/>
          <w:sz w:val="24"/>
          <w:szCs w:val="24"/>
        </w:rPr>
        <w:t xml:space="preserve">80%) and a suitable positive predictive </w:t>
      </w:r>
      <w:r w:rsidRPr="00A449C8">
        <w:rPr>
          <w:rFonts w:ascii="Times New Roman" w:hAnsi="Times New Roman" w:cs="Times New Roman"/>
          <w:sz w:val="24"/>
          <w:szCs w:val="24"/>
        </w:rPr>
        <w:t>value (</w:t>
      </w:r>
      <w:r w:rsidR="004368BB" w:rsidRPr="00A449C8">
        <w:rPr>
          <w:rFonts w:ascii="Times New Roman" w:hAnsi="Times New Roman" w:cs="Times New Roman"/>
          <w:sz w:val="24"/>
          <w:szCs w:val="24"/>
        </w:rPr>
        <w:t>PPV</w:t>
      </w:r>
      <w:r w:rsidR="005C59CB">
        <w:rPr>
          <w:rFonts w:ascii="Times New Roman" w:hAnsi="Times New Roman" w:cs="Times New Roman"/>
          <w:sz w:val="24"/>
          <w:szCs w:val="24"/>
        </w:rPr>
        <w:t>)</w:t>
      </w:r>
      <w:r w:rsidR="004368BB" w:rsidRPr="00A449C8">
        <w:rPr>
          <w:rFonts w:ascii="Times New Roman" w:hAnsi="Times New Roman" w:cs="Times New Roman"/>
          <w:sz w:val="24"/>
          <w:szCs w:val="24"/>
        </w:rPr>
        <w:t xml:space="preserve"> of </w:t>
      </w:r>
      <w:r w:rsidRPr="00A449C8">
        <w:rPr>
          <w:rFonts w:ascii="Times New Roman" w:hAnsi="Times New Roman" w:cs="Times New Roman"/>
          <w:sz w:val="24"/>
          <w:szCs w:val="24"/>
        </w:rPr>
        <w:t>60%.</w:t>
      </w:r>
      <w:r w:rsidR="00A879A8" w:rsidRPr="00A449C8">
        <w:rPr>
          <w:rFonts w:ascii="Times New Roman" w:hAnsi="Times New Roman" w:cs="Times New Roman"/>
          <w:sz w:val="24"/>
          <w:szCs w:val="24"/>
        </w:rPr>
        <w:t xml:space="preserve"> </w:t>
      </w:r>
      <w:r w:rsidR="00C87387" w:rsidRPr="00A449C8">
        <w:rPr>
          <w:rFonts w:ascii="Times New Roman" w:hAnsi="Times New Roman" w:cs="Times New Roman"/>
          <w:sz w:val="24"/>
          <w:szCs w:val="24"/>
        </w:rPr>
        <w:t>Since</w:t>
      </w:r>
      <w:r w:rsidR="00C87387" w:rsidRPr="009D2BE3">
        <w:rPr>
          <w:rFonts w:ascii="Times New Roman" w:hAnsi="Times New Roman" w:cs="Times New Roman"/>
          <w:sz w:val="24"/>
          <w:szCs w:val="24"/>
        </w:rPr>
        <w:t xml:space="preserve"> the cows were localized (x, y) at the 1 Hz </w:t>
      </w:r>
      <w:proofErr w:type="spellStart"/>
      <w:r w:rsidR="00C87387" w:rsidRPr="009D2BE3">
        <w:rPr>
          <w:rFonts w:ascii="Times New Roman" w:hAnsi="Times New Roman" w:cs="Times New Roman"/>
          <w:sz w:val="24"/>
          <w:szCs w:val="24"/>
        </w:rPr>
        <w:t>datarate</w:t>
      </w:r>
      <w:proofErr w:type="spellEnd"/>
      <w:r w:rsidR="00C87387" w:rsidRPr="009D2BE3">
        <w:rPr>
          <w:rFonts w:ascii="Times New Roman" w:hAnsi="Times New Roman" w:cs="Times New Roman"/>
          <w:sz w:val="24"/>
          <w:szCs w:val="24"/>
        </w:rPr>
        <w:t xml:space="preserve">, </w:t>
      </w:r>
      <w:r w:rsidR="0028581C" w:rsidRPr="009D2BE3">
        <w:rPr>
          <w:rFonts w:ascii="Times New Roman" w:hAnsi="Times New Roman" w:cs="Times New Roman"/>
          <w:sz w:val="24"/>
          <w:szCs w:val="24"/>
        </w:rPr>
        <w:t xml:space="preserve">we were able to </w:t>
      </w:r>
      <w:r w:rsidR="005C59CB" w:rsidRPr="009D2BE3">
        <w:rPr>
          <w:rFonts w:ascii="Times New Roman" w:hAnsi="Times New Roman" w:cs="Times New Roman"/>
          <w:sz w:val="24"/>
          <w:szCs w:val="24"/>
        </w:rPr>
        <w:t xml:space="preserve">continuously </w:t>
      </w:r>
      <w:r w:rsidR="0028581C" w:rsidRPr="009D2BE3">
        <w:rPr>
          <w:rFonts w:ascii="Times New Roman" w:hAnsi="Times New Roman" w:cs="Times New Roman"/>
          <w:sz w:val="24"/>
          <w:szCs w:val="24"/>
        </w:rPr>
        <w:t xml:space="preserve">detect even short visits </w:t>
      </w:r>
      <w:r w:rsidR="005C59CB">
        <w:rPr>
          <w:rFonts w:ascii="Times New Roman" w:hAnsi="Times New Roman" w:cs="Times New Roman"/>
          <w:sz w:val="24"/>
          <w:szCs w:val="24"/>
        </w:rPr>
        <w:t>to</w:t>
      </w:r>
      <w:r w:rsidR="005C59C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28581C" w:rsidRPr="009D2BE3">
        <w:rPr>
          <w:rFonts w:ascii="Times New Roman" w:hAnsi="Times New Roman" w:cs="Times New Roman"/>
          <w:sz w:val="24"/>
          <w:szCs w:val="24"/>
        </w:rPr>
        <w:t>the area of the brush.</w:t>
      </w:r>
      <w:r w:rsidR="00C8738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061E7" w:rsidRPr="009D2BE3">
        <w:rPr>
          <w:rFonts w:ascii="Times New Roman" w:hAnsi="Times New Roman" w:cs="Times New Roman"/>
          <w:sz w:val="24"/>
          <w:szCs w:val="24"/>
        </w:rPr>
        <w:t>Nevertheless, t</w:t>
      </w:r>
      <w:r w:rsidR="00A879A8" w:rsidRPr="009D2BE3">
        <w:rPr>
          <w:rFonts w:ascii="Times New Roman" w:hAnsi="Times New Roman" w:cs="Times New Roman"/>
          <w:sz w:val="24"/>
          <w:szCs w:val="24"/>
        </w:rPr>
        <w:t xml:space="preserve">his </w:t>
      </w:r>
      <w:r w:rsidR="005C59CB" w:rsidRPr="009D2BE3">
        <w:rPr>
          <w:rFonts w:ascii="Times New Roman" w:hAnsi="Times New Roman" w:cs="Times New Roman"/>
          <w:sz w:val="24"/>
          <w:szCs w:val="24"/>
        </w:rPr>
        <w:t xml:space="preserve">validation </w:t>
      </w:r>
      <w:r w:rsidR="00A879A8" w:rsidRPr="009D2BE3">
        <w:rPr>
          <w:rFonts w:ascii="Times New Roman" w:hAnsi="Times New Roman" w:cs="Times New Roman"/>
          <w:sz w:val="24"/>
          <w:szCs w:val="24"/>
        </w:rPr>
        <w:t>work was</w:t>
      </w:r>
      <w:r w:rsidR="006061E7" w:rsidRPr="009D2BE3">
        <w:rPr>
          <w:rFonts w:ascii="Times New Roman" w:hAnsi="Times New Roman" w:cs="Times New Roman"/>
          <w:sz w:val="24"/>
          <w:szCs w:val="24"/>
        </w:rPr>
        <w:t xml:space="preserve"> only</w:t>
      </w:r>
      <w:r w:rsidR="00A879A8" w:rsidRPr="009D2BE3">
        <w:rPr>
          <w:rFonts w:ascii="Times New Roman" w:hAnsi="Times New Roman" w:cs="Times New Roman"/>
          <w:sz w:val="24"/>
          <w:szCs w:val="24"/>
        </w:rPr>
        <w:t xml:space="preserve"> realized at herd level </w:t>
      </w:r>
      <w:r w:rsidR="00343941" w:rsidRPr="009D2BE3">
        <w:rPr>
          <w:rFonts w:ascii="Times New Roman" w:hAnsi="Times New Roman" w:cs="Times New Roman"/>
          <w:sz w:val="24"/>
          <w:szCs w:val="24"/>
        </w:rPr>
        <w:t>and for a short period of time</w:t>
      </w:r>
      <w:r w:rsidR="005C59CB">
        <w:rPr>
          <w:rFonts w:ascii="Times New Roman" w:hAnsi="Times New Roman" w:cs="Times New Roman"/>
          <w:sz w:val="24"/>
          <w:szCs w:val="24"/>
        </w:rPr>
        <w:t>; i.e.</w:t>
      </w:r>
      <w:r w:rsidR="006061E7" w:rsidRPr="009D2BE3">
        <w:rPr>
          <w:rFonts w:ascii="Times New Roman" w:hAnsi="Times New Roman" w:cs="Times New Roman"/>
          <w:sz w:val="24"/>
          <w:szCs w:val="24"/>
        </w:rPr>
        <w:t xml:space="preserve"> 24h</w:t>
      </w:r>
      <w:r w:rsidR="00A879A8" w:rsidRPr="009D2BE3">
        <w:rPr>
          <w:rFonts w:ascii="Times New Roman" w:hAnsi="Times New Roman" w:cs="Times New Roman"/>
          <w:sz w:val="24"/>
          <w:szCs w:val="24"/>
        </w:rPr>
        <w:t>.</w:t>
      </w:r>
    </w:p>
    <w:p w14:paraId="09937FD6" w14:textId="7F681828" w:rsidR="006D5242" w:rsidRDefault="00343941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 xml:space="preserve">Here we focussed on how </w:t>
      </w:r>
      <w:r w:rsidR="0028581C" w:rsidRPr="009D2BE3">
        <w:rPr>
          <w:rFonts w:ascii="Times New Roman" w:hAnsi="Times New Roman" w:cs="Times New Roman"/>
          <w:sz w:val="24"/>
          <w:szCs w:val="24"/>
        </w:rPr>
        <w:t>this</w:t>
      </w:r>
      <w:r w:rsidR="006061E7" w:rsidRPr="009D2BE3">
        <w:rPr>
          <w:rFonts w:ascii="Times New Roman" w:hAnsi="Times New Roman" w:cs="Times New Roman"/>
          <w:sz w:val="24"/>
          <w:szCs w:val="24"/>
        </w:rPr>
        <w:t xml:space="preserve"> grooming monitoring approach</w:t>
      </w:r>
      <w:r w:rsidR="005C59CB">
        <w:rPr>
          <w:rFonts w:ascii="Times New Roman" w:hAnsi="Times New Roman" w:cs="Times New Roman"/>
          <w:sz w:val="24"/>
          <w:szCs w:val="24"/>
        </w:rPr>
        <w:t>—</w:t>
      </w:r>
      <w:r w:rsidR="00770B97" w:rsidRPr="009D2BE3">
        <w:rPr>
          <w:rFonts w:ascii="Times New Roman" w:hAnsi="Times New Roman" w:cs="Times New Roman"/>
          <w:sz w:val="24"/>
          <w:szCs w:val="24"/>
        </w:rPr>
        <w:t xml:space="preserve">already applied and validated for more basic </w:t>
      </w:r>
      <w:r w:rsidR="004F3AA4" w:rsidRPr="009D2BE3">
        <w:rPr>
          <w:rFonts w:ascii="Times New Roman" w:hAnsi="Times New Roman" w:cs="Times New Roman"/>
          <w:sz w:val="24"/>
          <w:szCs w:val="24"/>
        </w:rPr>
        <w:t xml:space="preserve">and major </w:t>
      </w:r>
      <w:r w:rsidR="00770B97" w:rsidRPr="009D2BE3">
        <w:rPr>
          <w:rFonts w:ascii="Times New Roman" w:hAnsi="Times New Roman" w:cs="Times New Roman"/>
          <w:sz w:val="24"/>
          <w:szCs w:val="24"/>
        </w:rPr>
        <w:t xml:space="preserve">behaviours such as resting in the cubicle </w: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begin"/>
      </w:r>
      <w:r w:rsidR="007F78A1" w:rsidRPr="009D2BE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&lt;EndNote&gt;&lt;Cite&gt;&lt;Author&gt;Tullo&lt;/Author&gt;&lt;Year&gt;2016&lt;/Year&gt;&lt;RecNum&gt;16&lt;/RecNum&gt;&lt;DisplayText&gt;(Tullo, Fontana, Gottardo, Sloth, &amp;amp; Guarino, 2016)&lt;/DisplayText&gt;&lt;record&gt;&lt;rec-number&gt;16&lt;/rec-number&gt;&lt;foreign-keys&gt;&lt;key app="EN" db-id="5sazd2vvx2wtw8eext2pfaew2tw99er29dr0" timestamp="1476877286"&gt;16&lt;/key&gt;&lt;/foreign-keys&gt;&lt;ref-type name="Journal Article"&gt;17&lt;/ref-type&gt;&lt;contributors&gt;&lt;authors&gt;&lt;author&gt;Tullo, E.&lt;/author&gt;&lt;author&gt;Fontana, I.&lt;/author&gt;&lt;author&gt;Gottardo, D.&lt;/author&gt;&lt;author&gt;Sloth, K. H.&lt;/author&gt;&lt;author&gt;Guarino, M.&lt;/author&gt;&lt;/authors&gt;&lt;/contributors&gt;&lt;auth-address&gt;Univ Milan, Fac Vet Med, Dept Vet &amp;amp; Technol Sci Food Safety, Via Celoria 10, I-20133 Milan, Italy&amp;#xD;GEA Farm Technol GmbH, Siemensstr 25, D-59199 Bonen, Germany&lt;/auth-address&gt;&lt;titles&gt;&lt;title&gt;Technical note: Validation of a commercial system for the continuous and automated monitoring of dairy cow activity&lt;/title&gt;&lt;secondary-title&gt;Journal of Dairy Science&lt;/secondary-title&gt;&lt;alt-title&gt;J Dairy Sci&lt;/alt-title&gt;&lt;/titles&gt;&lt;periodical&gt;&lt;full-title&gt;Journal of Dairy Science&lt;/full-title&gt;&lt;abbr-1&gt;J Dairy Sci&lt;/abbr-1&gt;&lt;/periodical&gt;&lt;alt-periodical&gt;&lt;full-title&gt;Journal of Dairy Science&lt;/full-title&gt;&lt;abbr-1&gt;J Dairy Sci&lt;/abbr-1&gt;&lt;/alt-periodical&gt;&lt;pages&gt;7489-7494&lt;/pages&gt;&lt;volume&gt;99&lt;/volume&gt;&lt;number&gt;9&lt;/number&gt;&lt;keywords&gt;&lt;keyword&gt;dairy cow&lt;/keyword&gt;&lt;keyword&gt;validation&lt;/keyword&gt;&lt;keyword&gt;sensor&lt;/keyword&gt;&lt;keyword&gt;automated monitoring system&lt;/keyword&gt;&lt;keyword&gt;behavior&lt;/keyword&gt;&lt;keyword&gt;industry&lt;/keyword&gt;&lt;keyword&gt;sensors&lt;/keyword&gt;&lt;keyword&gt;welfare&lt;/keyword&gt;&lt;keyword&gt;health&lt;/keyword&gt;&lt;keyword&gt;time&lt;/keyword&gt;&lt;/keywords&gt;&lt;dates&gt;&lt;year&gt;2016&lt;/year&gt;&lt;pub-dates&gt;&lt;date&gt;Sep&lt;/date&gt;&lt;/pub-dates&gt;&lt;/dates&gt;&lt;isbn&gt;0022-0302&lt;/isbn&gt;&lt;accession-num&gt;WOS:000381326400059&lt;/accession-num&gt;&lt;urls&gt;&lt;related-urls&gt;&lt;url&gt;&amp;lt;Go to ISI&amp;gt;://WOS:000381326400059&lt;/url&gt;&lt;/related-urls&gt;&lt;/urls&gt;&lt;electronic-resource-num&gt;10.3168/jds.2016-11014&lt;/electronic-resource-num&gt;&lt;language&gt;English&lt;/language&gt;&lt;/record&gt;&lt;/Cite&gt;&lt;/EndNote&gt;</w:instrTex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separate"/>
      </w:r>
      <w:r w:rsidR="007F78A1" w:rsidRPr="009D2BE3">
        <w:rPr>
          <w:rFonts w:ascii="Times New Roman" w:hAnsi="Times New Roman" w:cs="Times New Roman"/>
          <w:noProof/>
          <w:sz w:val="24"/>
          <w:szCs w:val="24"/>
        </w:rPr>
        <w:t>(Tullo</w:t>
      </w:r>
      <w:r w:rsidR="00097D5D">
        <w:rPr>
          <w:rFonts w:ascii="Times New Roman" w:hAnsi="Times New Roman" w:cs="Times New Roman"/>
          <w:noProof/>
          <w:sz w:val="24"/>
          <w:szCs w:val="24"/>
        </w:rPr>
        <w:t xml:space="preserve"> et al, </w:t>
      </w:r>
      <w:r w:rsidR="007F78A1" w:rsidRPr="009D2BE3">
        <w:rPr>
          <w:rFonts w:ascii="Times New Roman" w:hAnsi="Times New Roman" w:cs="Times New Roman"/>
          <w:noProof/>
          <w:sz w:val="24"/>
          <w:szCs w:val="24"/>
        </w:rPr>
        <w:t xml:space="preserve"> 2016)</w: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end"/>
      </w:r>
      <w:r w:rsidR="005C59CB">
        <w:rPr>
          <w:rFonts w:ascii="Times New Roman" w:hAnsi="Times New Roman" w:cs="Times New Roman"/>
          <w:sz w:val="24"/>
          <w:szCs w:val="24"/>
        </w:rPr>
        <w:t>—can</w:t>
      </w:r>
      <w:r w:rsidR="006061E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5C59CB">
        <w:rPr>
          <w:rFonts w:ascii="Times New Roman" w:hAnsi="Times New Roman" w:cs="Times New Roman"/>
          <w:sz w:val="24"/>
          <w:szCs w:val="24"/>
        </w:rPr>
        <w:t>serve to</w:t>
      </w:r>
      <w:r w:rsidR="005C59CB" w:rsidRPr="009D2BE3">
        <w:rPr>
          <w:rFonts w:ascii="Times New Roman" w:hAnsi="Times New Roman" w:cs="Times New Roman"/>
          <w:sz w:val="24"/>
          <w:szCs w:val="24"/>
        </w:rPr>
        <w:t xml:space="preserve"> acquir</w:t>
      </w:r>
      <w:r w:rsidR="005C59CB">
        <w:rPr>
          <w:rFonts w:ascii="Times New Roman" w:hAnsi="Times New Roman" w:cs="Times New Roman"/>
          <w:sz w:val="24"/>
          <w:szCs w:val="24"/>
        </w:rPr>
        <w:t xml:space="preserve">e </w:t>
      </w:r>
      <w:r w:rsidR="00504722" w:rsidRPr="009D2BE3">
        <w:rPr>
          <w:rFonts w:ascii="Times New Roman" w:hAnsi="Times New Roman" w:cs="Times New Roman"/>
          <w:sz w:val="24"/>
          <w:szCs w:val="24"/>
        </w:rPr>
        <w:t xml:space="preserve">more </w:t>
      </w:r>
      <w:r w:rsidR="006061E7" w:rsidRPr="009D2BE3">
        <w:rPr>
          <w:rFonts w:ascii="Times New Roman" w:hAnsi="Times New Roman" w:cs="Times New Roman"/>
          <w:sz w:val="24"/>
          <w:szCs w:val="24"/>
        </w:rPr>
        <w:t>precise behavioural pattern</w:t>
      </w:r>
      <w:r w:rsidR="005C59CB">
        <w:rPr>
          <w:rFonts w:ascii="Times New Roman" w:hAnsi="Times New Roman" w:cs="Times New Roman"/>
          <w:sz w:val="24"/>
          <w:szCs w:val="24"/>
        </w:rPr>
        <w:t>s</w:t>
      </w:r>
      <w:r w:rsidR="006061E7" w:rsidRPr="009D2BE3">
        <w:rPr>
          <w:rFonts w:ascii="Times New Roman" w:hAnsi="Times New Roman" w:cs="Times New Roman"/>
          <w:sz w:val="24"/>
          <w:szCs w:val="24"/>
        </w:rPr>
        <w:t xml:space="preserve">, at individual level and </w:t>
      </w:r>
      <w:r w:rsidR="005C59CB">
        <w:rPr>
          <w:rFonts w:ascii="Times New Roman" w:hAnsi="Times New Roman" w:cs="Times New Roman"/>
          <w:sz w:val="24"/>
          <w:szCs w:val="24"/>
        </w:rPr>
        <w:t>over</w:t>
      </w:r>
      <w:r w:rsidR="005C59C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061E7" w:rsidRPr="009D2BE3">
        <w:rPr>
          <w:rFonts w:ascii="Times New Roman" w:hAnsi="Times New Roman" w:cs="Times New Roman"/>
          <w:sz w:val="24"/>
          <w:szCs w:val="24"/>
        </w:rPr>
        <w:t xml:space="preserve">the long term. </w:t>
      </w:r>
      <w:r w:rsidR="006061E7" w:rsidRPr="009D2BE3">
        <w:rPr>
          <w:rFonts w:ascii="Times New Roman" w:hAnsi="Times New Roman" w:cs="Times New Roman"/>
          <w:sz w:val="24"/>
          <w:szCs w:val="24"/>
        </w:rPr>
        <w:lastRenderedPageBreak/>
        <w:t xml:space="preserve">To this end, </w:t>
      </w:r>
      <w:r w:rsidR="00B30768" w:rsidRPr="009D2BE3">
        <w:rPr>
          <w:rFonts w:ascii="Times New Roman" w:hAnsi="Times New Roman" w:cs="Times New Roman"/>
          <w:sz w:val="24"/>
          <w:szCs w:val="24"/>
        </w:rPr>
        <w:t xml:space="preserve">we first </w:t>
      </w:r>
      <w:proofErr w:type="spellStart"/>
      <w:r w:rsidR="00357E79" w:rsidRPr="009D2BE3">
        <w:rPr>
          <w:rFonts w:ascii="Times New Roman" w:hAnsi="Times New Roman" w:cs="Times New Roman"/>
          <w:sz w:val="24"/>
          <w:szCs w:val="24"/>
        </w:rPr>
        <w:t>re</w:t>
      </w:r>
      <w:r w:rsidR="00B30768" w:rsidRPr="009D2BE3">
        <w:rPr>
          <w:rFonts w:ascii="Times New Roman" w:hAnsi="Times New Roman" w:cs="Times New Roman"/>
          <w:sz w:val="24"/>
          <w:szCs w:val="24"/>
        </w:rPr>
        <w:t>analy</w:t>
      </w:r>
      <w:r w:rsidR="005C59CB">
        <w:rPr>
          <w:rFonts w:ascii="Times New Roman" w:hAnsi="Times New Roman" w:cs="Times New Roman"/>
          <w:sz w:val="24"/>
          <w:szCs w:val="24"/>
        </w:rPr>
        <w:t>z</w:t>
      </w:r>
      <w:r w:rsidR="00B30768" w:rsidRPr="009D2BE3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B30768" w:rsidRPr="009D2BE3">
        <w:rPr>
          <w:rFonts w:ascii="Times New Roman" w:hAnsi="Times New Roman" w:cs="Times New Roman"/>
          <w:sz w:val="24"/>
          <w:szCs w:val="24"/>
        </w:rPr>
        <w:t xml:space="preserve"> the video </w:t>
      </w:r>
      <w:r w:rsidR="00357E79" w:rsidRPr="009D2BE3">
        <w:rPr>
          <w:rFonts w:ascii="Times New Roman" w:hAnsi="Times New Roman" w:cs="Times New Roman"/>
          <w:sz w:val="24"/>
          <w:szCs w:val="24"/>
        </w:rPr>
        <w:t xml:space="preserve">used </w:t>
      </w:r>
      <w:r w:rsidR="006D5242" w:rsidRPr="009D2BE3">
        <w:rPr>
          <w:rFonts w:ascii="Times New Roman" w:hAnsi="Times New Roman" w:cs="Times New Roman"/>
          <w:sz w:val="24"/>
          <w:szCs w:val="24"/>
        </w:rPr>
        <w:t>as the “gold standard” for</w:t>
      </w:r>
      <w:r w:rsidR="00357E79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951B51" w:rsidRPr="009D2BE3">
        <w:rPr>
          <w:rFonts w:ascii="Times New Roman" w:hAnsi="Times New Roman" w:cs="Times New Roman"/>
          <w:sz w:val="24"/>
          <w:szCs w:val="24"/>
        </w:rPr>
        <w:t>our</w:t>
      </w:r>
      <w:r w:rsidR="00357E79" w:rsidRPr="009D2BE3">
        <w:rPr>
          <w:rFonts w:ascii="Times New Roman" w:hAnsi="Times New Roman" w:cs="Times New Roman"/>
          <w:sz w:val="24"/>
          <w:szCs w:val="24"/>
        </w:rPr>
        <w:t xml:space="preserve"> first study </w:t>
      </w:r>
      <w:r w:rsidR="00EA0D0B" w:rsidRPr="009D2BE3">
        <w:rPr>
          <w:rFonts w:ascii="Times New Roman" w:hAnsi="Times New Roman" w:cs="Times New Roman"/>
          <w:sz w:val="24"/>
          <w:szCs w:val="24"/>
        </w:rPr>
        <w:t>in order</w:t>
      </w:r>
      <w:r w:rsidR="00357E79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B30768" w:rsidRPr="009D2BE3">
        <w:rPr>
          <w:rFonts w:ascii="Times New Roman" w:hAnsi="Times New Roman" w:cs="Times New Roman"/>
          <w:sz w:val="24"/>
          <w:szCs w:val="24"/>
        </w:rPr>
        <w:t xml:space="preserve">to </w:t>
      </w:r>
      <w:r w:rsidR="00357E79" w:rsidRPr="009D2BE3">
        <w:rPr>
          <w:rFonts w:ascii="Times New Roman" w:hAnsi="Times New Roman" w:cs="Times New Roman"/>
          <w:sz w:val="24"/>
          <w:szCs w:val="24"/>
        </w:rPr>
        <w:t xml:space="preserve">understand the </w:t>
      </w:r>
      <w:r w:rsidR="00BF4E75" w:rsidRPr="009D2BE3">
        <w:rPr>
          <w:rFonts w:ascii="Times New Roman" w:hAnsi="Times New Roman" w:cs="Times New Roman"/>
          <w:sz w:val="24"/>
          <w:szCs w:val="24"/>
        </w:rPr>
        <w:t xml:space="preserve">technical </w:t>
      </w:r>
      <w:r w:rsidR="00357E79" w:rsidRPr="009D2BE3">
        <w:rPr>
          <w:rFonts w:ascii="Times New Roman" w:hAnsi="Times New Roman" w:cs="Times New Roman"/>
          <w:sz w:val="24"/>
          <w:szCs w:val="24"/>
        </w:rPr>
        <w:t>reason</w:t>
      </w:r>
      <w:r w:rsidR="001F69A7">
        <w:rPr>
          <w:rFonts w:ascii="Times New Roman" w:hAnsi="Times New Roman" w:cs="Times New Roman"/>
          <w:sz w:val="24"/>
          <w:szCs w:val="24"/>
        </w:rPr>
        <w:t>s</w:t>
      </w:r>
      <w:r w:rsidR="00357E79" w:rsidRPr="009D2BE3">
        <w:rPr>
          <w:rFonts w:ascii="Times New Roman" w:hAnsi="Times New Roman" w:cs="Times New Roman"/>
          <w:sz w:val="24"/>
          <w:szCs w:val="24"/>
        </w:rPr>
        <w:t xml:space="preserve"> why we had so </w:t>
      </w:r>
      <w:r w:rsidR="00500445">
        <w:rPr>
          <w:rFonts w:ascii="Times New Roman" w:hAnsi="Times New Roman" w:cs="Times New Roman"/>
          <w:sz w:val="24"/>
          <w:szCs w:val="24"/>
        </w:rPr>
        <w:t>many</w:t>
      </w:r>
      <w:r w:rsidR="0050044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B30768" w:rsidRPr="009D2BE3">
        <w:rPr>
          <w:rFonts w:ascii="Times New Roman" w:hAnsi="Times New Roman" w:cs="Times New Roman"/>
          <w:sz w:val="24"/>
          <w:szCs w:val="24"/>
        </w:rPr>
        <w:t>false detection</w:t>
      </w:r>
      <w:r w:rsidR="00500445">
        <w:rPr>
          <w:rFonts w:ascii="Times New Roman" w:hAnsi="Times New Roman" w:cs="Times New Roman"/>
          <w:sz w:val="24"/>
          <w:szCs w:val="24"/>
        </w:rPr>
        <w:t>s</w:t>
      </w:r>
      <w:r w:rsidR="00E545B4">
        <w:rPr>
          <w:rFonts w:ascii="Times New Roman" w:hAnsi="Times New Roman" w:cs="Times New Roman"/>
          <w:sz w:val="24"/>
          <w:szCs w:val="24"/>
        </w:rPr>
        <w:t xml:space="preserve"> (PPV=60%)</w:t>
      </w:r>
      <w:r w:rsidR="001F69A7">
        <w:rPr>
          <w:rFonts w:ascii="Times New Roman" w:hAnsi="Times New Roman" w:cs="Times New Roman"/>
          <w:sz w:val="24"/>
          <w:szCs w:val="24"/>
        </w:rPr>
        <w:t>,</w:t>
      </w:r>
      <w:r w:rsidR="00357E79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F78A1" w:rsidRPr="009D2BE3">
        <w:rPr>
          <w:rFonts w:ascii="Times New Roman" w:hAnsi="Times New Roman" w:cs="Times New Roman"/>
          <w:sz w:val="24"/>
          <w:szCs w:val="24"/>
        </w:rPr>
        <w:t>and</w:t>
      </w:r>
      <w:r w:rsidR="006D5242" w:rsidRPr="009D2BE3">
        <w:rPr>
          <w:rFonts w:ascii="Times New Roman" w:hAnsi="Times New Roman" w:cs="Times New Roman"/>
          <w:sz w:val="24"/>
          <w:szCs w:val="24"/>
        </w:rPr>
        <w:t xml:space="preserve"> to</w:t>
      </w:r>
      <w:r w:rsidR="007F78A1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500445">
        <w:rPr>
          <w:rFonts w:ascii="Times New Roman" w:hAnsi="Times New Roman" w:cs="Times New Roman"/>
          <w:sz w:val="24"/>
          <w:szCs w:val="24"/>
        </w:rPr>
        <w:t>investigate</w:t>
      </w:r>
      <w:r w:rsidR="0050044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F78A1" w:rsidRPr="009D2BE3">
        <w:rPr>
          <w:rFonts w:ascii="Times New Roman" w:hAnsi="Times New Roman" w:cs="Times New Roman"/>
          <w:sz w:val="24"/>
          <w:szCs w:val="24"/>
        </w:rPr>
        <w:t xml:space="preserve">a </w:t>
      </w:r>
      <w:r w:rsidR="00EF1949" w:rsidRPr="009D2BE3">
        <w:rPr>
          <w:rFonts w:ascii="Times New Roman" w:hAnsi="Times New Roman" w:cs="Times New Roman"/>
          <w:sz w:val="24"/>
          <w:szCs w:val="24"/>
        </w:rPr>
        <w:t>filter</w:t>
      </w:r>
      <w:r w:rsidR="007F78A1" w:rsidRPr="009D2BE3">
        <w:rPr>
          <w:rFonts w:ascii="Times New Roman" w:hAnsi="Times New Roman" w:cs="Times New Roman"/>
          <w:sz w:val="24"/>
          <w:szCs w:val="24"/>
        </w:rPr>
        <w:t>ing strategy.</w:t>
      </w:r>
      <w:r w:rsidR="00EF1949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904969" w:rsidRPr="009D2BE3">
        <w:rPr>
          <w:rFonts w:ascii="Times New Roman" w:hAnsi="Times New Roman" w:cs="Times New Roman"/>
          <w:sz w:val="24"/>
          <w:szCs w:val="24"/>
        </w:rPr>
        <w:t>T</w:t>
      </w:r>
      <w:r w:rsidR="00B30768" w:rsidRPr="009D2BE3">
        <w:rPr>
          <w:rFonts w:ascii="Times New Roman" w:hAnsi="Times New Roman" w:cs="Times New Roman"/>
          <w:sz w:val="24"/>
          <w:szCs w:val="24"/>
        </w:rPr>
        <w:t>hen</w:t>
      </w:r>
      <w:r w:rsidR="00EA0D0B" w:rsidRPr="009D2BE3">
        <w:rPr>
          <w:rFonts w:ascii="Times New Roman" w:hAnsi="Times New Roman" w:cs="Times New Roman"/>
          <w:sz w:val="24"/>
          <w:szCs w:val="24"/>
        </w:rPr>
        <w:t xml:space="preserve">, from our big RTLS dataset, </w:t>
      </w:r>
      <w:r w:rsidR="006061E7" w:rsidRPr="009D2BE3">
        <w:rPr>
          <w:rFonts w:ascii="Times New Roman" w:hAnsi="Times New Roman" w:cs="Times New Roman"/>
          <w:sz w:val="24"/>
          <w:szCs w:val="24"/>
        </w:rPr>
        <w:t xml:space="preserve">we </w:t>
      </w:r>
      <w:r w:rsidR="00B30768" w:rsidRPr="009D2BE3">
        <w:rPr>
          <w:rFonts w:ascii="Times New Roman" w:hAnsi="Times New Roman" w:cs="Times New Roman"/>
          <w:sz w:val="24"/>
          <w:szCs w:val="24"/>
        </w:rPr>
        <w:t>extract</w:t>
      </w:r>
      <w:r w:rsidR="001F69A7">
        <w:rPr>
          <w:rFonts w:ascii="Times New Roman" w:hAnsi="Times New Roman" w:cs="Times New Roman"/>
          <w:sz w:val="24"/>
          <w:szCs w:val="24"/>
        </w:rPr>
        <w:t>ed</w:t>
      </w:r>
      <w:r w:rsidR="00B30768" w:rsidRPr="009D2BE3">
        <w:rPr>
          <w:rFonts w:ascii="Times New Roman" w:hAnsi="Times New Roman" w:cs="Times New Roman"/>
          <w:sz w:val="24"/>
          <w:szCs w:val="24"/>
        </w:rPr>
        <w:t xml:space="preserve"> the </w:t>
      </w:r>
      <w:r w:rsidR="00EA0D0B" w:rsidRPr="009D2BE3">
        <w:rPr>
          <w:rFonts w:ascii="Times New Roman" w:hAnsi="Times New Roman" w:cs="Times New Roman"/>
          <w:sz w:val="24"/>
          <w:szCs w:val="24"/>
        </w:rPr>
        <w:t xml:space="preserve">individual </w:t>
      </w:r>
      <w:r w:rsidR="00B30768" w:rsidRPr="009D2BE3">
        <w:rPr>
          <w:rFonts w:ascii="Times New Roman" w:hAnsi="Times New Roman" w:cs="Times New Roman"/>
          <w:sz w:val="24"/>
          <w:szCs w:val="24"/>
        </w:rPr>
        <w:t xml:space="preserve">kinetics of </w:t>
      </w:r>
      <w:r w:rsidR="007F78A1" w:rsidRPr="009D2BE3">
        <w:rPr>
          <w:rFonts w:ascii="Times New Roman" w:hAnsi="Times New Roman" w:cs="Times New Roman"/>
          <w:sz w:val="24"/>
          <w:szCs w:val="24"/>
        </w:rPr>
        <w:t>grooming pattern</w:t>
      </w:r>
      <w:r w:rsidR="001F69A7">
        <w:rPr>
          <w:rFonts w:ascii="Times New Roman" w:hAnsi="Times New Roman" w:cs="Times New Roman"/>
          <w:sz w:val="24"/>
          <w:szCs w:val="24"/>
        </w:rPr>
        <w:t>s</w:t>
      </w:r>
      <w:r w:rsidR="00EA0D0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1F69A7">
        <w:rPr>
          <w:rFonts w:ascii="Times New Roman" w:hAnsi="Times New Roman" w:cs="Times New Roman"/>
          <w:sz w:val="24"/>
          <w:szCs w:val="24"/>
        </w:rPr>
        <w:t>over</w:t>
      </w:r>
      <w:r w:rsidR="001F69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D44520" w:rsidRPr="009D2BE3">
        <w:rPr>
          <w:rFonts w:ascii="Times New Roman" w:hAnsi="Times New Roman" w:cs="Times New Roman"/>
          <w:sz w:val="24"/>
          <w:szCs w:val="24"/>
        </w:rPr>
        <w:t>a long</w:t>
      </w:r>
      <w:r w:rsidR="001F69A7">
        <w:rPr>
          <w:rFonts w:ascii="Times New Roman" w:hAnsi="Times New Roman" w:cs="Times New Roman"/>
          <w:sz w:val="24"/>
          <w:szCs w:val="24"/>
        </w:rPr>
        <w:t>er</w:t>
      </w:r>
      <w:r w:rsidR="00D44520" w:rsidRPr="009D2BE3">
        <w:rPr>
          <w:rFonts w:ascii="Times New Roman" w:hAnsi="Times New Roman" w:cs="Times New Roman"/>
          <w:sz w:val="24"/>
          <w:szCs w:val="24"/>
        </w:rPr>
        <w:t xml:space="preserve"> period</w:t>
      </w:r>
      <w:r w:rsidR="001F69A7">
        <w:rPr>
          <w:rFonts w:ascii="Times New Roman" w:hAnsi="Times New Roman" w:cs="Times New Roman"/>
          <w:sz w:val="24"/>
          <w:szCs w:val="24"/>
        </w:rPr>
        <w:t>,</w:t>
      </w:r>
      <w:r w:rsidR="00D44520" w:rsidRPr="009D2BE3">
        <w:rPr>
          <w:rFonts w:ascii="Times New Roman" w:hAnsi="Times New Roman" w:cs="Times New Roman"/>
          <w:sz w:val="24"/>
          <w:szCs w:val="24"/>
        </w:rPr>
        <w:t xml:space="preserve"> and propose</w:t>
      </w:r>
      <w:r w:rsidR="001F69A7">
        <w:rPr>
          <w:rFonts w:ascii="Times New Roman" w:hAnsi="Times New Roman" w:cs="Times New Roman"/>
          <w:sz w:val="24"/>
          <w:szCs w:val="24"/>
        </w:rPr>
        <w:t>d</w:t>
      </w:r>
      <w:r w:rsidR="00D44520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D5242" w:rsidRPr="009D2BE3">
        <w:rPr>
          <w:rFonts w:ascii="Times New Roman" w:hAnsi="Times New Roman" w:cs="Times New Roman"/>
          <w:sz w:val="24"/>
          <w:szCs w:val="24"/>
        </w:rPr>
        <w:t>a dedicated</w:t>
      </w:r>
      <w:r w:rsidR="00D44520" w:rsidRPr="009D2BE3">
        <w:rPr>
          <w:rFonts w:ascii="Times New Roman" w:hAnsi="Times New Roman" w:cs="Times New Roman"/>
          <w:sz w:val="24"/>
          <w:szCs w:val="24"/>
        </w:rPr>
        <w:t xml:space="preserve"> data mining approach </w:t>
      </w:r>
      <w:r w:rsidR="00EA0D0B" w:rsidRPr="009D2BE3">
        <w:rPr>
          <w:rFonts w:ascii="Times New Roman" w:hAnsi="Times New Roman" w:cs="Times New Roman"/>
          <w:sz w:val="24"/>
          <w:szCs w:val="24"/>
        </w:rPr>
        <w:t>in order</w:t>
      </w:r>
      <w:r w:rsidR="00D44520" w:rsidRPr="009D2BE3">
        <w:rPr>
          <w:rFonts w:ascii="Times New Roman" w:hAnsi="Times New Roman" w:cs="Times New Roman"/>
          <w:sz w:val="24"/>
          <w:szCs w:val="24"/>
        </w:rPr>
        <w:t xml:space="preserve"> to </w:t>
      </w:r>
      <w:r w:rsidR="006D5242" w:rsidRPr="009D2BE3">
        <w:rPr>
          <w:rFonts w:ascii="Times New Roman" w:hAnsi="Times New Roman" w:cs="Times New Roman"/>
          <w:sz w:val="24"/>
          <w:szCs w:val="24"/>
        </w:rPr>
        <w:t xml:space="preserve">assess the </w:t>
      </w:r>
      <w:r w:rsidR="00500445" w:rsidRPr="009D2BE3">
        <w:rPr>
          <w:rFonts w:ascii="Times New Roman" w:hAnsi="Times New Roman" w:cs="Times New Roman"/>
          <w:sz w:val="24"/>
          <w:szCs w:val="24"/>
        </w:rPr>
        <w:t>relevanc</w:t>
      </w:r>
      <w:r w:rsidR="00500445">
        <w:rPr>
          <w:rFonts w:ascii="Times New Roman" w:hAnsi="Times New Roman" w:cs="Times New Roman"/>
          <w:sz w:val="24"/>
          <w:szCs w:val="24"/>
        </w:rPr>
        <w:t>e</w:t>
      </w:r>
      <w:r w:rsidR="0050044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D5242" w:rsidRPr="009D2BE3">
        <w:rPr>
          <w:rFonts w:ascii="Times New Roman" w:hAnsi="Times New Roman" w:cs="Times New Roman"/>
          <w:sz w:val="24"/>
          <w:szCs w:val="24"/>
        </w:rPr>
        <w:t xml:space="preserve">of the </w:t>
      </w:r>
      <w:r w:rsidR="00BF4E75" w:rsidRPr="009D2BE3">
        <w:rPr>
          <w:rFonts w:ascii="Times New Roman" w:hAnsi="Times New Roman" w:cs="Times New Roman"/>
          <w:sz w:val="24"/>
          <w:szCs w:val="24"/>
        </w:rPr>
        <w:t xml:space="preserve">measurement </w:t>
      </w:r>
      <w:r w:rsidR="006D5242" w:rsidRPr="009D2BE3">
        <w:rPr>
          <w:rFonts w:ascii="Times New Roman" w:hAnsi="Times New Roman" w:cs="Times New Roman"/>
          <w:sz w:val="24"/>
          <w:szCs w:val="24"/>
        </w:rPr>
        <w:t xml:space="preserve">tools </w:t>
      </w:r>
      <w:r w:rsidR="00500445">
        <w:rPr>
          <w:rFonts w:ascii="Times New Roman" w:hAnsi="Times New Roman" w:cs="Times New Roman"/>
          <w:sz w:val="24"/>
          <w:szCs w:val="24"/>
        </w:rPr>
        <w:t>from</w:t>
      </w:r>
      <w:r w:rsidR="0050044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D5242" w:rsidRPr="009D2BE3">
        <w:rPr>
          <w:rFonts w:ascii="Times New Roman" w:hAnsi="Times New Roman" w:cs="Times New Roman"/>
          <w:sz w:val="24"/>
          <w:szCs w:val="24"/>
        </w:rPr>
        <w:t>a biological point of view.</w:t>
      </w:r>
    </w:p>
    <w:p w14:paraId="2B90D9D3" w14:textId="77777777" w:rsidR="00AA54AF" w:rsidRPr="009D2BE3" w:rsidRDefault="00AA54AF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9BF075" w14:textId="77777777" w:rsidR="004A33E3" w:rsidRDefault="004A33E3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BE3">
        <w:rPr>
          <w:rFonts w:ascii="Times New Roman" w:hAnsi="Times New Roman" w:cs="Times New Roman"/>
          <w:b/>
          <w:sz w:val="24"/>
          <w:szCs w:val="24"/>
        </w:rPr>
        <w:t xml:space="preserve">Materials and </w:t>
      </w:r>
      <w:r w:rsidR="001F69A7">
        <w:rPr>
          <w:rFonts w:ascii="Times New Roman" w:hAnsi="Times New Roman" w:cs="Times New Roman"/>
          <w:b/>
          <w:sz w:val="24"/>
          <w:szCs w:val="24"/>
        </w:rPr>
        <w:t>M</w:t>
      </w:r>
      <w:r w:rsidRPr="009D2BE3">
        <w:rPr>
          <w:rFonts w:ascii="Times New Roman" w:hAnsi="Times New Roman" w:cs="Times New Roman"/>
          <w:b/>
          <w:sz w:val="24"/>
          <w:szCs w:val="24"/>
        </w:rPr>
        <w:t>ethods</w:t>
      </w:r>
    </w:p>
    <w:p w14:paraId="6F0136C9" w14:textId="77777777" w:rsidR="00AA54AF" w:rsidRPr="009D2BE3" w:rsidRDefault="00AA54AF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64AFCA" w14:textId="77777777" w:rsidR="00154C5B" w:rsidRPr="009D2BE3" w:rsidRDefault="002653DF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 xml:space="preserve">The study was conducted </w:t>
      </w:r>
      <w:r w:rsidR="001F69A7">
        <w:rPr>
          <w:rFonts w:ascii="Times New Roman" w:hAnsi="Times New Roman" w:cs="Times New Roman"/>
          <w:sz w:val="24"/>
          <w:szCs w:val="24"/>
        </w:rPr>
        <w:t>at</w:t>
      </w:r>
      <w:r w:rsidR="001F69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Pr="009D2BE3">
        <w:rPr>
          <w:rFonts w:ascii="Times New Roman" w:hAnsi="Times New Roman" w:cs="Times New Roman"/>
          <w:sz w:val="24"/>
          <w:szCs w:val="24"/>
        </w:rPr>
        <w:t xml:space="preserve">the INRA </w:t>
      </w:r>
      <w:proofErr w:type="spellStart"/>
      <w:r w:rsidRPr="009D2BE3">
        <w:rPr>
          <w:rFonts w:ascii="Times New Roman" w:hAnsi="Times New Roman" w:cs="Times New Roman"/>
          <w:sz w:val="24"/>
          <w:szCs w:val="24"/>
        </w:rPr>
        <w:t>Herbipole</w:t>
      </w:r>
      <w:proofErr w:type="spellEnd"/>
      <w:r w:rsidR="00500445">
        <w:rPr>
          <w:rFonts w:ascii="Times New Roman" w:hAnsi="Times New Roman" w:cs="Times New Roman"/>
          <w:sz w:val="24"/>
          <w:szCs w:val="24"/>
        </w:rPr>
        <w:t xml:space="preserve"> experimental unit, in a</w:t>
      </w:r>
      <w:r w:rsidRPr="009D2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BE3">
        <w:rPr>
          <w:rFonts w:ascii="Times New Roman" w:hAnsi="Times New Roman" w:cs="Times New Roman"/>
          <w:sz w:val="24"/>
          <w:szCs w:val="24"/>
        </w:rPr>
        <w:t>freestall</w:t>
      </w:r>
      <w:proofErr w:type="spellEnd"/>
      <w:r w:rsidRPr="009D2BE3">
        <w:rPr>
          <w:rFonts w:ascii="Times New Roman" w:hAnsi="Times New Roman" w:cs="Times New Roman"/>
          <w:sz w:val="24"/>
          <w:szCs w:val="24"/>
        </w:rPr>
        <w:t xml:space="preserve"> barn equipped</w:t>
      </w:r>
      <w:r w:rsidR="00963856" w:rsidRPr="009D2BE3">
        <w:rPr>
          <w:rFonts w:ascii="Times New Roman" w:hAnsi="Times New Roman" w:cs="Times New Roman"/>
          <w:sz w:val="24"/>
          <w:szCs w:val="24"/>
        </w:rPr>
        <w:t xml:space="preserve"> with</w:t>
      </w:r>
      <w:r w:rsidRPr="009D2BE3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9D2BE3">
        <w:rPr>
          <w:rFonts w:ascii="Times New Roman" w:hAnsi="Times New Roman" w:cs="Times New Roman"/>
          <w:sz w:val="24"/>
          <w:szCs w:val="24"/>
        </w:rPr>
        <w:t>CowView</w:t>
      </w:r>
      <w:proofErr w:type="spellEnd"/>
      <w:r w:rsidRPr="009D2BE3">
        <w:rPr>
          <w:rFonts w:ascii="Times New Roman" w:hAnsi="Times New Roman" w:cs="Times New Roman"/>
          <w:sz w:val="24"/>
          <w:szCs w:val="24"/>
        </w:rPr>
        <w:t xml:space="preserve"> RTLS (GEA Farm Technologies, Germany). In one of the rearing pens equipped </w:t>
      </w:r>
      <w:r w:rsidR="001F69A7">
        <w:rPr>
          <w:rFonts w:ascii="Times New Roman" w:hAnsi="Times New Roman" w:cs="Times New Roman"/>
          <w:sz w:val="24"/>
          <w:szCs w:val="24"/>
        </w:rPr>
        <w:t>with</w:t>
      </w:r>
      <w:r w:rsidR="001F69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Pr="009D2BE3">
        <w:rPr>
          <w:rFonts w:ascii="Times New Roman" w:hAnsi="Times New Roman" w:cs="Times New Roman"/>
          <w:sz w:val="24"/>
          <w:szCs w:val="24"/>
        </w:rPr>
        <w:t xml:space="preserve">a </w:t>
      </w:r>
      <w:r w:rsidR="00154C5B" w:rsidRPr="009D2BE3">
        <w:rPr>
          <w:rFonts w:ascii="Times New Roman" w:hAnsi="Times New Roman" w:cs="Times New Roman"/>
          <w:sz w:val="24"/>
          <w:szCs w:val="24"/>
        </w:rPr>
        <w:t>mechanical swinging brush (</w:t>
      </w:r>
      <w:proofErr w:type="spellStart"/>
      <w:r w:rsidR="00154C5B" w:rsidRPr="009D2BE3">
        <w:rPr>
          <w:rFonts w:ascii="Times New Roman" w:hAnsi="Times New Roman" w:cs="Times New Roman"/>
          <w:sz w:val="24"/>
          <w:szCs w:val="24"/>
        </w:rPr>
        <w:t>Delaval</w:t>
      </w:r>
      <w:proofErr w:type="spellEnd"/>
      <w:r w:rsidR="00154C5B" w:rsidRPr="009D2BE3">
        <w:rPr>
          <w:rFonts w:ascii="Times New Roman" w:hAnsi="Times New Roman" w:cs="Times New Roman"/>
          <w:sz w:val="24"/>
          <w:szCs w:val="24"/>
        </w:rPr>
        <w:t>, Sweden)</w:t>
      </w:r>
      <w:r w:rsidRPr="009D2BE3">
        <w:rPr>
          <w:rFonts w:ascii="Times New Roman" w:hAnsi="Times New Roman" w:cs="Times New Roman"/>
          <w:sz w:val="24"/>
          <w:szCs w:val="24"/>
        </w:rPr>
        <w:t xml:space="preserve">, </w:t>
      </w:r>
      <w:r w:rsidR="00154C5B" w:rsidRPr="009D2BE3">
        <w:rPr>
          <w:rFonts w:ascii="Times New Roman" w:hAnsi="Times New Roman" w:cs="Times New Roman"/>
          <w:sz w:val="24"/>
          <w:szCs w:val="24"/>
        </w:rPr>
        <w:t>the (x, y) positions of 23</w:t>
      </w:r>
      <w:r w:rsidRPr="009D2BE3">
        <w:rPr>
          <w:rFonts w:ascii="Times New Roman" w:hAnsi="Times New Roman" w:cs="Times New Roman"/>
          <w:sz w:val="24"/>
          <w:szCs w:val="24"/>
        </w:rPr>
        <w:t xml:space="preserve"> cows</w:t>
      </w:r>
      <w:r w:rsidR="00BE55C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856630" w:rsidRPr="009D2BE3">
        <w:rPr>
          <w:rFonts w:ascii="Times New Roman" w:hAnsi="Times New Roman" w:cs="Times New Roman"/>
          <w:sz w:val="24"/>
          <w:szCs w:val="24"/>
        </w:rPr>
        <w:t>(8 lactating</w:t>
      </w:r>
      <w:r w:rsidR="001F69A7">
        <w:rPr>
          <w:rFonts w:ascii="Times New Roman" w:hAnsi="Times New Roman" w:cs="Times New Roman"/>
          <w:sz w:val="24"/>
          <w:szCs w:val="24"/>
        </w:rPr>
        <w:t xml:space="preserve"> cows</w:t>
      </w:r>
      <w:r w:rsidR="00856630" w:rsidRPr="009D2BE3">
        <w:rPr>
          <w:rFonts w:ascii="Times New Roman" w:hAnsi="Times New Roman" w:cs="Times New Roman"/>
          <w:sz w:val="24"/>
          <w:szCs w:val="24"/>
        </w:rPr>
        <w:t xml:space="preserve">, 10 dry </w:t>
      </w:r>
      <w:r w:rsidR="008B5D82" w:rsidRPr="009D2BE3">
        <w:rPr>
          <w:rFonts w:ascii="Times New Roman" w:hAnsi="Times New Roman" w:cs="Times New Roman"/>
          <w:sz w:val="24"/>
          <w:szCs w:val="24"/>
        </w:rPr>
        <w:t>cows</w:t>
      </w:r>
      <w:r w:rsidR="001F69A7">
        <w:rPr>
          <w:rFonts w:ascii="Times New Roman" w:hAnsi="Times New Roman" w:cs="Times New Roman"/>
          <w:sz w:val="24"/>
          <w:szCs w:val="24"/>
        </w:rPr>
        <w:t>,</w:t>
      </w:r>
      <w:r w:rsidR="008B5D82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856630" w:rsidRPr="009D2BE3">
        <w:rPr>
          <w:rFonts w:ascii="Times New Roman" w:hAnsi="Times New Roman" w:cs="Times New Roman"/>
          <w:sz w:val="24"/>
          <w:szCs w:val="24"/>
        </w:rPr>
        <w:t>5 heifers)</w:t>
      </w:r>
      <w:r w:rsidR="001F69A7">
        <w:rPr>
          <w:rFonts w:ascii="Times New Roman" w:hAnsi="Times New Roman" w:cs="Times New Roman"/>
          <w:sz w:val="24"/>
          <w:szCs w:val="24"/>
        </w:rPr>
        <w:t xml:space="preserve">, </w:t>
      </w:r>
      <w:r w:rsidR="00500445" w:rsidRPr="009D2BE3">
        <w:rPr>
          <w:rFonts w:ascii="Times New Roman" w:hAnsi="Times New Roman" w:cs="Times New Roman"/>
          <w:sz w:val="24"/>
          <w:szCs w:val="24"/>
        </w:rPr>
        <w:t xml:space="preserve">each </w:t>
      </w:r>
      <w:r w:rsidR="00BE55C5" w:rsidRPr="009D2BE3">
        <w:rPr>
          <w:rFonts w:ascii="Times New Roman" w:hAnsi="Times New Roman" w:cs="Times New Roman"/>
          <w:sz w:val="24"/>
          <w:szCs w:val="24"/>
        </w:rPr>
        <w:t xml:space="preserve">equipped </w:t>
      </w:r>
      <w:r w:rsidR="00500445">
        <w:rPr>
          <w:rFonts w:ascii="Times New Roman" w:hAnsi="Times New Roman" w:cs="Times New Roman"/>
          <w:sz w:val="24"/>
          <w:szCs w:val="24"/>
        </w:rPr>
        <w:t>with</w:t>
      </w:r>
      <w:r w:rsidR="0050044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BE55C5" w:rsidRPr="009D2BE3">
        <w:rPr>
          <w:rFonts w:ascii="Times New Roman" w:hAnsi="Times New Roman" w:cs="Times New Roman"/>
          <w:sz w:val="24"/>
          <w:szCs w:val="24"/>
        </w:rPr>
        <w:t>an active ultra-wideband tag</w:t>
      </w:r>
      <w:r w:rsidR="001F69A7">
        <w:rPr>
          <w:rFonts w:ascii="Times New Roman" w:hAnsi="Times New Roman" w:cs="Times New Roman"/>
          <w:sz w:val="24"/>
          <w:szCs w:val="24"/>
        </w:rPr>
        <w:t xml:space="preserve">, </w:t>
      </w:r>
      <w:r w:rsidR="00154C5B" w:rsidRPr="009D2BE3">
        <w:rPr>
          <w:rFonts w:ascii="Times New Roman" w:hAnsi="Times New Roman" w:cs="Times New Roman"/>
          <w:sz w:val="24"/>
          <w:szCs w:val="24"/>
        </w:rPr>
        <w:t>were collected</w:t>
      </w:r>
      <w:r w:rsidR="00893BA8">
        <w:rPr>
          <w:rFonts w:ascii="Times New Roman" w:hAnsi="Times New Roman" w:cs="Times New Roman"/>
          <w:sz w:val="24"/>
          <w:szCs w:val="24"/>
        </w:rPr>
        <w:t xml:space="preserve"> continuously</w:t>
      </w:r>
      <w:r w:rsidR="00154C5B" w:rsidRPr="009D2BE3">
        <w:rPr>
          <w:rFonts w:ascii="Times New Roman" w:hAnsi="Times New Roman" w:cs="Times New Roman"/>
          <w:sz w:val="24"/>
          <w:szCs w:val="24"/>
        </w:rPr>
        <w:t xml:space="preserve"> (1 location/animal/s) from </w:t>
      </w:r>
      <w:r w:rsidR="001F69A7">
        <w:rPr>
          <w:rFonts w:ascii="Times New Roman" w:hAnsi="Times New Roman" w:cs="Times New Roman"/>
          <w:sz w:val="24"/>
          <w:szCs w:val="24"/>
        </w:rPr>
        <w:t xml:space="preserve">5 </w:t>
      </w:r>
      <w:r w:rsidR="00154C5B" w:rsidRPr="009D2BE3">
        <w:rPr>
          <w:rFonts w:ascii="Times New Roman" w:hAnsi="Times New Roman" w:cs="Times New Roman"/>
          <w:sz w:val="24"/>
          <w:szCs w:val="24"/>
        </w:rPr>
        <w:t xml:space="preserve">January 2016 </w:t>
      </w:r>
      <w:r w:rsidR="001F69A7">
        <w:rPr>
          <w:rFonts w:ascii="Times New Roman" w:hAnsi="Times New Roman" w:cs="Times New Roman"/>
          <w:sz w:val="24"/>
          <w:szCs w:val="24"/>
        </w:rPr>
        <w:t>to</w:t>
      </w:r>
      <w:r w:rsidR="001F69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154C5B" w:rsidRPr="009D2BE3">
        <w:rPr>
          <w:rFonts w:ascii="Times New Roman" w:hAnsi="Times New Roman" w:cs="Times New Roman"/>
          <w:sz w:val="24"/>
          <w:szCs w:val="24"/>
        </w:rPr>
        <w:t xml:space="preserve">February </w:t>
      </w:r>
      <w:r w:rsidR="00500445">
        <w:rPr>
          <w:rFonts w:ascii="Times New Roman" w:hAnsi="Times New Roman" w:cs="Times New Roman"/>
          <w:sz w:val="24"/>
          <w:szCs w:val="24"/>
        </w:rPr>
        <w:t xml:space="preserve">6 </w:t>
      </w:r>
      <w:r w:rsidR="00154C5B" w:rsidRPr="009D2BE3">
        <w:rPr>
          <w:rFonts w:ascii="Times New Roman" w:hAnsi="Times New Roman" w:cs="Times New Roman"/>
          <w:sz w:val="24"/>
          <w:szCs w:val="24"/>
        </w:rPr>
        <w:t>2016.</w:t>
      </w:r>
      <w:r w:rsidR="00963856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1F69A7">
        <w:rPr>
          <w:rFonts w:ascii="Times New Roman" w:hAnsi="Times New Roman" w:cs="Times New Roman"/>
          <w:sz w:val="24"/>
          <w:szCs w:val="24"/>
        </w:rPr>
        <w:t xml:space="preserve">We also recorded </w:t>
      </w:r>
      <w:r w:rsidR="00963856" w:rsidRPr="009D2BE3">
        <w:rPr>
          <w:rFonts w:ascii="Times New Roman" w:hAnsi="Times New Roman" w:cs="Times New Roman"/>
          <w:sz w:val="24"/>
          <w:szCs w:val="24"/>
        </w:rPr>
        <w:t xml:space="preserve">24 h of video </w:t>
      </w:r>
      <w:r w:rsidR="001F69A7">
        <w:rPr>
          <w:rFonts w:ascii="Times New Roman" w:hAnsi="Times New Roman" w:cs="Times New Roman"/>
          <w:sz w:val="24"/>
          <w:szCs w:val="24"/>
        </w:rPr>
        <w:t xml:space="preserve">film </w:t>
      </w:r>
      <w:r w:rsidR="00963856" w:rsidRPr="009D2BE3">
        <w:rPr>
          <w:rFonts w:ascii="Times New Roman" w:hAnsi="Times New Roman" w:cs="Times New Roman"/>
          <w:sz w:val="24"/>
          <w:szCs w:val="24"/>
        </w:rPr>
        <w:t xml:space="preserve">of the brush area between </w:t>
      </w:r>
      <w:r w:rsidR="001F69A7">
        <w:rPr>
          <w:rFonts w:ascii="Times New Roman" w:hAnsi="Times New Roman" w:cs="Times New Roman"/>
          <w:sz w:val="24"/>
          <w:szCs w:val="24"/>
        </w:rPr>
        <w:t xml:space="preserve">22 and 23 </w:t>
      </w:r>
      <w:r w:rsidR="00963856" w:rsidRPr="009D2BE3">
        <w:rPr>
          <w:rFonts w:ascii="Times New Roman" w:hAnsi="Times New Roman" w:cs="Times New Roman"/>
          <w:sz w:val="24"/>
          <w:szCs w:val="24"/>
        </w:rPr>
        <w:t>January 2016</w:t>
      </w:r>
      <w:r w:rsidR="004254CF" w:rsidRPr="009D2BE3">
        <w:rPr>
          <w:rFonts w:ascii="Times New Roman" w:hAnsi="Times New Roman" w:cs="Times New Roman"/>
          <w:sz w:val="24"/>
          <w:szCs w:val="24"/>
        </w:rPr>
        <w:t xml:space="preserve"> to determine whether or not cows us</w:t>
      </w:r>
      <w:r w:rsidR="00500445">
        <w:rPr>
          <w:rFonts w:ascii="Times New Roman" w:hAnsi="Times New Roman" w:cs="Times New Roman"/>
          <w:sz w:val="24"/>
          <w:szCs w:val="24"/>
        </w:rPr>
        <w:t>ed</w:t>
      </w:r>
      <w:r w:rsidR="004254CF" w:rsidRPr="009D2BE3">
        <w:rPr>
          <w:rFonts w:ascii="Times New Roman" w:hAnsi="Times New Roman" w:cs="Times New Roman"/>
          <w:sz w:val="24"/>
          <w:szCs w:val="24"/>
        </w:rPr>
        <w:t xml:space="preserve"> the brush</w:t>
      </w:r>
      <w:r w:rsidR="00963856" w:rsidRPr="009D2BE3">
        <w:rPr>
          <w:rFonts w:ascii="Times New Roman" w:hAnsi="Times New Roman" w:cs="Times New Roman"/>
          <w:sz w:val="24"/>
          <w:szCs w:val="24"/>
        </w:rPr>
        <w:t>.</w:t>
      </w:r>
    </w:p>
    <w:p w14:paraId="70B8B8D0" w14:textId="37CF6DF2" w:rsidR="00B36F0F" w:rsidRDefault="002D2B52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 xml:space="preserve">A </w:t>
      </w:r>
      <w:r w:rsidR="00A82BBE" w:rsidRPr="009D2BE3">
        <w:rPr>
          <w:rFonts w:ascii="Times New Roman" w:hAnsi="Times New Roman" w:cs="Times New Roman"/>
          <w:sz w:val="24"/>
          <w:szCs w:val="24"/>
        </w:rPr>
        <w:t>3.6</w:t>
      </w:r>
      <w:r w:rsidR="00E2055B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Pr="009D2BE3">
        <w:rPr>
          <w:rFonts w:ascii="Times New Roman" w:hAnsi="Times New Roman" w:cs="Times New Roman"/>
          <w:sz w:val="24"/>
          <w:szCs w:val="24"/>
        </w:rPr>
        <w:t>m² area around the brush was empirically defined</w:t>
      </w:r>
      <w:r w:rsidR="001F69A7">
        <w:rPr>
          <w:rFonts w:ascii="Times New Roman" w:hAnsi="Times New Roman" w:cs="Times New Roman"/>
          <w:sz w:val="24"/>
          <w:szCs w:val="24"/>
        </w:rPr>
        <w:t>,</w:t>
      </w:r>
      <w:r w:rsidRPr="009D2BE3">
        <w:rPr>
          <w:rFonts w:ascii="Times New Roman" w:hAnsi="Times New Roman" w:cs="Times New Roman"/>
          <w:sz w:val="24"/>
          <w:szCs w:val="24"/>
        </w:rPr>
        <w:t xml:space="preserve"> and cows localized</w:t>
      </w:r>
      <w:r w:rsidR="004254CF" w:rsidRPr="009D2BE3">
        <w:rPr>
          <w:rFonts w:ascii="Times New Roman" w:hAnsi="Times New Roman" w:cs="Times New Roman"/>
          <w:sz w:val="24"/>
          <w:szCs w:val="24"/>
        </w:rPr>
        <w:t xml:space="preserve"> by the RTLS</w:t>
      </w:r>
      <w:r w:rsidRPr="009D2BE3">
        <w:rPr>
          <w:rFonts w:ascii="Times New Roman" w:hAnsi="Times New Roman" w:cs="Times New Roman"/>
          <w:sz w:val="24"/>
          <w:szCs w:val="24"/>
        </w:rPr>
        <w:t xml:space="preserve"> in this area were considered as “using the brush”</w:t>
      </w:r>
      <w:r w:rsidR="00705A20" w:rsidRPr="009D2BE3">
        <w:rPr>
          <w:rFonts w:ascii="Times New Roman" w:hAnsi="Times New Roman" w:cs="Times New Roman"/>
          <w:sz w:val="24"/>
          <w:szCs w:val="24"/>
        </w:rPr>
        <w:t xml:space="preserve"> (</w:t>
      </w:r>
      <w:r w:rsidR="00500445">
        <w:rPr>
          <w:rFonts w:ascii="Times New Roman" w:hAnsi="Times New Roman" w:cs="Times New Roman"/>
          <w:sz w:val="24"/>
          <w:szCs w:val="24"/>
        </w:rPr>
        <w:t>F</w:t>
      </w:r>
      <w:r w:rsidR="00705A20" w:rsidRPr="009D2BE3">
        <w:rPr>
          <w:rFonts w:ascii="Times New Roman" w:hAnsi="Times New Roman" w:cs="Times New Roman"/>
          <w:sz w:val="24"/>
          <w:szCs w:val="24"/>
        </w:rPr>
        <w:t>igure 1)</w:t>
      </w:r>
      <w:r w:rsidR="000D760C" w:rsidRPr="009D2BE3">
        <w:rPr>
          <w:rFonts w:ascii="Times New Roman" w:hAnsi="Times New Roman" w:cs="Times New Roman"/>
          <w:sz w:val="24"/>
          <w:szCs w:val="24"/>
        </w:rPr>
        <w:t xml:space="preserve">. </w:t>
      </w:r>
      <w:r w:rsidR="008B5D82" w:rsidRPr="009D2BE3">
        <w:rPr>
          <w:rFonts w:ascii="Times New Roman" w:hAnsi="Times New Roman" w:cs="Times New Roman"/>
          <w:sz w:val="24"/>
          <w:szCs w:val="24"/>
        </w:rPr>
        <w:t xml:space="preserve">An algorithm developed under ImageJ v1.50c image processing software </w:t>
      </w:r>
      <w:r w:rsidR="008B5D82" w:rsidRPr="009D2BE3">
        <w:rPr>
          <w:rFonts w:ascii="Times New Roman" w:hAnsi="Times New Roman" w:cs="Times New Roman"/>
          <w:sz w:val="24"/>
          <w:szCs w:val="24"/>
        </w:rPr>
        <w:fldChar w:fldCharType="begin"/>
      </w:r>
      <w:r w:rsidR="008B5D82" w:rsidRPr="009D2BE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&lt;EndNote&gt;&lt;Cite&gt;&lt;Author&gt;Schneider&lt;/Author&gt;&lt;Year&gt;2012&lt;/Year&gt;&lt;RecNum&gt;21&lt;/RecNum&gt;&lt;DisplayText&gt;(Schneider, Rasband, &amp;amp; Eliceiri, 2012)&lt;/DisplayText&gt;&lt;record&gt;&lt;rec-number&gt;21&lt;/rec-number&gt;&lt;foreign-keys&gt;&lt;key app="EN" db-id="5sazd2vvx2wtw8eext2pfaew2tw99er29dr0" timestamp="1479465619"&gt;21&lt;/key&gt;&lt;/foreign-keys&gt;&lt;ref-type name="Journal Article"&gt;17&lt;/ref-type&gt;&lt;contributors&gt;&lt;authors&gt;&lt;author&gt;Schneider, C. A.&lt;/author&gt;&lt;author&gt;Rasband, W. S.&lt;/author&gt;&lt;author&gt;Eliceiri, K. W.&lt;/author&gt;&lt;/authors&gt;&lt;/contributors&gt;&lt;auth-address&gt;Laboratory for Optical and Computational Instrumentation, University of Wisconsin at Madison, Madison, Wisconsin, USA.&lt;/auth-address&gt;&lt;titles&gt;&lt;title&gt;NIH Image to ImageJ: 25 years of image analysis&lt;/title&gt;&lt;secondary-title&gt;Nat Methods&lt;/secondary-title&gt;&lt;/titles&gt;&lt;periodical&gt;&lt;full-title&gt;Nat Methods&lt;/full-title&gt;&lt;/periodical&gt;&lt;pages&gt;671-5&lt;/pages&gt;&lt;volume&gt;9&lt;/volume&gt;&lt;number&gt;7&lt;/number&gt;&lt;keywords&gt;&lt;keyword&gt;*Computational Biology/history/methods/trends&lt;/keyword&gt;&lt;keyword&gt;History, 20th Century&lt;/keyword&gt;&lt;keyword&gt;History, 21st Century&lt;/keyword&gt;&lt;keyword&gt;Image Processing, Computer-Assisted/*methods&lt;/keyword&gt;&lt;keyword&gt;National Institutes of Health (U.S.)&lt;/keyword&gt;&lt;keyword&gt;Software/*history/trends&lt;/keyword&gt;&lt;keyword&gt;United States&lt;/keyword&gt;&lt;/keywords&gt;&lt;dates&gt;&lt;year&gt;2012&lt;/year&gt;&lt;pub-dates&gt;&lt;date&gt;Jul&lt;/date&gt;&lt;/pub-dates&gt;&lt;/dates&gt;&lt;isbn&gt;1548-7105 (Electronic)&amp;#xD;1548-7091 (Linking)&lt;/isbn&gt;&lt;accession-num&gt;22930834&lt;/accession-num&gt;&lt;urls&gt;&lt;related-urls&gt;&lt;url&gt;https://www.ncbi.nlm.nih.gov/pubmed/22930834&lt;/url&gt;&lt;/related-urls&gt;&lt;/urls&gt;&lt;/record&gt;&lt;/Cite&gt;&lt;/EndNote&gt;</w:instrText>
      </w:r>
      <w:r w:rsidR="008B5D82" w:rsidRPr="009D2BE3">
        <w:rPr>
          <w:rFonts w:ascii="Times New Roman" w:hAnsi="Times New Roman" w:cs="Times New Roman"/>
          <w:sz w:val="24"/>
          <w:szCs w:val="24"/>
        </w:rPr>
        <w:fldChar w:fldCharType="separate"/>
      </w:r>
      <w:r w:rsidR="008B5D82" w:rsidRPr="009D2BE3">
        <w:rPr>
          <w:rFonts w:ascii="Times New Roman" w:hAnsi="Times New Roman" w:cs="Times New Roman"/>
          <w:noProof/>
          <w:sz w:val="24"/>
          <w:szCs w:val="24"/>
        </w:rPr>
        <w:t>(Schneider</w:t>
      </w:r>
      <w:r w:rsidR="000F754E">
        <w:rPr>
          <w:rFonts w:ascii="Times New Roman" w:hAnsi="Times New Roman" w:cs="Times New Roman"/>
          <w:noProof/>
          <w:sz w:val="24"/>
          <w:szCs w:val="24"/>
        </w:rPr>
        <w:t xml:space="preserve"> et al, </w:t>
      </w:r>
      <w:r w:rsidR="008B5D82" w:rsidRPr="009D2BE3">
        <w:rPr>
          <w:rFonts w:ascii="Times New Roman" w:hAnsi="Times New Roman" w:cs="Times New Roman"/>
          <w:noProof/>
          <w:sz w:val="24"/>
          <w:szCs w:val="24"/>
        </w:rPr>
        <w:t>2012)</w:t>
      </w:r>
      <w:r w:rsidR="008B5D82" w:rsidRPr="009D2BE3">
        <w:rPr>
          <w:rFonts w:ascii="Times New Roman" w:hAnsi="Times New Roman" w:cs="Times New Roman"/>
          <w:sz w:val="24"/>
          <w:szCs w:val="24"/>
        </w:rPr>
        <w:fldChar w:fldCharType="end"/>
      </w:r>
      <w:r w:rsidR="008B5D82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4F3AA4" w:rsidRPr="009D2BE3">
        <w:rPr>
          <w:rFonts w:ascii="Times New Roman" w:hAnsi="Times New Roman" w:cs="Times New Roman"/>
          <w:sz w:val="24"/>
          <w:szCs w:val="24"/>
        </w:rPr>
        <w:t xml:space="preserve">allowed </w:t>
      </w:r>
      <w:r w:rsidR="00A82BBE" w:rsidRPr="009D2BE3">
        <w:rPr>
          <w:rFonts w:ascii="Times New Roman" w:hAnsi="Times New Roman" w:cs="Times New Roman"/>
          <w:sz w:val="24"/>
          <w:szCs w:val="24"/>
        </w:rPr>
        <w:t xml:space="preserve">automatic </w:t>
      </w:r>
      <w:r w:rsidR="004F3AA4" w:rsidRPr="009D2BE3">
        <w:rPr>
          <w:rFonts w:ascii="Times New Roman" w:hAnsi="Times New Roman" w:cs="Times New Roman"/>
          <w:sz w:val="24"/>
          <w:szCs w:val="24"/>
        </w:rPr>
        <w:t xml:space="preserve">extraction of </w:t>
      </w:r>
      <w:r w:rsidR="001F69A7">
        <w:rPr>
          <w:rFonts w:ascii="Times New Roman" w:hAnsi="Times New Roman" w:cs="Times New Roman"/>
          <w:sz w:val="24"/>
          <w:szCs w:val="24"/>
        </w:rPr>
        <w:t xml:space="preserve">a </w:t>
      </w:r>
      <w:r w:rsidR="004F3AA4" w:rsidRPr="009D2BE3">
        <w:rPr>
          <w:rFonts w:ascii="Times New Roman" w:hAnsi="Times New Roman" w:cs="Times New Roman"/>
          <w:sz w:val="24"/>
          <w:szCs w:val="24"/>
        </w:rPr>
        <w:t>continuous p</w:t>
      </w:r>
      <w:r w:rsidR="00B36F0F" w:rsidRPr="009D2BE3">
        <w:rPr>
          <w:rFonts w:ascii="Times New Roman" w:hAnsi="Times New Roman" w:cs="Times New Roman"/>
          <w:sz w:val="24"/>
          <w:szCs w:val="24"/>
        </w:rPr>
        <w:t xml:space="preserve">rofile </w:t>
      </w:r>
      <w:r w:rsidR="004F3AA4" w:rsidRPr="009D2BE3">
        <w:rPr>
          <w:rFonts w:ascii="Times New Roman" w:hAnsi="Times New Roman" w:cs="Times New Roman"/>
          <w:sz w:val="24"/>
          <w:szCs w:val="24"/>
        </w:rPr>
        <w:t xml:space="preserve">of individual grooming </w:t>
      </w:r>
      <w:r w:rsidR="00B36F0F" w:rsidRPr="009D2BE3">
        <w:rPr>
          <w:rFonts w:ascii="Times New Roman" w:hAnsi="Times New Roman" w:cs="Times New Roman"/>
          <w:sz w:val="24"/>
          <w:szCs w:val="24"/>
        </w:rPr>
        <w:t xml:space="preserve">behaviour. These profiles were first compared </w:t>
      </w:r>
      <w:r w:rsidR="001F69A7">
        <w:rPr>
          <w:rFonts w:ascii="Times New Roman" w:hAnsi="Times New Roman" w:cs="Times New Roman"/>
          <w:sz w:val="24"/>
          <w:szCs w:val="24"/>
        </w:rPr>
        <w:t>against</w:t>
      </w:r>
      <w:r w:rsidR="001F69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B36F0F" w:rsidRPr="009D2BE3">
        <w:rPr>
          <w:rFonts w:ascii="Times New Roman" w:hAnsi="Times New Roman" w:cs="Times New Roman"/>
          <w:sz w:val="24"/>
          <w:szCs w:val="24"/>
        </w:rPr>
        <w:t>the 24</w:t>
      </w:r>
      <w:r w:rsidR="001F69A7">
        <w:rPr>
          <w:rFonts w:ascii="Times New Roman" w:hAnsi="Times New Roman" w:cs="Times New Roman"/>
          <w:sz w:val="24"/>
          <w:szCs w:val="24"/>
        </w:rPr>
        <w:t>-</w:t>
      </w:r>
      <w:r w:rsidR="00B36F0F" w:rsidRPr="009D2BE3">
        <w:rPr>
          <w:rFonts w:ascii="Times New Roman" w:hAnsi="Times New Roman" w:cs="Times New Roman"/>
          <w:sz w:val="24"/>
          <w:szCs w:val="24"/>
        </w:rPr>
        <w:t>h</w:t>
      </w:r>
      <w:r w:rsidR="001F69A7">
        <w:rPr>
          <w:rFonts w:ascii="Times New Roman" w:hAnsi="Times New Roman" w:cs="Times New Roman"/>
          <w:sz w:val="24"/>
          <w:szCs w:val="24"/>
        </w:rPr>
        <w:t xml:space="preserve"> </w:t>
      </w:r>
      <w:r w:rsidR="00B36F0F" w:rsidRPr="009D2BE3">
        <w:rPr>
          <w:rFonts w:ascii="Times New Roman" w:hAnsi="Times New Roman" w:cs="Times New Roman"/>
          <w:sz w:val="24"/>
          <w:szCs w:val="24"/>
        </w:rPr>
        <w:t>video to explain the false detection qualitatively</w:t>
      </w:r>
      <w:r w:rsidR="008B5D82" w:rsidRPr="009D2BE3">
        <w:rPr>
          <w:rFonts w:ascii="Times New Roman" w:hAnsi="Times New Roman" w:cs="Times New Roman"/>
          <w:sz w:val="24"/>
          <w:szCs w:val="24"/>
        </w:rPr>
        <w:t xml:space="preserve"> using The Observer V11.5 software (</w:t>
      </w:r>
      <w:proofErr w:type="spellStart"/>
      <w:r w:rsidR="008B5D82" w:rsidRPr="009D2BE3">
        <w:rPr>
          <w:rFonts w:ascii="Times New Roman" w:hAnsi="Times New Roman" w:cs="Times New Roman"/>
          <w:sz w:val="24"/>
          <w:szCs w:val="24"/>
        </w:rPr>
        <w:t>Noldus</w:t>
      </w:r>
      <w:proofErr w:type="spellEnd"/>
      <w:r w:rsidR="008B5D82" w:rsidRPr="009D2BE3">
        <w:rPr>
          <w:rFonts w:ascii="Times New Roman" w:hAnsi="Times New Roman" w:cs="Times New Roman"/>
          <w:sz w:val="24"/>
          <w:szCs w:val="24"/>
        </w:rPr>
        <w:t>, The Netherlands)</w:t>
      </w:r>
      <w:r w:rsidR="00B36F0F" w:rsidRPr="009D2BE3">
        <w:rPr>
          <w:rFonts w:ascii="Times New Roman" w:hAnsi="Times New Roman" w:cs="Times New Roman"/>
          <w:sz w:val="24"/>
          <w:szCs w:val="24"/>
        </w:rPr>
        <w:t>. Then</w:t>
      </w:r>
      <w:r w:rsidR="001F69A7">
        <w:rPr>
          <w:rFonts w:ascii="Times New Roman" w:hAnsi="Times New Roman" w:cs="Times New Roman"/>
          <w:sz w:val="24"/>
          <w:szCs w:val="24"/>
        </w:rPr>
        <w:t>,</w:t>
      </w:r>
      <w:r w:rsidR="00B36F0F" w:rsidRPr="009D2BE3">
        <w:rPr>
          <w:rFonts w:ascii="Times New Roman" w:hAnsi="Times New Roman" w:cs="Times New Roman"/>
          <w:sz w:val="24"/>
          <w:szCs w:val="24"/>
        </w:rPr>
        <w:t xml:space="preserve"> these profiles were </w:t>
      </w:r>
      <w:r w:rsidR="00500445">
        <w:rPr>
          <w:rFonts w:ascii="Times New Roman" w:hAnsi="Times New Roman" w:cs="Times New Roman"/>
          <w:sz w:val="24"/>
          <w:szCs w:val="24"/>
        </w:rPr>
        <w:t>summari</w:t>
      </w:r>
      <w:r w:rsidR="001F69A7">
        <w:rPr>
          <w:rFonts w:ascii="Times New Roman" w:hAnsi="Times New Roman" w:cs="Times New Roman"/>
          <w:sz w:val="24"/>
          <w:szCs w:val="24"/>
        </w:rPr>
        <w:t>z</w:t>
      </w:r>
      <w:r w:rsidR="00500445">
        <w:rPr>
          <w:rFonts w:ascii="Times New Roman" w:hAnsi="Times New Roman" w:cs="Times New Roman"/>
          <w:sz w:val="24"/>
          <w:szCs w:val="24"/>
        </w:rPr>
        <w:t>ed</w:t>
      </w:r>
      <w:r w:rsidR="0050044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879A5" w:rsidRPr="009D2BE3">
        <w:rPr>
          <w:rFonts w:ascii="Times New Roman" w:hAnsi="Times New Roman" w:cs="Times New Roman"/>
          <w:sz w:val="24"/>
          <w:szCs w:val="24"/>
        </w:rPr>
        <w:t>on</w:t>
      </w:r>
      <w:r w:rsidR="00C93CF0" w:rsidRPr="009D2BE3">
        <w:rPr>
          <w:rFonts w:ascii="Times New Roman" w:hAnsi="Times New Roman" w:cs="Times New Roman"/>
          <w:sz w:val="24"/>
          <w:szCs w:val="24"/>
        </w:rPr>
        <w:t xml:space="preserve"> a daily </w:t>
      </w:r>
      <w:r w:rsidR="001F69A7" w:rsidRPr="009D2BE3">
        <w:rPr>
          <w:rFonts w:ascii="Times New Roman" w:hAnsi="Times New Roman" w:cs="Times New Roman"/>
          <w:sz w:val="24"/>
          <w:szCs w:val="24"/>
        </w:rPr>
        <w:t>bas</w:t>
      </w:r>
      <w:r w:rsidR="001F69A7">
        <w:rPr>
          <w:rFonts w:ascii="Times New Roman" w:hAnsi="Times New Roman" w:cs="Times New Roman"/>
          <w:sz w:val="24"/>
          <w:szCs w:val="24"/>
        </w:rPr>
        <w:t>is</w:t>
      </w:r>
      <w:r w:rsidR="00C93CF0" w:rsidRPr="009D2BE3">
        <w:rPr>
          <w:rFonts w:ascii="Times New Roman" w:hAnsi="Times New Roman" w:cs="Times New Roman"/>
          <w:sz w:val="24"/>
          <w:szCs w:val="24"/>
        </w:rPr>
        <w:t xml:space="preserve">, </w:t>
      </w:r>
      <w:r w:rsidR="00B36F0F" w:rsidRPr="009D2BE3">
        <w:rPr>
          <w:rFonts w:ascii="Times New Roman" w:hAnsi="Times New Roman" w:cs="Times New Roman"/>
          <w:sz w:val="24"/>
          <w:szCs w:val="24"/>
        </w:rPr>
        <w:t>visualized</w:t>
      </w:r>
      <w:r w:rsidR="001F69A7">
        <w:rPr>
          <w:rFonts w:ascii="Times New Roman" w:hAnsi="Times New Roman" w:cs="Times New Roman"/>
          <w:sz w:val="24"/>
          <w:szCs w:val="24"/>
        </w:rPr>
        <w:t>,</w:t>
      </w:r>
      <w:r w:rsidR="00B36F0F" w:rsidRPr="009D2BE3">
        <w:rPr>
          <w:rFonts w:ascii="Times New Roman" w:hAnsi="Times New Roman" w:cs="Times New Roman"/>
          <w:sz w:val="24"/>
          <w:szCs w:val="24"/>
        </w:rPr>
        <w:t xml:space="preserve"> and smoothed </w:t>
      </w:r>
      <w:r w:rsidR="000D760C" w:rsidRPr="009D2BE3">
        <w:rPr>
          <w:rFonts w:ascii="Times New Roman" w:hAnsi="Times New Roman" w:cs="Times New Roman"/>
          <w:sz w:val="24"/>
          <w:szCs w:val="24"/>
        </w:rPr>
        <w:t>with a mov</w:t>
      </w:r>
      <w:r w:rsidR="00705A20" w:rsidRPr="009D2BE3">
        <w:rPr>
          <w:rFonts w:ascii="Times New Roman" w:hAnsi="Times New Roman" w:cs="Times New Roman"/>
          <w:sz w:val="24"/>
          <w:szCs w:val="24"/>
        </w:rPr>
        <w:t>i</w:t>
      </w:r>
      <w:r w:rsidR="000D760C" w:rsidRPr="009D2BE3">
        <w:rPr>
          <w:rFonts w:ascii="Times New Roman" w:hAnsi="Times New Roman" w:cs="Times New Roman"/>
          <w:sz w:val="24"/>
          <w:szCs w:val="24"/>
        </w:rPr>
        <w:t xml:space="preserve">ng average filter to remove </w:t>
      </w:r>
      <w:r w:rsidR="002B1ED8" w:rsidRPr="009D2BE3">
        <w:rPr>
          <w:rFonts w:ascii="Times New Roman" w:hAnsi="Times New Roman" w:cs="Times New Roman"/>
          <w:sz w:val="24"/>
          <w:szCs w:val="24"/>
        </w:rPr>
        <w:t xml:space="preserve">the </w:t>
      </w:r>
      <w:r w:rsidR="000D760C" w:rsidRPr="009D2BE3">
        <w:rPr>
          <w:rFonts w:ascii="Times New Roman" w:hAnsi="Times New Roman" w:cs="Times New Roman"/>
          <w:sz w:val="24"/>
          <w:szCs w:val="24"/>
        </w:rPr>
        <w:t>false detection</w:t>
      </w:r>
      <w:r w:rsidR="002B1ED8" w:rsidRPr="009D2BE3">
        <w:rPr>
          <w:rFonts w:ascii="Times New Roman" w:hAnsi="Times New Roman" w:cs="Times New Roman"/>
          <w:sz w:val="24"/>
          <w:szCs w:val="24"/>
        </w:rPr>
        <w:t>s</w:t>
      </w:r>
      <w:r w:rsidR="000D760C" w:rsidRPr="009D2BE3">
        <w:rPr>
          <w:rFonts w:ascii="Times New Roman" w:hAnsi="Times New Roman" w:cs="Times New Roman"/>
          <w:sz w:val="24"/>
          <w:szCs w:val="24"/>
        </w:rPr>
        <w:t>. Finally</w:t>
      </w:r>
      <w:r w:rsidR="001F69A7">
        <w:rPr>
          <w:rFonts w:ascii="Times New Roman" w:hAnsi="Times New Roman" w:cs="Times New Roman"/>
          <w:sz w:val="24"/>
          <w:szCs w:val="24"/>
        </w:rPr>
        <w:t>,</w:t>
      </w:r>
      <w:r w:rsidR="000D760C" w:rsidRPr="009D2BE3">
        <w:rPr>
          <w:rFonts w:ascii="Times New Roman" w:hAnsi="Times New Roman" w:cs="Times New Roman"/>
          <w:sz w:val="24"/>
          <w:szCs w:val="24"/>
        </w:rPr>
        <w:t xml:space="preserve"> the smoothed profiles were submit</w:t>
      </w:r>
      <w:r w:rsidR="00240ADD">
        <w:rPr>
          <w:rFonts w:ascii="Times New Roman" w:hAnsi="Times New Roman" w:cs="Times New Roman"/>
          <w:sz w:val="24"/>
          <w:szCs w:val="24"/>
        </w:rPr>
        <w:t>ted</w:t>
      </w:r>
      <w:r w:rsidR="000D760C" w:rsidRPr="009D2BE3">
        <w:rPr>
          <w:rFonts w:ascii="Times New Roman" w:hAnsi="Times New Roman" w:cs="Times New Roman"/>
          <w:sz w:val="24"/>
          <w:szCs w:val="24"/>
        </w:rPr>
        <w:t xml:space="preserve"> to </w:t>
      </w:r>
      <w:r w:rsidR="00240ADD">
        <w:rPr>
          <w:rFonts w:ascii="Times New Roman" w:hAnsi="Times New Roman" w:cs="Times New Roman"/>
          <w:sz w:val="24"/>
          <w:szCs w:val="24"/>
        </w:rPr>
        <w:t xml:space="preserve">a </w:t>
      </w:r>
      <w:r w:rsidR="000D760C" w:rsidRPr="009D2BE3">
        <w:rPr>
          <w:rFonts w:ascii="Times New Roman" w:hAnsi="Times New Roman" w:cs="Times New Roman"/>
          <w:sz w:val="24"/>
          <w:szCs w:val="24"/>
        </w:rPr>
        <w:t>hierarchical cluster</w:t>
      </w:r>
      <w:r w:rsidR="00240ADD">
        <w:rPr>
          <w:rFonts w:ascii="Times New Roman" w:hAnsi="Times New Roman" w:cs="Times New Roman"/>
          <w:sz w:val="24"/>
          <w:szCs w:val="24"/>
        </w:rPr>
        <w:t>ing</w:t>
      </w:r>
      <w:r w:rsidR="000D760C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893BA8" w:rsidRPr="009D2BE3">
        <w:rPr>
          <w:rFonts w:ascii="Times New Roman" w:hAnsi="Times New Roman" w:cs="Times New Roman"/>
          <w:sz w:val="24"/>
          <w:szCs w:val="24"/>
        </w:rPr>
        <w:t>analysis</w:t>
      </w:r>
      <w:r w:rsidR="00893BA8">
        <w:rPr>
          <w:rFonts w:ascii="Times New Roman" w:hAnsi="Times New Roman" w:cs="Times New Roman"/>
          <w:sz w:val="24"/>
          <w:szCs w:val="24"/>
        </w:rPr>
        <w:t>,</w:t>
      </w:r>
      <w:r w:rsidR="00893BA8" w:rsidRPr="009D2BE3">
        <w:rPr>
          <w:rFonts w:ascii="Times New Roman" w:hAnsi="Times New Roman" w:cs="Times New Roman"/>
          <w:sz w:val="24"/>
          <w:szCs w:val="24"/>
        </w:rPr>
        <w:t xml:space="preserve"> using</w:t>
      </w:r>
      <w:r w:rsidR="000D760C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8B5D82" w:rsidRPr="009D2BE3">
        <w:rPr>
          <w:rFonts w:ascii="Times New Roman" w:hAnsi="Times New Roman" w:cs="Times New Roman"/>
          <w:sz w:val="24"/>
          <w:szCs w:val="24"/>
        </w:rPr>
        <w:t>Euclidean</w:t>
      </w:r>
      <w:r w:rsidR="004254CF" w:rsidRPr="009D2BE3">
        <w:rPr>
          <w:rFonts w:ascii="Times New Roman" w:hAnsi="Times New Roman" w:cs="Times New Roman"/>
          <w:sz w:val="24"/>
          <w:szCs w:val="24"/>
        </w:rPr>
        <w:t xml:space="preserve"> distance and </w:t>
      </w:r>
      <w:r w:rsidR="001F69A7">
        <w:rPr>
          <w:rFonts w:ascii="Times New Roman" w:hAnsi="Times New Roman" w:cs="Times New Roman"/>
          <w:sz w:val="24"/>
          <w:szCs w:val="24"/>
        </w:rPr>
        <w:t xml:space="preserve">the </w:t>
      </w:r>
      <w:r w:rsidR="004254CF" w:rsidRPr="009D2BE3">
        <w:rPr>
          <w:rFonts w:ascii="Times New Roman" w:hAnsi="Times New Roman" w:cs="Times New Roman"/>
          <w:sz w:val="24"/>
          <w:szCs w:val="24"/>
        </w:rPr>
        <w:t xml:space="preserve">Ward’s </w:t>
      </w:r>
      <w:r w:rsidR="00F15110" w:rsidRPr="009D2BE3">
        <w:rPr>
          <w:rFonts w:ascii="Times New Roman" w:hAnsi="Times New Roman" w:cs="Times New Roman"/>
          <w:sz w:val="24"/>
          <w:szCs w:val="24"/>
        </w:rPr>
        <w:t xml:space="preserve">aggregation </w:t>
      </w:r>
      <w:r w:rsidR="001F69A7">
        <w:rPr>
          <w:rFonts w:ascii="Times New Roman" w:hAnsi="Times New Roman" w:cs="Times New Roman"/>
          <w:sz w:val="24"/>
          <w:szCs w:val="24"/>
        </w:rPr>
        <w:t>method bundled</w:t>
      </w:r>
      <w:r w:rsidR="001F69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1F69A7"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 w:rsidR="000D760C" w:rsidRPr="009D2BE3">
        <w:rPr>
          <w:rFonts w:ascii="Times New Roman" w:hAnsi="Times New Roman" w:cs="Times New Roman"/>
          <w:sz w:val="24"/>
          <w:szCs w:val="24"/>
        </w:rPr>
        <w:t>XLStat</w:t>
      </w:r>
      <w:proofErr w:type="spellEnd"/>
      <w:r w:rsidR="000D760C" w:rsidRPr="009D2BE3">
        <w:rPr>
          <w:rFonts w:ascii="Times New Roman" w:hAnsi="Times New Roman" w:cs="Times New Roman"/>
          <w:sz w:val="24"/>
          <w:szCs w:val="24"/>
        </w:rPr>
        <w:t xml:space="preserve"> software (</w:t>
      </w:r>
      <w:proofErr w:type="spellStart"/>
      <w:r w:rsidR="000D760C" w:rsidRPr="009D2BE3">
        <w:rPr>
          <w:rFonts w:ascii="Times New Roman" w:hAnsi="Times New Roman" w:cs="Times New Roman"/>
          <w:sz w:val="24"/>
          <w:szCs w:val="24"/>
        </w:rPr>
        <w:t>Addinsoft</w:t>
      </w:r>
      <w:proofErr w:type="spellEnd"/>
      <w:r w:rsidR="000D760C" w:rsidRPr="009D2BE3">
        <w:rPr>
          <w:rFonts w:ascii="Times New Roman" w:hAnsi="Times New Roman" w:cs="Times New Roman"/>
          <w:sz w:val="24"/>
          <w:szCs w:val="24"/>
        </w:rPr>
        <w:t>, France)</w:t>
      </w:r>
      <w:r w:rsidR="001F69A7">
        <w:rPr>
          <w:rFonts w:ascii="Times New Roman" w:hAnsi="Times New Roman" w:cs="Times New Roman"/>
          <w:sz w:val="24"/>
          <w:szCs w:val="24"/>
        </w:rPr>
        <w:t xml:space="preserve">, </w:t>
      </w:r>
      <w:r w:rsidR="00951B51" w:rsidRPr="009D2BE3">
        <w:rPr>
          <w:rFonts w:ascii="Times New Roman" w:hAnsi="Times New Roman" w:cs="Times New Roman"/>
          <w:sz w:val="24"/>
          <w:szCs w:val="24"/>
        </w:rPr>
        <w:t>to</w:t>
      </w:r>
      <w:r w:rsidR="00EF1949" w:rsidRPr="009D2BE3">
        <w:rPr>
          <w:rFonts w:ascii="Times New Roman" w:hAnsi="Times New Roman" w:cs="Times New Roman"/>
          <w:sz w:val="24"/>
          <w:szCs w:val="24"/>
        </w:rPr>
        <w:t xml:space="preserve"> blindly</w:t>
      </w:r>
      <w:r w:rsidR="00951B51" w:rsidRPr="009D2BE3">
        <w:rPr>
          <w:rFonts w:ascii="Times New Roman" w:hAnsi="Times New Roman" w:cs="Times New Roman"/>
          <w:sz w:val="24"/>
          <w:szCs w:val="24"/>
        </w:rPr>
        <w:t xml:space="preserve"> sort the cows and </w:t>
      </w:r>
      <w:r w:rsidR="000D760C" w:rsidRPr="009D2BE3">
        <w:rPr>
          <w:rFonts w:ascii="Times New Roman" w:hAnsi="Times New Roman" w:cs="Times New Roman"/>
          <w:sz w:val="24"/>
          <w:szCs w:val="24"/>
        </w:rPr>
        <w:t xml:space="preserve">evaluate the </w:t>
      </w:r>
      <w:r w:rsidR="00240ADD" w:rsidRPr="009D2BE3">
        <w:rPr>
          <w:rFonts w:ascii="Times New Roman" w:hAnsi="Times New Roman" w:cs="Times New Roman"/>
          <w:sz w:val="24"/>
          <w:szCs w:val="24"/>
        </w:rPr>
        <w:t>relevanc</w:t>
      </w:r>
      <w:r w:rsidR="00240ADD">
        <w:rPr>
          <w:rFonts w:ascii="Times New Roman" w:hAnsi="Times New Roman" w:cs="Times New Roman"/>
          <w:sz w:val="24"/>
          <w:szCs w:val="24"/>
        </w:rPr>
        <w:t>e</w:t>
      </w:r>
      <w:r w:rsidR="00240ADD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0D760C" w:rsidRPr="009D2BE3">
        <w:rPr>
          <w:rFonts w:ascii="Times New Roman" w:hAnsi="Times New Roman" w:cs="Times New Roman"/>
          <w:sz w:val="24"/>
          <w:szCs w:val="24"/>
        </w:rPr>
        <w:t>of the biological information</w:t>
      </w:r>
      <w:r w:rsidR="00705A20" w:rsidRPr="009D2BE3">
        <w:rPr>
          <w:rFonts w:ascii="Times New Roman" w:hAnsi="Times New Roman" w:cs="Times New Roman"/>
          <w:sz w:val="24"/>
          <w:szCs w:val="24"/>
        </w:rPr>
        <w:t xml:space="preserve"> contained in such data</w:t>
      </w:r>
      <w:r w:rsidR="000D760C" w:rsidRPr="009D2BE3">
        <w:rPr>
          <w:rFonts w:ascii="Times New Roman" w:hAnsi="Times New Roman" w:cs="Times New Roman"/>
          <w:sz w:val="24"/>
          <w:szCs w:val="24"/>
        </w:rPr>
        <w:t>.</w:t>
      </w:r>
    </w:p>
    <w:p w14:paraId="33EC5D1E" w14:textId="77777777" w:rsidR="00FB34B0" w:rsidRDefault="00FB34B0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9FB3A2" w14:textId="77777777" w:rsidR="00AA54AF" w:rsidRPr="009D2BE3" w:rsidRDefault="00AA54AF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996FAFF" w14:textId="77777777" w:rsidR="00691DD9" w:rsidRPr="009D2BE3" w:rsidRDefault="00691DD9" w:rsidP="007B1BB9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9D2B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827C81C" wp14:editId="0AD751E6">
            <wp:extent cx="5362575" cy="215756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3187" cy="21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CD" w:rsidRPr="009D2BE3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</w:p>
    <w:p w14:paraId="3027F728" w14:textId="77777777" w:rsidR="001B6E54" w:rsidRDefault="001B6E54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544E">
        <w:rPr>
          <w:rFonts w:ascii="Times New Roman" w:hAnsi="Times New Roman" w:cs="Times New Roman"/>
          <w:sz w:val="24"/>
          <w:szCs w:val="24"/>
        </w:rPr>
        <w:t xml:space="preserve">Figure 1. Snapshot of the video (A) and </w:t>
      </w:r>
      <w:r w:rsidR="00FA0AFB" w:rsidRPr="0035544E">
        <w:rPr>
          <w:rFonts w:ascii="Times New Roman" w:hAnsi="Times New Roman" w:cs="Times New Roman"/>
          <w:sz w:val="24"/>
          <w:szCs w:val="24"/>
        </w:rPr>
        <w:t xml:space="preserve">the </w:t>
      </w:r>
      <w:r w:rsidRPr="0035544E">
        <w:rPr>
          <w:rFonts w:ascii="Times New Roman" w:hAnsi="Times New Roman" w:cs="Times New Roman"/>
          <w:sz w:val="24"/>
          <w:szCs w:val="24"/>
        </w:rPr>
        <w:t>corresponding heat map representation of</w:t>
      </w:r>
      <w:r w:rsidRPr="009D2BE3">
        <w:rPr>
          <w:rFonts w:ascii="Times New Roman" w:hAnsi="Times New Roman" w:cs="Times New Roman"/>
          <w:sz w:val="24"/>
          <w:szCs w:val="24"/>
        </w:rPr>
        <w:t xml:space="preserve"> density of occupancy processed from the RTLS data (B). Hot colour</w:t>
      </w:r>
      <w:r w:rsidR="001F69A7">
        <w:rPr>
          <w:rFonts w:ascii="Times New Roman" w:hAnsi="Times New Roman" w:cs="Times New Roman"/>
          <w:sz w:val="24"/>
          <w:szCs w:val="24"/>
        </w:rPr>
        <w:t>s</w:t>
      </w:r>
      <w:r w:rsidRPr="009D2BE3">
        <w:rPr>
          <w:rFonts w:ascii="Times New Roman" w:hAnsi="Times New Roman" w:cs="Times New Roman"/>
          <w:sz w:val="24"/>
          <w:szCs w:val="24"/>
        </w:rPr>
        <w:t xml:space="preserve"> are associated with high level</w:t>
      </w:r>
      <w:r w:rsidR="001F69A7">
        <w:rPr>
          <w:rFonts w:ascii="Times New Roman" w:hAnsi="Times New Roman" w:cs="Times New Roman"/>
          <w:sz w:val="24"/>
          <w:szCs w:val="24"/>
        </w:rPr>
        <w:t>s</w:t>
      </w:r>
      <w:r w:rsidRPr="009D2BE3">
        <w:rPr>
          <w:rFonts w:ascii="Times New Roman" w:hAnsi="Times New Roman" w:cs="Times New Roman"/>
          <w:sz w:val="24"/>
          <w:szCs w:val="24"/>
        </w:rPr>
        <w:t xml:space="preserve"> of occupancy by the cows. The </w:t>
      </w:r>
      <w:r w:rsidR="00BE55C5" w:rsidRPr="009D2BE3">
        <w:rPr>
          <w:rFonts w:ascii="Times New Roman" w:hAnsi="Times New Roman" w:cs="Times New Roman"/>
          <w:sz w:val="24"/>
          <w:szCs w:val="24"/>
        </w:rPr>
        <w:t xml:space="preserve">3.6 m² </w:t>
      </w:r>
      <w:r w:rsidR="00A66A64" w:rsidRPr="009D2BE3">
        <w:rPr>
          <w:rFonts w:ascii="Times New Roman" w:hAnsi="Times New Roman" w:cs="Times New Roman"/>
          <w:sz w:val="24"/>
          <w:szCs w:val="24"/>
        </w:rPr>
        <w:t xml:space="preserve">area with the dashed </w:t>
      </w:r>
      <w:r w:rsidRPr="009D2BE3">
        <w:rPr>
          <w:rFonts w:ascii="Times New Roman" w:hAnsi="Times New Roman" w:cs="Times New Roman"/>
          <w:sz w:val="24"/>
          <w:szCs w:val="24"/>
        </w:rPr>
        <w:t xml:space="preserve">outline </w:t>
      </w:r>
      <w:r w:rsidR="00A66A64" w:rsidRPr="009D2BE3">
        <w:rPr>
          <w:rFonts w:ascii="Times New Roman" w:hAnsi="Times New Roman" w:cs="Times New Roman"/>
          <w:sz w:val="24"/>
          <w:szCs w:val="24"/>
        </w:rPr>
        <w:t xml:space="preserve">has been empirically drawn </w:t>
      </w:r>
      <w:r w:rsidR="001F69A7">
        <w:rPr>
          <w:rFonts w:ascii="Times New Roman" w:hAnsi="Times New Roman" w:cs="Times New Roman"/>
          <w:sz w:val="24"/>
          <w:szCs w:val="24"/>
        </w:rPr>
        <w:t>to</w:t>
      </w:r>
      <w:r w:rsidR="001F69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1F69A7">
        <w:rPr>
          <w:rFonts w:ascii="Times New Roman" w:hAnsi="Times New Roman" w:cs="Times New Roman"/>
          <w:sz w:val="24"/>
          <w:szCs w:val="24"/>
        </w:rPr>
        <w:t>be</w:t>
      </w:r>
      <w:r w:rsidR="001F69A7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A66A64" w:rsidRPr="009D2BE3">
        <w:rPr>
          <w:rFonts w:ascii="Times New Roman" w:hAnsi="Times New Roman" w:cs="Times New Roman"/>
          <w:sz w:val="24"/>
          <w:szCs w:val="24"/>
        </w:rPr>
        <w:t>more probably associated with the use of the brush.</w:t>
      </w:r>
    </w:p>
    <w:p w14:paraId="35BB1602" w14:textId="77777777" w:rsidR="00AA54AF" w:rsidRDefault="00AA54AF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4C7A5B" w14:textId="77777777" w:rsidR="00330C5C" w:rsidRDefault="004A33E3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BE3">
        <w:rPr>
          <w:rFonts w:ascii="Times New Roman" w:hAnsi="Times New Roman" w:cs="Times New Roman"/>
          <w:b/>
          <w:sz w:val="24"/>
          <w:szCs w:val="24"/>
        </w:rPr>
        <w:t>Results</w:t>
      </w:r>
      <w:r w:rsidR="000D760C" w:rsidRPr="009D2BE3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1F69A7">
        <w:rPr>
          <w:rFonts w:ascii="Times New Roman" w:hAnsi="Times New Roman" w:cs="Times New Roman"/>
          <w:b/>
          <w:sz w:val="24"/>
          <w:szCs w:val="24"/>
        </w:rPr>
        <w:t>D</w:t>
      </w:r>
      <w:r w:rsidRPr="009D2BE3">
        <w:rPr>
          <w:rFonts w:ascii="Times New Roman" w:hAnsi="Times New Roman" w:cs="Times New Roman"/>
          <w:b/>
          <w:sz w:val="24"/>
          <w:szCs w:val="24"/>
        </w:rPr>
        <w:t>iscussion</w:t>
      </w:r>
    </w:p>
    <w:p w14:paraId="6548217E" w14:textId="77777777" w:rsidR="00AA54AF" w:rsidRPr="009D2BE3" w:rsidRDefault="00AA54AF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FED9D6" w14:textId="77777777" w:rsidR="00B17331" w:rsidRPr="009D2BE3" w:rsidRDefault="00B17331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>The RTLS data were collected for the 23 cows and</w:t>
      </w:r>
      <w:r w:rsidR="00951B51" w:rsidRPr="009D2BE3">
        <w:rPr>
          <w:rFonts w:ascii="Times New Roman" w:hAnsi="Times New Roman" w:cs="Times New Roman"/>
          <w:sz w:val="24"/>
          <w:szCs w:val="24"/>
        </w:rPr>
        <w:t xml:space="preserve"> the 32 consecutive days with less than 5%</w:t>
      </w:r>
      <w:r w:rsidRPr="009D2BE3">
        <w:rPr>
          <w:rFonts w:ascii="Times New Roman" w:hAnsi="Times New Roman" w:cs="Times New Roman"/>
          <w:sz w:val="24"/>
          <w:szCs w:val="24"/>
        </w:rPr>
        <w:t xml:space="preserve"> missing value</w:t>
      </w:r>
      <w:r w:rsidR="00240ADD">
        <w:rPr>
          <w:rFonts w:ascii="Times New Roman" w:hAnsi="Times New Roman" w:cs="Times New Roman"/>
          <w:sz w:val="24"/>
          <w:szCs w:val="24"/>
        </w:rPr>
        <w:t>s</w:t>
      </w:r>
      <w:r w:rsidRPr="009D2BE3">
        <w:rPr>
          <w:rFonts w:ascii="Times New Roman" w:hAnsi="Times New Roman" w:cs="Times New Roman"/>
          <w:sz w:val="24"/>
          <w:szCs w:val="24"/>
        </w:rPr>
        <w:t>.</w:t>
      </w:r>
    </w:p>
    <w:p w14:paraId="21F7CC59" w14:textId="0D55BAB3" w:rsidR="00FF7593" w:rsidRPr="009D2BE3" w:rsidRDefault="00240ADD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According to</w:t>
      </w:r>
      <w:r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05A20" w:rsidRPr="009D2BE3">
        <w:rPr>
          <w:rFonts w:ascii="Times New Roman" w:hAnsi="Times New Roman" w:cs="Times New Roman"/>
          <w:sz w:val="24"/>
          <w:szCs w:val="24"/>
        </w:rPr>
        <w:t xml:space="preserve">the video analysis, </w:t>
      </w:r>
      <w:r w:rsidR="006A7AF0" w:rsidRPr="009D2BE3">
        <w:rPr>
          <w:rFonts w:ascii="Times New Roman" w:hAnsi="Times New Roman" w:cs="Times New Roman"/>
          <w:sz w:val="24"/>
          <w:szCs w:val="24"/>
        </w:rPr>
        <w:t>the 23 cows used the brush for 8.3 h/</w:t>
      </w:r>
      <w:r w:rsidR="00A449C8">
        <w:rPr>
          <w:rFonts w:ascii="Times New Roman" w:hAnsi="Times New Roman" w:cs="Times New Roman"/>
          <w:sz w:val="24"/>
          <w:szCs w:val="24"/>
        </w:rPr>
        <w:t>d</w:t>
      </w:r>
      <w:r w:rsidR="001F69A7">
        <w:rPr>
          <w:rFonts w:ascii="Times New Roman" w:hAnsi="Times New Roman" w:cs="Times New Roman"/>
          <w:sz w:val="24"/>
          <w:szCs w:val="24"/>
        </w:rPr>
        <w:t xml:space="preserve">, i.e. </w:t>
      </w:r>
      <w:r w:rsidR="00A449C8">
        <w:rPr>
          <w:rFonts w:ascii="Times New Roman" w:hAnsi="Times New Roman" w:cs="Times New Roman"/>
          <w:sz w:val="24"/>
          <w:szCs w:val="24"/>
        </w:rPr>
        <w:t>21.6 min/cow/d</w:t>
      </w:r>
      <w:r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A7AF0" w:rsidRPr="009D2BE3">
        <w:rPr>
          <w:rFonts w:ascii="Times New Roman" w:hAnsi="Times New Roman" w:cs="Times New Roman"/>
          <w:sz w:val="24"/>
          <w:szCs w:val="24"/>
        </w:rPr>
        <w:t xml:space="preserve">spread over 6.6 daily visits. </w:t>
      </w:r>
      <w:r w:rsidR="00F15110" w:rsidRPr="009D2BE3">
        <w:rPr>
          <w:rFonts w:ascii="Times New Roman" w:hAnsi="Times New Roman" w:cs="Times New Roman"/>
          <w:sz w:val="24"/>
          <w:szCs w:val="24"/>
        </w:rPr>
        <w:t xml:space="preserve">These </w:t>
      </w:r>
      <w:r w:rsidR="00B85CBC" w:rsidRPr="009D2BE3">
        <w:rPr>
          <w:rFonts w:ascii="Times New Roman" w:hAnsi="Times New Roman" w:cs="Times New Roman"/>
          <w:sz w:val="24"/>
          <w:szCs w:val="24"/>
        </w:rPr>
        <w:t>value</w:t>
      </w:r>
      <w:r>
        <w:rPr>
          <w:rFonts w:ascii="Times New Roman" w:hAnsi="Times New Roman" w:cs="Times New Roman"/>
          <w:sz w:val="24"/>
          <w:szCs w:val="24"/>
        </w:rPr>
        <w:t>s</w:t>
      </w:r>
      <w:r w:rsidR="00F15110" w:rsidRPr="009D2BE3">
        <w:rPr>
          <w:rFonts w:ascii="Times New Roman" w:hAnsi="Times New Roman" w:cs="Times New Roman"/>
          <w:sz w:val="24"/>
          <w:szCs w:val="24"/>
        </w:rPr>
        <w:t xml:space="preserve"> are </w:t>
      </w:r>
      <w:r w:rsidR="001F69A7">
        <w:rPr>
          <w:rFonts w:ascii="Times New Roman" w:hAnsi="Times New Roman" w:cs="Times New Roman"/>
          <w:sz w:val="24"/>
          <w:szCs w:val="24"/>
        </w:rPr>
        <w:t xml:space="preserve">mid-range </w:t>
      </w:r>
      <w:r w:rsidR="00B85CBC" w:rsidRPr="009D2BE3">
        <w:rPr>
          <w:rFonts w:ascii="Times New Roman" w:hAnsi="Times New Roman" w:cs="Times New Roman"/>
          <w:sz w:val="24"/>
          <w:szCs w:val="24"/>
        </w:rPr>
        <w:t xml:space="preserve">between those obtained in the </w:t>
      </w:r>
      <w:r w:rsidR="001F69A7">
        <w:rPr>
          <w:rFonts w:ascii="Times New Roman" w:hAnsi="Times New Roman" w:cs="Times New Roman"/>
          <w:sz w:val="24"/>
          <w:szCs w:val="24"/>
        </w:rPr>
        <w:t xml:space="preserve">studies by </w:t>
      </w:r>
      <w:proofErr w:type="spellStart"/>
      <w:r w:rsidR="00F15110" w:rsidRPr="009D2BE3">
        <w:rPr>
          <w:rFonts w:ascii="Times New Roman" w:hAnsi="Times New Roman" w:cs="Times New Roman"/>
          <w:sz w:val="24"/>
          <w:szCs w:val="24"/>
        </w:rPr>
        <w:t>De</w:t>
      </w:r>
      <w:r w:rsidR="001F69A7">
        <w:rPr>
          <w:rFonts w:ascii="Times New Roman" w:hAnsi="Times New Roman" w:cs="Times New Roman"/>
          <w:sz w:val="24"/>
          <w:szCs w:val="24"/>
        </w:rPr>
        <w:t>V</w:t>
      </w:r>
      <w:r w:rsidR="00F15110" w:rsidRPr="009D2BE3">
        <w:rPr>
          <w:rFonts w:ascii="Times New Roman" w:hAnsi="Times New Roman" w:cs="Times New Roman"/>
          <w:sz w:val="24"/>
          <w:szCs w:val="24"/>
        </w:rPr>
        <w:t>ries</w:t>
      </w:r>
      <w:proofErr w:type="spellEnd"/>
      <w:r w:rsidR="00FF21DA">
        <w:rPr>
          <w:rFonts w:ascii="Times New Roman" w:hAnsi="Times New Roman" w:cs="Times New Roman"/>
          <w:sz w:val="24"/>
          <w:szCs w:val="24"/>
        </w:rPr>
        <w:t xml:space="preserve"> et al, 2007</w:t>
      </w:r>
      <w:r w:rsidR="00F15110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B85CBC" w:rsidRPr="009D2BE3">
        <w:rPr>
          <w:rFonts w:ascii="Times New Roman" w:hAnsi="Times New Roman" w:cs="Times New Roman"/>
          <w:sz w:val="24"/>
          <w:szCs w:val="24"/>
        </w:rPr>
        <w:t>and New</w:t>
      </w:r>
      <w:r w:rsidR="001F69A7">
        <w:rPr>
          <w:rFonts w:ascii="Times New Roman" w:hAnsi="Times New Roman" w:cs="Times New Roman"/>
          <w:sz w:val="24"/>
          <w:szCs w:val="24"/>
        </w:rPr>
        <w:t>b</w:t>
      </w:r>
      <w:r w:rsidR="00B85CBC" w:rsidRPr="009D2BE3">
        <w:rPr>
          <w:rFonts w:ascii="Times New Roman" w:hAnsi="Times New Roman" w:cs="Times New Roman"/>
          <w:sz w:val="24"/>
          <w:szCs w:val="24"/>
        </w:rPr>
        <w:t>y</w:t>
      </w:r>
      <w:r w:rsidR="00FF21DA">
        <w:rPr>
          <w:rFonts w:ascii="Times New Roman" w:hAnsi="Times New Roman" w:cs="Times New Roman"/>
          <w:sz w:val="24"/>
          <w:szCs w:val="24"/>
        </w:rPr>
        <w:t xml:space="preserve"> et al, 2013</w:t>
      </w:r>
      <w:r w:rsidR="006A7AF0" w:rsidRPr="009D2BE3">
        <w:rPr>
          <w:rFonts w:ascii="Times New Roman" w:hAnsi="Times New Roman" w:cs="Times New Roman"/>
          <w:sz w:val="24"/>
          <w:szCs w:val="24"/>
        </w:rPr>
        <w:t>.</w:t>
      </w:r>
      <w:r w:rsidR="00B85CBC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F7593" w:rsidRPr="009D2BE3">
        <w:rPr>
          <w:rFonts w:ascii="Times New Roman" w:hAnsi="Times New Roman" w:cs="Times New Roman"/>
          <w:sz w:val="24"/>
          <w:szCs w:val="24"/>
        </w:rPr>
        <w:t xml:space="preserve">For the same </w:t>
      </w:r>
      <w:r w:rsidR="001F69A7">
        <w:rPr>
          <w:rFonts w:ascii="Times New Roman" w:hAnsi="Times New Roman" w:cs="Times New Roman"/>
          <w:sz w:val="24"/>
          <w:szCs w:val="24"/>
        </w:rPr>
        <w:t>24</w:t>
      </w:r>
      <w:r w:rsidR="00DB5D7C">
        <w:rPr>
          <w:rFonts w:ascii="Times New Roman" w:hAnsi="Times New Roman" w:cs="Times New Roman"/>
          <w:sz w:val="24"/>
          <w:szCs w:val="24"/>
        </w:rPr>
        <w:t>-</w:t>
      </w:r>
      <w:r w:rsidR="001F69A7">
        <w:rPr>
          <w:rFonts w:ascii="Times New Roman" w:hAnsi="Times New Roman" w:cs="Times New Roman"/>
          <w:sz w:val="24"/>
          <w:szCs w:val="24"/>
        </w:rPr>
        <w:t xml:space="preserve">h </w:t>
      </w:r>
      <w:r w:rsidR="00FF7593" w:rsidRPr="009D2BE3">
        <w:rPr>
          <w:rFonts w:ascii="Times New Roman" w:hAnsi="Times New Roman" w:cs="Times New Roman"/>
          <w:sz w:val="24"/>
          <w:szCs w:val="24"/>
        </w:rPr>
        <w:t xml:space="preserve">period, </w:t>
      </w:r>
      <w:r w:rsidR="0077105A" w:rsidRPr="009D2BE3">
        <w:rPr>
          <w:rFonts w:ascii="Times New Roman" w:hAnsi="Times New Roman" w:cs="Times New Roman"/>
          <w:sz w:val="24"/>
          <w:szCs w:val="24"/>
        </w:rPr>
        <w:t xml:space="preserve">the </w:t>
      </w:r>
      <w:r w:rsidR="00FF7593" w:rsidRPr="009D2BE3">
        <w:rPr>
          <w:rFonts w:ascii="Times New Roman" w:hAnsi="Times New Roman" w:cs="Times New Roman"/>
          <w:sz w:val="24"/>
          <w:szCs w:val="24"/>
        </w:rPr>
        <w:t xml:space="preserve">cows were detected </w:t>
      </w:r>
      <w:r w:rsidR="0077105A" w:rsidRPr="009D2BE3">
        <w:rPr>
          <w:rFonts w:ascii="Times New Roman" w:hAnsi="Times New Roman" w:cs="Times New Roman"/>
          <w:sz w:val="24"/>
          <w:szCs w:val="24"/>
        </w:rPr>
        <w:t xml:space="preserve">in the brushing area </w:t>
      </w:r>
      <w:r w:rsidR="00FF7593" w:rsidRPr="009D2BE3">
        <w:rPr>
          <w:rFonts w:ascii="Times New Roman" w:hAnsi="Times New Roman" w:cs="Times New Roman"/>
          <w:sz w:val="24"/>
          <w:szCs w:val="24"/>
        </w:rPr>
        <w:t>for 10</w:t>
      </w:r>
      <w:r w:rsidR="00054025" w:rsidRPr="009D2BE3">
        <w:rPr>
          <w:rFonts w:ascii="Times New Roman" w:hAnsi="Times New Roman" w:cs="Times New Roman"/>
          <w:sz w:val="24"/>
          <w:szCs w:val="24"/>
        </w:rPr>
        <w:t>.0</w:t>
      </w:r>
      <w:r w:rsidR="0077105A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F7593" w:rsidRPr="009D2BE3">
        <w:rPr>
          <w:rFonts w:ascii="Times New Roman" w:hAnsi="Times New Roman" w:cs="Times New Roman"/>
          <w:sz w:val="24"/>
          <w:szCs w:val="24"/>
        </w:rPr>
        <w:t xml:space="preserve">h (+21% </w:t>
      </w:r>
      <w:r w:rsidR="001F69A7">
        <w:rPr>
          <w:rFonts w:ascii="Times New Roman" w:hAnsi="Times New Roman" w:cs="Times New Roman"/>
          <w:sz w:val="24"/>
          <w:szCs w:val="24"/>
        </w:rPr>
        <w:t xml:space="preserve">compared to </w:t>
      </w:r>
      <w:r w:rsidR="00FF7593" w:rsidRPr="009D2BE3">
        <w:rPr>
          <w:rFonts w:ascii="Times New Roman" w:hAnsi="Times New Roman" w:cs="Times New Roman"/>
          <w:sz w:val="24"/>
          <w:szCs w:val="24"/>
        </w:rPr>
        <w:t>video</w:t>
      </w:r>
      <w:r w:rsidR="001F69A7">
        <w:rPr>
          <w:rFonts w:ascii="Times New Roman" w:hAnsi="Times New Roman" w:cs="Times New Roman"/>
          <w:sz w:val="24"/>
          <w:szCs w:val="24"/>
        </w:rPr>
        <w:t xml:space="preserve"> evidence</w:t>
      </w:r>
      <w:r w:rsidR="00FF7593" w:rsidRPr="009D2BE3">
        <w:rPr>
          <w:rFonts w:ascii="Times New Roman" w:hAnsi="Times New Roman" w:cs="Times New Roman"/>
          <w:sz w:val="24"/>
          <w:szCs w:val="24"/>
        </w:rPr>
        <w:t>)</w:t>
      </w:r>
      <w:r w:rsidR="00DB5D7C">
        <w:rPr>
          <w:rFonts w:ascii="Times New Roman" w:hAnsi="Times New Roman" w:cs="Times New Roman"/>
          <w:sz w:val="24"/>
          <w:szCs w:val="24"/>
        </w:rPr>
        <w:t>, and</w:t>
      </w:r>
      <w:r w:rsidR="00FF7593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DB5D7C">
        <w:rPr>
          <w:rFonts w:ascii="Times New Roman" w:hAnsi="Times New Roman" w:cs="Times New Roman"/>
          <w:sz w:val="24"/>
          <w:szCs w:val="24"/>
        </w:rPr>
        <w:t>for a</w:t>
      </w:r>
      <w:r w:rsidR="00054025" w:rsidRPr="009D2BE3">
        <w:rPr>
          <w:rFonts w:ascii="Times New Roman" w:hAnsi="Times New Roman" w:cs="Times New Roman"/>
          <w:sz w:val="24"/>
          <w:szCs w:val="24"/>
        </w:rPr>
        <w:t xml:space="preserve">n average </w:t>
      </w:r>
      <w:r w:rsidR="0077105A" w:rsidRPr="009D2BE3">
        <w:rPr>
          <w:rFonts w:ascii="Times New Roman" w:hAnsi="Times New Roman" w:cs="Times New Roman"/>
          <w:sz w:val="24"/>
          <w:szCs w:val="24"/>
        </w:rPr>
        <w:t>10.3 h/d (</w:t>
      </w:r>
      <w:r w:rsidR="00DB5D7C">
        <w:rPr>
          <w:rFonts w:ascii="Times New Roman" w:hAnsi="Times New Roman" w:cs="Times New Roman"/>
          <w:sz w:val="24"/>
          <w:szCs w:val="24"/>
        </w:rPr>
        <w:t>±</w:t>
      </w:r>
      <w:r w:rsidR="0077105A" w:rsidRPr="009D2BE3">
        <w:rPr>
          <w:rFonts w:ascii="Times New Roman" w:hAnsi="Times New Roman" w:cs="Times New Roman"/>
          <w:sz w:val="24"/>
          <w:szCs w:val="24"/>
        </w:rPr>
        <w:t xml:space="preserve">1.4 h) </w:t>
      </w:r>
      <w:r w:rsidR="00DB5D7C">
        <w:rPr>
          <w:rFonts w:ascii="Times New Roman" w:hAnsi="Times New Roman" w:cs="Times New Roman"/>
          <w:sz w:val="24"/>
          <w:szCs w:val="24"/>
        </w:rPr>
        <w:t xml:space="preserve">over the full 32-d </w:t>
      </w:r>
      <w:r w:rsidR="0077105A" w:rsidRPr="009D2BE3">
        <w:rPr>
          <w:rFonts w:ascii="Times New Roman" w:hAnsi="Times New Roman" w:cs="Times New Roman"/>
          <w:sz w:val="24"/>
          <w:szCs w:val="24"/>
        </w:rPr>
        <w:t xml:space="preserve">period. This leads to conclude that our measure is quite stable and </w:t>
      </w:r>
      <w:r w:rsidR="00DB5D7C">
        <w:rPr>
          <w:rFonts w:ascii="Times New Roman" w:hAnsi="Times New Roman" w:cs="Times New Roman"/>
          <w:sz w:val="24"/>
          <w:szCs w:val="24"/>
        </w:rPr>
        <w:t xml:space="preserve">that </w:t>
      </w:r>
      <w:r w:rsidR="0077105A" w:rsidRPr="009D2BE3">
        <w:rPr>
          <w:rFonts w:ascii="Times New Roman" w:hAnsi="Times New Roman" w:cs="Times New Roman"/>
          <w:sz w:val="24"/>
          <w:szCs w:val="24"/>
        </w:rPr>
        <w:t xml:space="preserve">the pressure on the brush is </w:t>
      </w:r>
      <w:r w:rsidR="00014870">
        <w:rPr>
          <w:rFonts w:ascii="Times New Roman" w:hAnsi="Times New Roman" w:cs="Times New Roman"/>
          <w:sz w:val="24"/>
          <w:szCs w:val="24"/>
        </w:rPr>
        <w:t>potentially high</w:t>
      </w:r>
      <w:r w:rsidR="00014870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7105A" w:rsidRPr="009D2BE3">
        <w:rPr>
          <w:rFonts w:ascii="Times New Roman" w:hAnsi="Times New Roman" w:cs="Times New Roman"/>
          <w:sz w:val="24"/>
          <w:szCs w:val="24"/>
        </w:rPr>
        <w:t>(10h/24h).</w:t>
      </w:r>
    </w:p>
    <w:p w14:paraId="3A67317F" w14:textId="2CE81F06" w:rsidR="00BC2495" w:rsidRPr="009D2BE3" w:rsidRDefault="00DB5D7C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B85CBC" w:rsidRPr="009D2BE3">
        <w:rPr>
          <w:rFonts w:ascii="Times New Roman" w:hAnsi="Times New Roman" w:cs="Times New Roman"/>
          <w:sz w:val="24"/>
          <w:szCs w:val="24"/>
        </w:rPr>
        <w:t>ompari</w:t>
      </w:r>
      <w:r>
        <w:rPr>
          <w:rFonts w:ascii="Times New Roman" w:hAnsi="Times New Roman" w:cs="Times New Roman"/>
          <w:sz w:val="24"/>
          <w:szCs w:val="24"/>
        </w:rPr>
        <w:t xml:space="preserve">son of </w:t>
      </w:r>
      <w:r w:rsidR="00B85CBC" w:rsidRPr="009D2BE3">
        <w:rPr>
          <w:rFonts w:ascii="Times New Roman" w:hAnsi="Times New Roman" w:cs="Times New Roman"/>
          <w:sz w:val="24"/>
          <w:szCs w:val="24"/>
        </w:rPr>
        <w:t xml:space="preserve">RTLS </w:t>
      </w:r>
      <w:r w:rsidR="001845AD" w:rsidRPr="009D2BE3">
        <w:rPr>
          <w:rFonts w:ascii="Times New Roman" w:hAnsi="Times New Roman" w:cs="Times New Roman"/>
          <w:sz w:val="24"/>
          <w:szCs w:val="24"/>
        </w:rPr>
        <w:t>profile</w:t>
      </w:r>
      <w:r w:rsidR="00B85CBC" w:rsidRPr="009D2B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against </w:t>
      </w:r>
      <w:r w:rsidR="00B85CBC" w:rsidRPr="009D2BE3">
        <w:rPr>
          <w:rFonts w:ascii="Times New Roman" w:hAnsi="Times New Roman" w:cs="Times New Roman"/>
          <w:sz w:val="24"/>
          <w:szCs w:val="24"/>
        </w:rPr>
        <w:t xml:space="preserve">video </w:t>
      </w:r>
      <w:r w:rsidR="001845AD" w:rsidRPr="009D2BE3">
        <w:rPr>
          <w:rFonts w:ascii="Times New Roman" w:hAnsi="Times New Roman" w:cs="Times New Roman"/>
          <w:sz w:val="24"/>
          <w:szCs w:val="24"/>
        </w:rPr>
        <w:t>profile</w:t>
      </w:r>
      <w:r>
        <w:rPr>
          <w:rFonts w:ascii="Times New Roman" w:hAnsi="Times New Roman" w:cs="Times New Roman"/>
          <w:sz w:val="24"/>
          <w:szCs w:val="24"/>
        </w:rPr>
        <w:t xml:space="preserve"> found </w:t>
      </w:r>
      <w:r w:rsidR="00B85CBC" w:rsidRPr="009D2BE3">
        <w:rPr>
          <w:rFonts w:ascii="Times New Roman" w:hAnsi="Times New Roman" w:cs="Times New Roman"/>
          <w:sz w:val="24"/>
          <w:szCs w:val="24"/>
        </w:rPr>
        <w:t xml:space="preserve">that </w:t>
      </w:r>
      <w:r w:rsidR="00705A20" w:rsidRPr="009D2BE3">
        <w:rPr>
          <w:rFonts w:ascii="Times New Roman" w:hAnsi="Times New Roman" w:cs="Times New Roman"/>
          <w:sz w:val="24"/>
          <w:szCs w:val="24"/>
        </w:rPr>
        <w:t>most false</w:t>
      </w:r>
      <w:r>
        <w:rPr>
          <w:rFonts w:ascii="Times New Roman" w:hAnsi="Times New Roman" w:cs="Times New Roman"/>
          <w:sz w:val="24"/>
          <w:szCs w:val="24"/>
        </w:rPr>
        <w:t>-</w:t>
      </w:r>
      <w:r w:rsidR="00705A20" w:rsidRPr="009D2BE3">
        <w:rPr>
          <w:rFonts w:ascii="Times New Roman" w:hAnsi="Times New Roman" w:cs="Times New Roman"/>
          <w:sz w:val="24"/>
          <w:szCs w:val="24"/>
        </w:rPr>
        <w:t>positive detection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705A20" w:rsidRPr="009D2BE3">
        <w:rPr>
          <w:rFonts w:ascii="Times New Roman" w:hAnsi="Times New Roman" w:cs="Times New Roman"/>
          <w:sz w:val="24"/>
          <w:szCs w:val="24"/>
        </w:rPr>
        <w:t xml:space="preserve"> were due to cows standing in the area without using the brush</w:t>
      </w:r>
      <w:r w:rsidR="007F3FA0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>, to</w:t>
      </w:r>
      <w:r w:rsidR="007F3FA0">
        <w:rPr>
          <w:rFonts w:ascii="Times New Roman" w:hAnsi="Times New Roman" w:cs="Times New Roman"/>
          <w:sz w:val="24"/>
          <w:szCs w:val="24"/>
        </w:rPr>
        <w:t xml:space="preserve"> a lesser extent</w:t>
      </w:r>
      <w:r>
        <w:rPr>
          <w:rFonts w:ascii="Times New Roman" w:hAnsi="Times New Roman" w:cs="Times New Roman"/>
          <w:sz w:val="24"/>
          <w:szCs w:val="24"/>
        </w:rPr>
        <w:t>,</w:t>
      </w:r>
      <w:r w:rsidR="007F3FA0">
        <w:rPr>
          <w:rFonts w:ascii="Times New Roman" w:hAnsi="Times New Roman" w:cs="Times New Roman"/>
          <w:sz w:val="24"/>
          <w:szCs w:val="24"/>
        </w:rPr>
        <w:t xml:space="preserve"> cows standing in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7F3FA0">
        <w:rPr>
          <w:rFonts w:ascii="Times New Roman" w:hAnsi="Times New Roman" w:cs="Times New Roman"/>
          <w:sz w:val="24"/>
          <w:szCs w:val="24"/>
        </w:rPr>
        <w:t xml:space="preserve">very near area (e.g. the neighbouring cubicles) </w:t>
      </w:r>
      <w:r>
        <w:rPr>
          <w:rFonts w:ascii="Times New Roman" w:hAnsi="Times New Roman" w:cs="Times New Roman"/>
          <w:sz w:val="24"/>
          <w:szCs w:val="24"/>
        </w:rPr>
        <w:t xml:space="preserve">that was </w:t>
      </w:r>
      <w:r w:rsidR="007F3FA0">
        <w:rPr>
          <w:rFonts w:ascii="Times New Roman" w:hAnsi="Times New Roman" w:cs="Times New Roman"/>
          <w:sz w:val="24"/>
          <w:szCs w:val="24"/>
        </w:rPr>
        <w:t xml:space="preserve">badly located </w:t>
      </w:r>
      <w:r>
        <w:rPr>
          <w:rFonts w:ascii="Times New Roman" w:hAnsi="Times New Roman" w:cs="Times New Roman"/>
          <w:sz w:val="24"/>
          <w:szCs w:val="24"/>
        </w:rPr>
        <w:t xml:space="preserve">due to </w:t>
      </w:r>
      <w:r w:rsidR="007F3FA0">
        <w:rPr>
          <w:rFonts w:ascii="Times New Roman" w:hAnsi="Times New Roman" w:cs="Times New Roman"/>
          <w:sz w:val="24"/>
          <w:szCs w:val="24"/>
        </w:rPr>
        <w:t>the positioning noise</w:t>
      </w:r>
      <w:r w:rsidR="00705A20" w:rsidRPr="009D2BE3">
        <w:rPr>
          <w:rFonts w:ascii="Times New Roman" w:hAnsi="Times New Roman" w:cs="Times New Roman"/>
          <w:sz w:val="24"/>
          <w:szCs w:val="24"/>
        </w:rPr>
        <w:t xml:space="preserve">. </w:t>
      </w:r>
      <w:r w:rsidR="00BC2495" w:rsidRPr="009D2BE3">
        <w:rPr>
          <w:rFonts w:ascii="Times New Roman" w:hAnsi="Times New Roman" w:cs="Times New Roman"/>
          <w:sz w:val="24"/>
          <w:szCs w:val="24"/>
        </w:rPr>
        <w:t>Concerning false</w:t>
      </w:r>
      <w:r>
        <w:rPr>
          <w:rFonts w:ascii="Times New Roman" w:hAnsi="Times New Roman" w:cs="Times New Roman"/>
          <w:sz w:val="24"/>
          <w:szCs w:val="24"/>
        </w:rPr>
        <w:t>-</w:t>
      </w:r>
      <w:r w:rsidR="00BC2495" w:rsidRPr="009D2BE3">
        <w:rPr>
          <w:rFonts w:ascii="Times New Roman" w:hAnsi="Times New Roman" w:cs="Times New Roman"/>
          <w:sz w:val="24"/>
          <w:szCs w:val="24"/>
        </w:rPr>
        <w:t>negative</w:t>
      </w:r>
      <w:r>
        <w:rPr>
          <w:rFonts w:ascii="Times New Roman" w:hAnsi="Times New Roman" w:cs="Times New Roman"/>
          <w:sz w:val="24"/>
          <w:szCs w:val="24"/>
        </w:rPr>
        <w:t>s</w:t>
      </w:r>
      <w:r w:rsidR="00BC2495" w:rsidRPr="009D2BE3">
        <w:rPr>
          <w:rFonts w:ascii="Times New Roman" w:hAnsi="Times New Roman" w:cs="Times New Roman"/>
          <w:sz w:val="24"/>
          <w:szCs w:val="24"/>
        </w:rPr>
        <w:t>, we observe</w:t>
      </w:r>
      <w:r w:rsidR="00A449C8">
        <w:rPr>
          <w:rFonts w:ascii="Times New Roman" w:hAnsi="Times New Roman" w:cs="Times New Roman"/>
          <w:sz w:val="24"/>
          <w:szCs w:val="24"/>
        </w:rPr>
        <w:t>d</w:t>
      </w:r>
      <w:r w:rsidR="00BC249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A449C8">
        <w:rPr>
          <w:rFonts w:ascii="Times New Roman" w:hAnsi="Times New Roman" w:cs="Times New Roman"/>
          <w:sz w:val="24"/>
          <w:szCs w:val="24"/>
        </w:rPr>
        <w:t>very few</w:t>
      </w:r>
      <w:r w:rsidR="00BC2495" w:rsidRPr="009D2BE3">
        <w:rPr>
          <w:rFonts w:ascii="Times New Roman" w:hAnsi="Times New Roman" w:cs="Times New Roman"/>
          <w:sz w:val="24"/>
          <w:szCs w:val="24"/>
        </w:rPr>
        <w:t xml:space="preserve"> individual</w:t>
      </w:r>
      <w:r w:rsidR="0061482B">
        <w:rPr>
          <w:rFonts w:ascii="Times New Roman" w:hAnsi="Times New Roman" w:cs="Times New Roman"/>
          <w:sz w:val="24"/>
          <w:szCs w:val="24"/>
        </w:rPr>
        <w:t>s</w:t>
      </w:r>
      <w:r w:rsidR="00BC2495" w:rsidRPr="009D2BE3">
        <w:rPr>
          <w:rFonts w:ascii="Times New Roman" w:hAnsi="Times New Roman" w:cs="Times New Roman"/>
          <w:sz w:val="24"/>
          <w:szCs w:val="24"/>
        </w:rPr>
        <w:t xml:space="preserve"> using the brush </w:t>
      </w:r>
      <w:r w:rsidR="00BD3830" w:rsidRPr="009D2BE3">
        <w:rPr>
          <w:rFonts w:ascii="Times New Roman" w:hAnsi="Times New Roman" w:cs="Times New Roman"/>
          <w:sz w:val="24"/>
          <w:szCs w:val="24"/>
        </w:rPr>
        <w:t>differently from the majority</w:t>
      </w:r>
      <w:r>
        <w:rPr>
          <w:rFonts w:ascii="Times New Roman" w:hAnsi="Times New Roman" w:cs="Times New Roman"/>
          <w:sz w:val="24"/>
          <w:szCs w:val="24"/>
        </w:rPr>
        <w:t>,</w:t>
      </w:r>
      <w:r w:rsidR="00BD3830" w:rsidRPr="009D2BE3">
        <w:rPr>
          <w:rFonts w:ascii="Times New Roman" w:hAnsi="Times New Roman" w:cs="Times New Roman"/>
          <w:sz w:val="24"/>
          <w:szCs w:val="24"/>
        </w:rPr>
        <w:t xml:space="preserve"> i.e. body parallel to the cubicles</w:t>
      </w:r>
      <w:r w:rsidR="00A449C8">
        <w:rPr>
          <w:rFonts w:ascii="Times New Roman" w:hAnsi="Times New Roman" w:cs="Times New Roman"/>
          <w:sz w:val="24"/>
          <w:szCs w:val="24"/>
        </w:rPr>
        <w:t xml:space="preserve"> when brushing its back (Figure 1-B)</w:t>
      </w:r>
      <w:r w:rsidR="00BD3830" w:rsidRPr="009D2BE3">
        <w:rPr>
          <w:rFonts w:ascii="Times New Roman" w:hAnsi="Times New Roman" w:cs="Times New Roman"/>
          <w:sz w:val="24"/>
          <w:szCs w:val="24"/>
        </w:rPr>
        <w:t>. False</w:t>
      </w:r>
      <w:r>
        <w:rPr>
          <w:rFonts w:ascii="Times New Roman" w:hAnsi="Times New Roman" w:cs="Times New Roman"/>
          <w:sz w:val="24"/>
          <w:szCs w:val="24"/>
        </w:rPr>
        <w:t>-</w:t>
      </w:r>
      <w:r w:rsidR="00BD3830" w:rsidRPr="009D2BE3">
        <w:rPr>
          <w:rFonts w:ascii="Times New Roman" w:hAnsi="Times New Roman" w:cs="Times New Roman"/>
          <w:sz w:val="24"/>
          <w:szCs w:val="24"/>
        </w:rPr>
        <w:t>negative</w:t>
      </w:r>
      <w:r>
        <w:rPr>
          <w:rFonts w:ascii="Times New Roman" w:hAnsi="Times New Roman" w:cs="Times New Roman"/>
          <w:sz w:val="24"/>
          <w:szCs w:val="24"/>
        </w:rPr>
        <w:t>s</w:t>
      </w:r>
      <w:r w:rsidR="00BD3830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F7593" w:rsidRPr="009D2BE3">
        <w:rPr>
          <w:rFonts w:ascii="Times New Roman" w:hAnsi="Times New Roman" w:cs="Times New Roman"/>
          <w:sz w:val="24"/>
          <w:szCs w:val="24"/>
        </w:rPr>
        <w:t>were</w:t>
      </w:r>
      <w:r w:rsidR="00BD3830" w:rsidRPr="009D2BE3">
        <w:rPr>
          <w:rFonts w:ascii="Times New Roman" w:hAnsi="Times New Roman" w:cs="Times New Roman"/>
          <w:sz w:val="24"/>
          <w:szCs w:val="24"/>
        </w:rPr>
        <w:t xml:space="preserve"> due </w:t>
      </w:r>
      <w:r>
        <w:rPr>
          <w:rFonts w:ascii="Times New Roman" w:hAnsi="Times New Roman" w:cs="Times New Roman"/>
          <w:sz w:val="24"/>
          <w:szCs w:val="24"/>
        </w:rPr>
        <w:t>first</w:t>
      </w:r>
      <w:r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BD3830" w:rsidRPr="009D2BE3">
        <w:rPr>
          <w:rFonts w:ascii="Times New Roman" w:hAnsi="Times New Roman" w:cs="Times New Roman"/>
          <w:sz w:val="24"/>
          <w:szCs w:val="24"/>
        </w:rPr>
        <w:t>to the limited area of interaction</w:t>
      </w:r>
      <w:r>
        <w:rPr>
          <w:rFonts w:ascii="Times New Roman" w:hAnsi="Times New Roman" w:cs="Times New Roman"/>
          <w:sz w:val="24"/>
          <w:szCs w:val="24"/>
        </w:rPr>
        <w:t>,</w:t>
      </w:r>
      <w:r w:rsidR="00BD3830" w:rsidRPr="009D2BE3">
        <w:rPr>
          <w:rFonts w:ascii="Times New Roman" w:hAnsi="Times New Roman" w:cs="Times New Roman"/>
          <w:sz w:val="24"/>
          <w:szCs w:val="24"/>
        </w:rPr>
        <w:t xml:space="preserve"> which could be enlarged</w:t>
      </w:r>
      <w:r>
        <w:rPr>
          <w:rFonts w:ascii="Times New Roman" w:hAnsi="Times New Roman" w:cs="Times New Roman"/>
          <w:sz w:val="24"/>
          <w:szCs w:val="24"/>
        </w:rPr>
        <w:t>,</w:t>
      </w:r>
      <w:r w:rsidR="00BD3830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F7593" w:rsidRPr="009D2BE3">
        <w:rPr>
          <w:rFonts w:ascii="Times New Roman" w:hAnsi="Times New Roman" w:cs="Times New Roman"/>
          <w:sz w:val="24"/>
          <w:szCs w:val="24"/>
        </w:rPr>
        <w:t xml:space="preserve">and </w:t>
      </w:r>
      <w:r w:rsidR="000A32E8">
        <w:rPr>
          <w:rFonts w:ascii="Times New Roman" w:hAnsi="Times New Roman" w:cs="Times New Roman"/>
          <w:sz w:val="24"/>
          <w:szCs w:val="24"/>
        </w:rPr>
        <w:t>second</w:t>
      </w:r>
      <w:r w:rsidR="00BD3830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0A32E8">
        <w:rPr>
          <w:rFonts w:ascii="Times New Roman" w:hAnsi="Times New Roman" w:cs="Times New Roman"/>
          <w:sz w:val="24"/>
          <w:szCs w:val="24"/>
        </w:rPr>
        <w:t xml:space="preserve">to </w:t>
      </w:r>
      <w:r w:rsidR="00BD3830" w:rsidRPr="009D2BE3">
        <w:rPr>
          <w:rFonts w:ascii="Times New Roman" w:hAnsi="Times New Roman" w:cs="Times New Roman"/>
          <w:sz w:val="24"/>
          <w:szCs w:val="24"/>
        </w:rPr>
        <w:t>the positioning noise due to tags badly positioned on the neck or tags masked</w:t>
      </w:r>
      <w:r w:rsidR="0061482B">
        <w:rPr>
          <w:rFonts w:ascii="Times New Roman" w:hAnsi="Times New Roman" w:cs="Times New Roman"/>
          <w:sz w:val="24"/>
          <w:szCs w:val="24"/>
        </w:rPr>
        <w:t xml:space="preserve"> by</w:t>
      </w:r>
      <w:r w:rsidR="00BD3830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1482B">
        <w:rPr>
          <w:rFonts w:ascii="Times New Roman" w:hAnsi="Times New Roman" w:cs="Times New Roman"/>
          <w:sz w:val="24"/>
          <w:szCs w:val="24"/>
        </w:rPr>
        <w:t>their</w:t>
      </w:r>
      <w:r w:rsidR="00FF7593" w:rsidRPr="009D2BE3">
        <w:rPr>
          <w:rFonts w:ascii="Times New Roman" w:hAnsi="Times New Roman" w:cs="Times New Roman"/>
          <w:sz w:val="24"/>
          <w:szCs w:val="24"/>
        </w:rPr>
        <w:t xml:space="preserve"> environment</w:t>
      </w:r>
      <w:r w:rsidR="00BD3830" w:rsidRPr="009D2BE3">
        <w:rPr>
          <w:rFonts w:ascii="Times New Roman" w:hAnsi="Times New Roman" w:cs="Times New Roman"/>
          <w:sz w:val="24"/>
          <w:szCs w:val="24"/>
        </w:rPr>
        <w:t>.</w:t>
      </w:r>
      <w:r w:rsidR="00A44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It is reasonable to assume </w:t>
      </w:r>
      <w:r w:rsidR="00A449C8">
        <w:rPr>
          <w:rFonts w:ascii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hAnsi="Times New Roman" w:cs="Times New Roman"/>
          <w:sz w:val="24"/>
          <w:szCs w:val="24"/>
        </w:rPr>
        <w:t xml:space="preserve">detection </w:t>
      </w:r>
      <w:r w:rsidR="00BF0ED6">
        <w:rPr>
          <w:rFonts w:ascii="Times New Roman" w:hAnsi="Times New Roman" w:cs="Times New Roman"/>
          <w:sz w:val="24"/>
          <w:szCs w:val="24"/>
        </w:rPr>
        <w:t>performance</w:t>
      </w:r>
      <w:r w:rsidR="00A44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would have been better </w:t>
      </w:r>
      <w:r w:rsidR="00A449C8">
        <w:rPr>
          <w:rFonts w:ascii="Times New Roman" w:hAnsi="Times New Roman" w:cs="Times New Roman"/>
          <w:sz w:val="24"/>
          <w:szCs w:val="24"/>
        </w:rPr>
        <w:t xml:space="preserve">if we </w:t>
      </w:r>
      <w:r w:rsidR="0061482B">
        <w:rPr>
          <w:rFonts w:ascii="Times New Roman" w:hAnsi="Times New Roman" w:cs="Times New Roman"/>
          <w:sz w:val="24"/>
          <w:szCs w:val="24"/>
        </w:rPr>
        <w:t xml:space="preserve">had </w:t>
      </w:r>
      <w:r w:rsidR="00A449C8">
        <w:rPr>
          <w:rFonts w:ascii="Times New Roman" w:hAnsi="Times New Roman" w:cs="Times New Roman"/>
          <w:sz w:val="24"/>
          <w:szCs w:val="24"/>
        </w:rPr>
        <w:t xml:space="preserve">restricted the </w:t>
      </w:r>
      <w:r w:rsidR="00BF0ED6">
        <w:rPr>
          <w:rFonts w:ascii="Times New Roman" w:hAnsi="Times New Roman" w:cs="Times New Roman"/>
          <w:sz w:val="24"/>
          <w:szCs w:val="24"/>
        </w:rPr>
        <w:t xml:space="preserve">area </w:t>
      </w:r>
      <w:r w:rsidR="00600FBA">
        <w:rPr>
          <w:rFonts w:ascii="Times New Roman" w:hAnsi="Times New Roman" w:cs="Times New Roman"/>
          <w:sz w:val="24"/>
          <w:szCs w:val="24"/>
        </w:rPr>
        <w:t xml:space="preserve">to a circle </w:t>
      </w:r>
      <w:r w:rsidR="00BF0ED6">
        <w:rPr>
          <w:rFonts w:ascii="Times New Roman" w:hAnsi="Times New Roman" w:cs="Times New Roman"/>
          <w:sz w:val="24"/>
          <w:szCs w:val="24"/>
        </w:rPr>
        <w:t>around the axis of the brush</w:t>
      </w:r>
      <w:r>
        <w:rPr>
          <w:rFonts w:ascii="Times New Roman" w:hAnsi="Times New Roman" w:cs="Times New Roman"/>
          <w:sz w:val="24"/>
          <w:szCs w:val="24"/>
        </w:rPr>
        <w:t xml:space="preserve">, although in that case we </w:t>
      </w:r>
      <w:r w:rsidR="00600FBA">
        <w:rPr>
          <w:rFonts w:ascii="Times New Roman" w:hAnsi="Times New Roman" w:cs="Times New Roman"/>
          <w:sz w:val="24"/>
          <w:szCs w:val="24"/>
        </w:rPr>
        <w:t>would</w:t>
      </w:r>
      <w:r>
        <w:rPr>
          <w:rFonts w:ascii="Times New Roman" w:hAnsi="Times New Roman" w:cs="Times New Roman"/>
          <w:sz w:val="24"/>
          <w:szCs w:val="24"/>
        </w:rPr>
        <w:t xml:space="preserve"> only have</w:t>
      </w:r>
      <w:r w:rsidR="00600FBA">
        <w:rPr>
          <w:rFonts w:ascii="Times New Roman" w:hAnsi="Times New Roman" w:cs="Times New Roman"/>
          <w:sz w:val="24"/>
          <w:szCs w:val="24"/>
        </w:rPr>
        <w:t xml:space="preserve"> </w:t>
      </w:r>
      <w:r w:rsidR="00BF0ED6">
        <w:rPr>
          <w:rFonts w:ascii="Times New Roman" w:hAnsi="Times New Roman" w:cs="Times New Roman"/>
          <w:sz w:val="24"/>
          <w:szCs w:val="24"/>
        </w:rPr>
        <w:t>detect</w:t>
      </w:r>
      <w:r>
        <w:rPr>
          <w:rFonts w:ascii="Times New Roman" w:hAnsi="Times New Roman" w:cs="Times New Roman"/>
          <w:sz w:val="24"/>
          <w:szCs w:val="24"/>
        </w:rPr>
        <w:t>ed</w:t>
      </w:r>
      <w:r w:rsidR="00BF0ED6">
        <w:rPr>
          <w:rFonts w:ascii="Times New Roman" w:hAnsi="Times New Roman" w:cs="Times New Roman"/>
          <w:sz w:val="24"/>
          <w:szCs w:val="24"/>
        </w:rPr>
        <w:t xml:space="preserve"> cows brushing their head </w:t>
      </w:r>
      <w:r w:rsidR="00600FBA">
        <w:rPr>
          <w:rFonts w:ascii="Times New Roman" w:hAnsi="Times New Roman" w:cs="Times New Roman"/>
          <w:sz w:val="24"/>
          <w:szCs w:val="24"/>
        </w:rPr>
        <w:t>and</w:t>
      </w:r>
      <w:r w:rsidR="00BF0ED6">
        <w:rPr>
          <w:rFonts w:ascii="Times New Roman" w:hAnsi="Times New Roman" w:cs="Times New Roman"/>
          <w:sz w:val="24"/>
          <w:szCs w:val="24"/>
        </w:rPr>
        <w:t xml:space="preserve"> neck</w:t>
      </w:r>
      <w:r>
        <w:rPr>
          <w:rFonts w:ascii="Times New Roman" w:hAnsi="Times New Roman" w:cs="Times New Roman"/>
          <w:sz w:val="24"/>
          <w:szCs w:val="24"/>
        </w:rPr>
        <w:t>,</w:t>
      </w:r>
      <w:r w:rsidR="00BF0ED6">
        <w:rPr>
          <w:rFonts w:ascii="Times New Roman" w:hAnsi="Times New Roman" w:cs="Times New Roman"/>
          <w:sz w:val="24"/>
          <w:szCs w:val="24"/>
        </w:rPr>
        <w:t xml:space="preserve"> </w:t>
      </w:r>
      <w:r w:rsidR="00600FBA">
        <w:rPr>
          <w:rFonts w:ascii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hAnsi="Times New Roman" w:cs="Times New Roman"/>
          <w:sz w:val="24"/>
          <w:szCs w:val="24"/>
        </w:rPr>
        <w:t xml:space="preserve">accounts for </w:t>
      </w:r>
      <w:r w:rsidR="00600FBA">
        <w:rPr>
          <w:rFonts w:ascii="Times New Roman" w:hAnsi="Times New Roman" w:cs="Times New Roman"/>
          <w:sz w:val="24"/>
          <w:szCs w:val="24"/>
        </w:rPr>
        <w:t xml:space="preserve">only 29% of </w:t>
      </w:r>
      <w:r>
        <w:rPr>
          <w:rFonts w:ascii="Times New Roman" w:hAnsi="Times New Roman" w:cs="Times New Roman"/>
          <w:sz w:val="24"/>
          <w:szCs w:val="24"/>
        </w:rPr>
        <w:t xml:space="preserve">total brush-use </w:t>
      </w:r>
      <w:r w:rsidR="00600FBA">
        <w:rPr>
          <w:rFonts w:ascii="Times New Roman" w:hAnsi="Times New Roman" w:cs="Times New Roman"/>
          <w:sz w:val="24"/>
          <w:szCs w:val="24"/>
        </w:rPr>
        <w:t xml:space="preserve">time </w:t>
      </w:r>
      <w:r w:rsidR="000A32E8">
        <w:rPr>
          <w:rFonts w:ascii="Times New Roman" w:hAnsi="Times New Roman" w:cs="Times New Roman"/>
          <w:sz w:val="24"/>
          <w:szCs w:val="24"/>
        </w:rPr>
        <w:t>(De Oliveira</w:t>
      </w:r>
      <w:r w:rsidR="000C19F3">
        <w:rPr>
          <w:rFonts w:ascii="Times New Roman" w:hAnsi="Times New Roman" w:cs="Times New Roman"/>
          <w:sz w:val="24"/>
          <w:szCs w:val="24"/>
        </w:rPr>
        <w:t xml:space="preserve"> et al</w:t>
      </w:r>
      <w:r w:rsidR="000A32E8">
        <w:rPr>
          <w:rFonts w:ascii="Times New Roman" w:hAnsi="Times New Roman" w:cs="Times New Roman"/>
          <w:sz w:val="24"/>
          <w:szCs w:val="24"/>
        </w:rPr>
        <w:t>, 201</w:t>
      </w:r>
      <w:r w:rsidR="0061482B">
        <w:rPr>
          <w:rFonts w:ascii="Times New Roman" w:hAnsi="Times New Roman" w:cs="Times New Roman"/>
          <w:sz w:val="24"/>
          <w:szCs w:val="24"/>
        </w:rPr>
        <w:t>5</w:t>
      </w:r>
      <w:r w:rsidR="000A32E8">
        <w:rPr>
          <w:rFonts w:ascii="Times New Roman" w:hAnsi="Times New Roman" w:cs="Times New Roman"/>
          <w:sz w:val="24"/>
          <w:szCs w:val="24"/>
        </w:rPr>
        <w:t>)</w:t>
      </w:r>
      <w:r w:rsidR="00C959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E2B3B3" w14:textId="0296A414" w:rsidR="006E1F9C" w:rsidRDefault="00DB5D7C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igure 2 </w:t>
      </w:r>
      <w:r w:rsidRPr="009D2BE3"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054025" w:rsidRPr="009D2BE3">
        <w:rPr>
          <w:rFonts w:ascii="Times New Roman" w:hAnsi="Times New Roman" w:cs="Times New Roman"/>
          <w:sz w:val="24"/>
          <w:szCs w:val="24"/>
        </w:rPr>
        <w:t xml:space="preserve">the 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raw and smoothed daily duration of </w:t>
      </w:r>
      <w:r>
        <w:rPr>
          <w:rFonts w:ascii="Times New Roman" w:hAnsi="Times New Roman" w:cs="Times New Roman"/>
          <w:sz w:val="24"/>
          <w:szCs w:val="24"/>
        </w:rPr>
        <w:t xml:space="preserve">brush </w:t>
      </w:r>
      <w:r w:rsidR="00F879A5" w:rsidRPr="009D2BE3"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>e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or, 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more </w:t>
      </w:r>
      <w:r>
        <w:rPr>
          <w:rFonts w:ascii="Times New Roman" w:hAnsi="Times New Roman" w:cs="Times New Roman"/>
          <w:sz w:val="24"/>
          <w:szCs w:val="24"/>
        </w:rPr>
        <w:t xml:space="preserve">precisely, 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presence in the brush area) for the two major and the two minor users. </w:t>
      </w:r>
      <w:r>
        <w:rPr>
          <w:rFonts w:ascii="Times New Roman" w:hAnsi="Times New Roman" w:cs="Times New Roman"/>
          <w:sz w:val="24"/>
          <w:szCs w:val="24"/>
        </w:rPr>
        <w:t xml:space="preserve">The plot reveals </w:t>
      </w:r>
      <w:r w:rsidR="00F879A5" w:rsidRPr="009D2BE3">
        <w:rPr>
          <w:rFonts w:ascii="Times New Roman" w:hAnsi="Times New Roman" w:cs="Times New Roman"/>
          <w:sz w:val="24"/>
          <w:szCs w:val="24"/>
        </w:rPr>
        <w:t>high day</w:t>
      </w:r>
      <w:r>
        <w:rPr>
          <w:rFonts w:ascii="Times New Roman" w:hAnsi="Times New Roman" w:cs="Times New Roman"/>
          <w:sz w:val="24"/>
          <w:szCs w:val="24"/>
        </w:rPr>
        <w:t>-</w:t>
      </w:r>
      <w:r w:rsidR="00F879A5" w:rsidRPr="009D2BE3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-</w:t>
      </w:r>
      <w:r w:rsidR="00F879A5" w:rsidRPr="009D2BE3">
        <w:rPr>
          <w:rFonts w:ascii="Times New Roman" w:hAnsi="Times New Roman" w:cs="Times New Roman"/>
          <w:sz w:val="24"/>
          <w:szCs w:val="24"/>
        </w:rPr>
        <w:t>day variation (potentially</w:t>
      </w:r>
      <w:r w:rsidR="004368BB" w:rsidRPr="009D2BE3">
        <w:rPr>
          <w:rFonts w:ascii="Times New Roman" w:hAnsi="Times New Roman" w:cs="Times New Roman"/>
          <w:sz w:val="24"/>
          <w:szCs w:val="24"/>
        </w:rPr>
        <w:t xml:space="preserve"> as much as 400 percent</w:t>
      </w:r>
      <w:r w:rsidR="00F879A5" w:rsidRPr="009D2BE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as a</w:t>
      </w:r>
      <w:r w:rsidR="00FF7593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A5E2D" w:rsidRPr="009D2BE3">
        <w:rPr>
          <w:rFonts w:ascii="Times New Roman" w:hAnsi="Times New Roman" w:cs="Times New Roman"/>
          <w:sz w:val="24"/>
          <w:szCs w:val="24"/>
        </w:rPr>
        <w:t>consequence of both inter</w:t>
      </w:r>
      <w:r w:rsidR="006E1F9C" w:rsidRPr="009D2BE3">
        <w:rPr>
          <w:rFonts w:ascii="Times New Roman" w:hAnsi="Times New Roman" w:cs="Times New Roman"/>
          <w:sz w:val="24"/>
          <w:szCs w:val="24"/>
        </w:rPr>
        <w:t>-</w:t>
      </w:r>
      <w:r w:rsidR="007A5E2D" w:rsidRPr="009D2BE3">
        <w:rPr>
          <w:rFonts w:ascii="Times New Roman" w:hAnsi="Times New Roman" w:cs="Times New Roman"/>
          <w:sz w:val="24"/>
          <w:szCs w:val="24"/>
        </w:rPr>
        <w:t xml:space="preserve">individual </w:t>
      </w:r>
      <w:r w:rsidR="0077105A" w:rsidRPr="009D2BE3">
        <w:rPr>
          <w:rFonts w:ascii="Times New Roman" w:hAnsi="Times New Roman" w:cs="Times New Roman"/>
          <w:sz w:val="24"/>
          <w:szCs w:val="24"/>
        </w:rPr>
        <w:t xml:space="preserve">biological variability </w:t>
      </w:r>
      <w:r w:rsidR="007A5E2D" w:rsidRPr="009D2BE3">
        <w:rPr>
          <w:rFonts w:ascii="Times New Roman" w:hAnsi="Times New Roman" w:cs="Times New Roman"/>
          <w:sz w:val="24"/>
          <w:szCs w:val="24"/>
        </w:rPr>
        <w:t>(unknown) and technical variability (</w:t>
      </w:r>
      <w:r>
        <w:rPr>
          <w:rFonts w:ascii="Times New Roman" w:hAnsi="Times New Roman" w:cs="Times New Roman"/>
          <w:sz w:val="24"/>
          <w:szCs w:val="24"/>
        </w:rPr>
        <w:t xml:space="preserve">to recap, </w:t>
      </w:r>
      <w:r w:rsidR="007A5E2D" w:rsidRPr="009D2BE3">
        <w:rPr>
          <w:rFonts w:ascii="Times New Roman" w:hAnsi="Times New Roman" w:cs="Times New Roman"/>
          <w:sz w:val="24"/>
          <w:szCs w:val="24"/>
        </w:rPr>
        <w:t xml:space="preserve">sensitivity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A5E2D" w:rsidRPr="009D2BE3">
        <w:rPr>
          <w:rFonts w:ascii="Times New Roman" w:hAnsi="Times New Roman" w:cs="Times New Roman"/>
          <w:sz w:val="24"/>
          <w:szCs w:val="24"/>
        </w:rPr>
        <w:t xml:space="preserve">nearly 80% and </w:t>
      </w:r>
      <w:r>
        <w:rPr>
          <w:rFonts w:ascii="Times New Roman" w:hAnsi="Times New Roman" w:cs="Times New Roman"/>
          <w:sz w:val="24"/>
          <w:szCs w:val="24"/>
        </w:rPr>
        <w:t xml:space="preserve">PPV was </w:t>
      </w:r>
      <w:r w:rsidR="007A5E2D" w:rsidRPr="009D2BE3">
        <w:rPr>
          <w:rFonts w:ascii="Times New Roman" w:hAnsi="Times New Roman" w:cs="Times New Roman"/>
          <w:sz w:val="24"/>
          <w:szCs w:val="24"/>
        </w:rPr>
        <w:t>60%). This justified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 smooth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A5E2D" w:rsidRPr="009D2BE3">
        <w:rPr>
          <w:rFonts w:ascii="Times New Roman" w:hAnsi="Times New Roman" w:cs="Times New Roman"/>
          <w:sz w:val="24"/>
          <w:szCs w:val="24"/>
        </w:rPr>
        <w:t xml:space="preserve">the data with </w:t>
      </w:r>
      <w:r w:rsidR="00951B51" w:rsidRPr="009D2BE3">
        <w:rPr>
          <w:rFonts w:ascii="Times New Roman" w:hAnsi="Times New Roman" w:cs="Times New Roman"/>
          <w:sz w:val="24"/>
          <w:szCs w:val="24"/>
        </w:rPr>
        <w:t>the smalles</w:t>
      </w:r>
      <w:r w:rsidR="004368BB" w:rsidRPr="009D2BE3">
        <w:rPr>
          <w:rFonts w:ascii="Times New Roman" w:hAnsi="Times New Roman" w:cs="Times New Roman"/>
          <w:sz w:val="24"/>
          <w:szCs w:val="24"/>
        </w:rPr>
        <w:t>t</w:t>
      </w:r>
      <w:r w:rsidR="00951B51" w:rsidRPr="009D2BE3">
        <w:rPr>
          <w:rFonts w:ascii="Times New Roman" w:hAnsi="Times New Roman" w:cs="Times New Roman"/>
          <w:sz w:val="24"/>
          <w:szCs w:val="24"/>
        </w:rPr>
        <w:t xml:space="preserve"> window</w:t>
      </w:r>
      <w:r>
        <w:rPr>
          <w:rFonts w:ascii="Times New Roman" w:hAnsi="Times New Roman" w:cs="Times New Roman"/>
          <w:sz w:val="24"/>
          <w:szCs w:val="24"/>
        </w:rPr>
        <w:t>,</w:t>
      </w:r>
      <w:r w:rsidR="00951B51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A5E2D" w:rsidRPr="009D2BE3">
        <w:rPr>
          <w:rFonts w:ascii="Times New Roman" w:hAnsi="Times New Roman" w:cs="Times New Roman"/>
          <w:sz w:val="24"/>
          <w:szCs w:val="24"/>
        </w:rPr>
        <w:t xml:space="preserve">that we considered </w:t>
      </w:r>
      <w:r w:rsidR="006E1F9C" w:rsidRPr="009D2BE3">
        <w:rPr>
          <w:rFonts w:ascii="Times New Roman" w:hAnsi="Times New Roman" w:cs="Times New Roman"/>
          <w:sz w:val="24"/>
          <w:szCs w:val="24"/>
        </w:rPr>
        <w:t>as</w:t>
      </w:r>
      <w:r w:rsidR="00951B51" w:rsidRPr="009D2BE3">
        <w:rPr>
          <w:rFonts w:ascii="Times New Roman" w:hAnsi="Times New Roman" w:cs="Times New Roman"/>
          <w:sz w:val="24"/>
          <w:szCs w:val="24"/>
        </w:rPr>
        <w:t xml:space="preserve"> 5 consecutive days</w:t>
      </w:r>
      <w:r>
        <w:rPr>
          <w:rFonts w:ascii="Times New Roman" w:hAnsi="Times New Roman" w:cs="Times New Roman"/>
          <w:sz w:val="24"/>
          <w:szCs w:val="24"/>
        </w:rPr>
        <w:t>,</w:t>
      </w:r>
      <w:r w:rsidR="009747E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that does not </w:t>
      </w:r>
      <w:r w:rsidR="000A3953" w:rsidRPr="009D2BE3">
        <w:rPr>
          <w:rFonts w:ascii="Times New Roman" w:hAnsi="Times New Roman" w:cs="Times New Roman"/>
          <w:sz w:val="24"/>
          <w:szCs w:val="24"/>
        </w:rPr>
        <w:t>induc</w:t>
      </w:r>
      <w:r>
        <w:rPr>
          <w:rFonts w:ascii="Times New Roman" w:hAnsi="Times New Roman" w:cs="Times New Roman"/>
          <w:sz w:val="24"/>
          <w:szCs w:val="24"/>
        </w:rPr>
        <w:t>e</w:t>
      </w:r>
      <w:r w:rsidR="000A3953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5D1EBD" w:rsidRPr="009D2BE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substantial </w:t>
      </w:r>
      <w:r w:rsidR="009747E5" w:rsidRPr="009D2BE3">
        <w:rPr>
          <w:rFonts w:ascii="Times New Roman" w:hAnsi="Times New Roman" w:cs="Times New Roman"/>
          <w:sz w:val="24"/>
          <w:szCs w:val="24"/>
        </w:rPr>
        <w:t>phase</w:t>
      </w:r>
      <w:r>
        <w:rPr>
          <w:rFonts w:ascii="Times New Roman" w:hAnsi="Times New Roman" w:cs="Times New Roman"/>
          <w:sz w:val="24"/>
          <w:szCs w:val="24"/>
        </w:rPr>
        <w:t>-</w:t>
      </w:r>
      <w:r w:rsidR="009747E5" w:rsidRPr="009D2BE3">
        <w:rPr>
          <w:rFonts w:ascii="Times New Roman" w:hAnsi="Times New Roman" w:cs="Times New Roman"/>
          <w:sz w:val="24"/>
          <w:szCs w:val="24"/>
        </w:rPr>
        <w:t>shift</w:t>
      </w:r>
      <w:r w:rsidR="005D1EBD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0A3953" w:rsidRPr="009D2BE3">
        <w:rPr>
          <w:rFonts w:ascii="Times New Roman" w:hAnsi="Times New Roman" w:cs="Times New Roman"/>
          <w:sz w:val="24"/>
          <w:szCs w:val="24"/>
        </w:rPr>
        <w:t>in the time</w:t>
      </w:r>
      <w:r>
        <w:rPr>
          <w:rFonts w:ascii="Times New Roman" w:hAnsi="Times New Roman" w:cs="Times New Roman"/>
          <w:sz w:val="24"/>
          <w:szCs w:val="24"/>
        </w:rPr>
        <w:t>-</w:t>
      </w:r>
      <w:r w:rsidR="000A3953" w:rsidRPr="009D2BE3">
        <w:rPr>
          <w:rFonts w:ascii="Times New Roman" w:hAnsi="Times New Roman" w:cs="Times New Roman"/>
          <w:sz w:val="24"/>
          <w:szCs w:val="24"/>
        </w:rPr>
        <w:t>series</w:t>
      </w:r>
      <w:r w:rsidR="007A5E2D" w:rsidRPr="009D2BE3">
        <w:rPr>
          <w:rFonts w:ascii="Times New Roman" w:hAnsi="Times New Roman" w:cs="Times New Roman"/>
          <w:sz w:val="24"/>
          <w:szCs w:val="24"/>
        </w:rPr>
        <w:t xml:space="preserve">. </w:t>
      </w:r>
      <w:r w:rsidR="006E1F9C" w:rsidRPr="009D2BE3">
        <w:rPr>
          <w:rFonts w:ascii="Times New Roman" w:hAnsi="Times New Roman" w:cs="Times New Roman"/>
          <w:sz w:val="24"/>
          <w:szCs w:val="24"/>
        </w:rPr>
        <w:t>The dashed curve</w:t>
      </w:r>
      <w:r w:rsidR="00054025" w:rsidRPr="009D2BE3">
        <w:rPr>
          <w:rFonts w:ascii="Times New Roman" w:hAnsi="Times New Roman" w:cs="Times New Roman"/>
          <w:sz w:val="24"/>
          <w:szCs w:val="24"/>
        </w:rPr>
        <w:t>s</w:t>
      </w:r>
      <w:r w:rsidR="006E1F9C" w:rsidRPr="009D2BE3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F</w:t>
      </w:r>
      <w:r w:rsidR="006E1F9C" w:rsidRPr="009D2BE3">
        <w:rPr>
          <w:rFonts w:ascii="Times New Roman" w:hAnsi="Times New Roman" w:cs="Times New Roman"/>
          <w:sz w:val="24"/>
          <w:szCs w:val="24"/>
        </w:rPr>
        <w:t xml:space="preserve">igure 2 </w:t>
      </w:r>
      <w:r w:rsidR="00F879A5" w:rsidRPr="009D2BE3">
        <w:rPr>
          <w:rFonts w:ascii="Times New Roman" w:hAnsi="Times New Roman" w:cs="Times New Roman"/>
          <w:sz w:val="24"/>
          <w:szCs w:val="24"/>
        </w:rPr>
        <w:t>reveal</w:t>
      </w:r>
      <w:r w:rsidR="006E1F9C" w:rsidRPr="009D2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5AD" w:rsidRPr="009D2BE3">
        <w:rPr>
          <w:rFonts w:ascii="Times New Roman" w:hAnsi="Times New Roman" w:cs="Times New Roman"/>
          <w:sz w:val="24"/>
          <w:szCs w:val="24"/>
        </w:rPr>
        <w:t>cyclic</w:t>
      </w:r>
      <w:r w:rsidR="00F87C8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845AD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879A5" w:rsidRPr="009D2BE3">
        <w:rPr>
          <w:rFonts w:ascii="Times New Roman" w:hAnsi="Times New Roman" w:cs="Times New Roman"/>
          <w:sz w:val="24"/>
          <w:szCs w:val="24"/>
        </w:rPr>
        <w:t>variation in the behavioural pattern</w:t>
      </w:r>
      <w:r w:rsidR="006E1F9C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87C85">
        <w:rPr>
          <w:rFonts w:ascii="Times New Roman" w:hAnsi="Times New Roman" w:cs="Times New Roman"/>
          <w:sz w:val="24"/>
          <w:szCs w:val="24"/>
        </w:rPr>
        <w:t xml:space="preserve">between cows </w:t>
      </w:r>
      <w:r w:rsidR="006E1F9C" w:rsidRPr="009D2BE3">
        <w:rPr>
          <w:rFonts w:ascii="Times New Roman" w:hAnsi="Times New Roman" w:cs="Times New Roman"/>
          <w:sz w:val="24"/>
          <w:szCs w:val="24"/>
        </w:rPr>
        <w:t>that may be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 po</w:t>
      </w:r>
      <w:r w:rsidR="004368BB" w:rsidRPr="009D2BE3">
        <w:rPr>
          <w:rFonts w:ascii="Times New Roman" w:hAnsi="Times New Roman" w:cs="Times New Roman"/>
          <w:sz w:val="24"/>
          <w:szCs w:val="24"/>
        </w:rPr>
        <w:t>tentially biologically relevant</w:t>
      </w:r>
      <w:r w:rsidR="002D66CA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87C8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87C85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="00F87C85">
        <w:rPr>
          <w:rFonts w:ascii="Times New Roman" w:hAnsi="Times New Roman" w:cs="Times New Roman"/>
          <w:sz w:val="24"/>
          <w:szCs w:val="24"/>
        </w:rPr>
        <w:t xml:space="preserve">: oestrus cycle, calving, day in milk…) </w:t>
      </w:r>
      <w:r w:rsidR="002D66CA" w:rsidRPr="009D2BE3">
        <w:rPr>
          <w:rFonts w:ascii="Times New Roman" w:hAnsi="Times New Roman" w:cs="Times New Roman"/>
          <w:sz w:val="24"/>
          <w:szCs w:val="24"/>
        </w:rPr>
        <w:t>for long</w:t>
      </w:r>
      <w:r>
        <w:rPr>
          <w:rFonts w:ascii="Times New Roman" w:hAnsi="Times New Roman" w:cs="Times New Roman"/>
          <w:sz w:val="24"/>
          <w:szCs w:val="24"/>
        </w:rPr>
        <w:t>-</w:t>
      </w:r>
      <w:r w:rsidR="002D66CA" w:rsidRPr="009D2BE3">
        <w:rPr>
          <w:rFonts w:ascii="Times New Roman" w:hAnsi="Times New Roman" w:cs="Times New Roman"/>
          <w:sz w:val="24"/>
          <w:szCs w:val="24"/>
        </w:rPr>
        <w:t>term analysis</w:t>
      </w:r>
      <w:r w:rsidR="00F87C85">
        <w:rPr>
          <w:rFonts w:ascii="Times New Roman" w:hAnsi="Times New Roman" w:cs="Times New Roman"/>
          <w:sz w:val="24"/>
          <w:szCs w:val="24"/>
        </w:rPr>
        <w:t xml:space="preserve"> and between periods potentially explained by extern events (</w:t>
      </w:r>
      <w:proofErr w:type="spellStart"/>
      <w:r w:rsidR="00F87C85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="00F87C85">
        <w:rPr>
          <w:rFonts w:ascii="Times New Roman" w:hAnsi="Times New Roman" w:cs="Times New Roman"/>
          <w:sz w:val="24"/>
          <w:szCs w:val="24"/>
        </w:rPr>
        <w:t xml:space="preserve">: </w:t>
      </w:r>
      <w:r w:rsidR="008F2B0A">
        <w:rPr>
          <w:rFonts w:ascii="Times New Roman" w:hAnsi="Times New Roman" w:cs="Times New Roman"/>
          <w:sz w:val="24"/>
          <w:szCs w:val="24"/>
        </w:rPr>
        <w:t>temperature and humidity levels (Mandel et al, 2013)</w:t>
      </w:r>
      <w:r w:rsidR="00CD2F2D">
        <w:rPr>
          <w:rFonts w:ascii="Times New Roman" w:hAnsi="Times New Roman" w:cs="Times New Roman"/>
          <w:sz w:val="24"/>
          <w:szCs w:val="24"/>
        </w:rPr>
        <w:t>.</w:t>
      </w:r>
    </w:p>
    <w:p w14:paraId="7A15DDD6" w14:textId="77777777" w:rsidR="00FB34B0" w:rsidRPr="009D2BE3" w:rsidRDefault="00FB34B0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149658" w14:textId="77777777" w:rsidR="00BA5036" w:rsidRPr="009D2BE3" w:rsidRDefault="00BA5036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2333392" wp14:editId="515DBF8E">
            <wp:extent cx="5372100" cy="3826908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43" cy="3850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89046" w14:textId="77777777" w:rsidR="00BA5036" w:rsidRDefault="00BA5036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544E">
        <w:rPr>
          <w:rFonts w:ascii="Times New Roman" w:hAnsi="Times New Roman" w:cs="Times New Roman"/>
          <w:sz w:val="24"/>
          <w:szCs w:val="24"/>
        </w:rPr>
        <w:t>Figure 2. Daily duration (min/d) of being in the brush area for the</w:t>
      </w:r>
      <w:r w:rsidR="00DB5D7C" w:rsidRPr="0035544E">
        <w:rPr>
          <w:rFonts w:ascii="Times New Roman" w:hAnsi="Times New Roman" w:cs="Times New Roman"/>
          <w:sz w:val="24"/>
          <w:szCs w:val="24"/>
        </w:rPr>
        <w:t xml:space="preserve"> two</w:t>
      </w:r>
      <w:r w:rsidRPr="0035544E">
        <w:rPr>
          <w:rFonts w:ascii="Times New Roman" w:hAnsi="Times New Roman" w:cs="Times New Roman"/>
          <w:sz w:val="24"/>
          <w:szCs w:val="24"/>
        </w:rPr>
        <w:t xml:space="preserve"> major </w:t>
      </w:r>
      <w:r w:rsidR="00DB5D7C" w:rsidRPr="0035544E">
        <w:rPr>
          <w:rFonts w:ascii="Times New Roman" w:hAnsi="Times New Roman" w:cs="Times New Roman"/>
          <w:sz w:val="24"/>
          <w:szCs w:val="24"/>
        </w:rPr>
        <w:t>and two</w:t>
      </w:r>
      <w:r w:rsidR="00DB5D7C">
        <w:rPr>
          <w:rFonts w:ascii="Times New Roman" w:hAnsi="Times New Roman" w:cs="Times New Roman"/>
          <w:sz w:val="24"/>
          <w:szCs w:val="24"/>
        </w:rPr>
        <w:t xml:space="preserve"> </w:t>
      </w:r>
      <w:r w:rsidRPr="009D2BE3">
        <w:rPr>
          <w:rFonts w:ascii="Times New Roman" w:hAnsi="Times New Roman" w:cs="Times New Roman"/>
          <w:sz w:val="24"/>
          <w:szCs w:val="24"/>
        </w:rPr>
        <w:t>mino</w:t>
      </w:r>
      <w:r w:rsidR="00A43BB4" w:rsidRPr="009D2BE3">
        <w:rPr>
          <w:rFonts w:ascii="Times New Roman" w:hAnsi="Times New Roman" w:cs="Times New Roman"/>
          <w:sz w:val="24"/>
          <w:szCs w:val="24"/>
        </w:rPr>
        <w:t xml:space="preserve">r </w:t>
      </w:r>
      <w:r w:rsidR="00DB5D7C">
        <w:rPr>
          <w:rFonts w:ascii="Times New Roman" w:hAnsi="Times New Roman" w:cs="Times New Roman"/>
          <w:sz w:val="24"/>
          <w:szCs w:val="24"/>
        </w:rPr>
        <w:t>brush-</w:t>
      </w:r>
      <w:r w:rsidR="00A43BB4" w:rsidRPr="009D2BE3">
        <w:rPr>
          <w:rFonts w:ascii="Times New Roman" w:hAnsi="Times New Roman" w:cs="Times New Roman"/>
          <w:sz w:val="24"/>
          <w:szCs w:val="24"/>
        </w:rPr>
        <w:t>use</w:t>
      </w:r>
      <w:bookmarkStart w:id="0" w:name="_GoBack"/>
      <w:bookmarkEnd w:id="0"/>
      <w:r w:rsidR="00A43BB4" w:rsidRPr="009D2BE3">
        <w:rPr>
          <w:rFonts w:ascii="Times New Roman" w:hAnsi="Times New Roman" w:cs="Times New Roman"/>
          <w:sz w:val="24"/>
          <w:szCs w:val="24"/>
        </w:rPr>
        <w:t>r cows (distinguished by their tag</w:t>
      </w:r>
      <w:r w:rsidR="0018104C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A43BB4" w:rsidRPr="009D2BE3">
        <w:rPr>
          <w:rFonts w:ascii="Times New Roman" w:hAnsi="Times New Roman" w:cs="Times New Roman"/>
          <w:sz w:val="24"/>
          <w:szCs w:val="24"/>
        </w:rPr>
        <w:t>number</w:t>
      </w:r>
      <w:r w:rsidR="0018104C" w:rsidRPr="009D2BE3">
        <w:rPr>
          <w:rFonts w:ascii="Times New Roman" w:hAnsi="Times New Roman" w:cs="Times New Roman"/>
          <w:sz w:val="24"/>
          <w:szCs w:val="24"/>
        </w:rPr>
        <w:t>s</w:t>
      </w:r>
      <w:r w:rsidR="00A43BB4" w:rsidRPr="009D2BE3">
        <w:rPr>
          <w:rFonts w:ascii="Times New Roman" w:hAnsi="Times New Roman" w:cs="Times New Roman"/>
          <w:sz w:val="24"/>
          <w:szCs w:val="24"/>
        </w:rPr>
        <w:t>)</w:t>
      </w:r>
      <w:r w:rsidRPr="009D2BE3">
        <w:rPr>
          <w:rFonts w:ascii="Times New Roman" w:hAnsi="Times New Roman" w:cs="Times New Roman"/>
          <w:sz w:val="24"/>
          <w:szCs w:val="24"/>
        </w:rPr>
        <w:t xml:space="preserve">. The smoothed profiles (dashed line) are more informative </w:t>
      </w:r>
      <w:r w:rsidR="00DB5D7C">
        <w:rPr>
          <w:rFonts w:ascii="Times New Roman" w:hAnsi="Times New Roman" w:cs="Times New Roman"/>
          <w:sz w:val="24"/>
          <w:szCs w:val="24"/>
        </w:rPr>
        <w:t xml:space="preserve">as </w:t>
      </w:r>
      <w:r w:rsidRPr="009D2BE3">
        <w:rPr>
          <w:rFonts w:ascii="Times New Roman" w:hAnsi="Times New Roman" w:cs="Times New Roman"/>
          <w:sz w:val="24"/>
          <w:szCs w:val="24"/>
        </w:rPr>
        <w:t xml:space="preserve">they potentially filter out </w:t>
      </w:r>
      <w:r w:rsidR="0018104C" w:rsidRPr="009D2BE3">
        <w:rPr>
          <w:rFonts w:ascii="Times New Roman" w:hAnsi="Times New Roman" w:cs="Times New Roman"/>
          <w:sz w:val="24"/>
          <w:szCs w:val="24"/>
        </w:rPr>
        <w:t xml:space="preserve">the </w:t>
      </w:r>
      <w:r w:rsidRPr="009D2BE3">
        <w:rPr>
          <w:rFonts w:ascii="Times New Roman" w:hAnsi="Times New Roman" w:cs="Times New Roman"/>
          <w:sz w:val="24"/>
          <w:szCs w:val="24"/>
        </w:rPr>
        <w:t xml:space="preserve">false </w:t>
      </w:r>
      <w:r w:rsidR="0018104C" w:rsidRPr="009D2BE3">
        <w:rPr>
          <w:rFonts w:ascii="Times New Roman" w:hAnsi="Times New Roman" w:cs="Times New Roman"/>
          <w:sz w:val="24"/>
          <w:szCs w:val="24"/>
        </w:rPr>
        <w:t xml:space="preserve">(positive and negative) </w:t>
      </w:r>
      <w:r w:rsidRPr="009D2BE3">
        <w:rPr>
          <w:rFonts w:ascii="Times New Roman" w:hAnsi="Times New Roman" w:cs="Times New Roman"/>
          <w:sz w:val="24"/>
          <w:szCs w:val="24"/>
        </w:rPr>
        <w:t>detection</w:t>
      </w:r>
      <w:r w:rsidR="00541178" w:rsidRPr="009D2BE3">
        <w:rPr>
          <w:rFonts w:ascii="Times New Roman" w:hAnsi="Times New Roman" w:cs="Times New Roman"/>
          <w:sz w:val="24"/>
          <w:szCs w:val="24"/>
        </w:rPr>
        <w:t>s</w:t>
      </w:r>
      <w:r w:rsidRPr="009D2BE3">
        <w:rPr>
          <w:rFonts w:ascii="Times New Roman" w:hAnsi="Times New Roman" w:cs="Times New Roman"/>
          <w:sz w:val="24"/>
          <w:szCs w:val="24"/>
        </w:rPr>
        <w:t>.</w:t>
      </w:r>
    </w:p>
    <w:p w14:paraId="13D7DA46" w14:textId="77777777" w:rsidR="003F6979" w:rsidRPr="009D2BE3" w:rsidRDefault="003F6979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23B341" w14:textId="395403A6" w:rsidR="0039742E" w:rsidRPr="009D2BE3" w:rsidRDefault="00DB5D7C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igure 3-A </w:t>
      </w:r>
      <w:r w:rsidRPr="009D2BE3">
        <w:rPr>
          <w:rFonts w:ascii="Times New Roman" w:hAnsi="Times New Roman" w:cs="Times New Roman"/>
          <w:sz w:val="24"/>
          <w:szCs w:val="24"/>
        </w:rPr>
        <w:t>depict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F879A5" w:rsidRPr="009D2BE3">
        <w:rPr>
          <w:rFonts w:ascii="Times New Roman" w:hAnsi="Times New Roman" w:cs="Times New Roman"/>
          <w:sz w:val="24"/>
          <w:szCs w:val="24"/>
        </w:rPr>
        <w:t>dendrogram</w:t>
      </w:r>
      <w:proofErr w:type="spellEnd"/>
      <w:r w:rsidR="00F879A5" w:rsidRPr="009D2BE3">
        <w:rPr>
          <w:rFonts w:ascii="Times New Roman" w:hAnsi="Times New Roman" w:cs="Times New Roman"/>
          <w:sz w:val="24"/>
          <w:szCs w:val="24"/>
        </w:rPr>
        <w:t xml:space="preserve"> resulting </w:t>
      </w:r>
      <w:r w:rsidR="00B17331" w:rsidRPr="009D2BE3">
        <w:rPr>
          <w:rFonts w:ascii="Times New Roman" w:hAnsi="Times New Roman" w:cs="Times New Roman"/>
          <w:sz w:val="24"/>
          <w:szCs w:val="24"/>
        </w:rPr>
        <w:t xml:space="preserve">from </w:t>
      </w:r>
      <w:r w:rsidR="00F879A5" w:rsidRPr="009D2BE3">
        <w:rPr>
          <w:rFonts w:ascii="Times New Roman" w:hAnsi="Times New Roman" w:cs="Times New Roman"/>
          <w:sz w:val="24"/>
          <w:szCs w:val="24"/>
        </w:rPr>
        <w:t>the clustering analysis. The</w:t>
      </w:r>
      <w:r w:rsidR="00B17331" w:rsidRPr="009D2BE3">
        <w:rPr>
          <w:rFonts w:ascii="Times New Roman" w:hAnsi="Times New Roman" w:cs="Times New Roman"/>
          <w:sz w:val="24"/>
          <w:szCs w:val="24"/>
        </w:rPr>
        <w:t xml:space="preserve"> automatic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 classification, without a priori</w:t>
      </w:r>
      <w:r>
        <w:rPr>
          <w:rFonts w:ascii="Times New Roman" w:hAnsi="Times New Roman" w:cs="Times New Roman"/>
          <w:sz w:val="24"/>
          <w:szCs w:val="24"/>
        </w:rPr>
        <w:t xml:space="preserve"> information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, revealed 4 groups of cows whose daily time spent in the brush area </w:t>
      </w:r>
      <w:r w:rsidR="00751B05">
        <w:rPr>
          <w:rFonts w:ascii="Times New Roman" w:hAnsi="Times New Roman" w:cs="Times New Roman"/>
          <w:sz w:val="24"/>
          <w:szCs w:val="24"/>
        </w:rPr>
        <w:t>were</w:t>
      </w:r>
      <w:r w:rsidR="00751B0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F879A5" w:rsidRPr="009D2BE3">
        <w:rPr>
          <w:rFonts w:ascii="Times New Roman" w:hAnsi="Times New Roman" w:cs="Times New Roman"/>
          <w:sz w:val="24"/>
          <w:szCs w:val="24"/>
        </w:rPr>
        <w:t>homogenous</w:t>
      </w:r>
      <w:r w:rsidR="009747E5" w:rsidRPr="009D2BE3">
        <w:rPr>
          <w:rFonts w:ascii="Times New Roman" w:hAnsi="Times New Roman" w:cs="Times New Roman"/>
          <w:sz w:val="24"/>
          <w:szCs w:val="24"/>
        </w:rPr>
        <w:t xml:space="preserve">, relatively </w:t>
      </w:r>
      <w:r w:rsidR="00B17331" w:rsidRPr="009D2BE3">
        <w:rPr>
          <w:rFonts w:ascii="Times New Roman" w:hAnsi="Times New Roman" w:cs="Times New Roman"/>
          <w:sz w:val="24"/>
          <w:szCs w:val="24"/>
        </w:rPr>
        <w:t xml:space="preserve">stable during this long </w:t>
      </w:r>
      <w:r w:rsidR="00751B05">
        <w:rPr>
          <w:rFonts w:ascii="Times New Roman" w:hAnsi="Times New Roman" w:cs="Times New Roman"/>
          <w:sz w:val="24"/>
          <w:szCs w:val="24"/>
        </w:rPr>
        <w:t>time-</w:t>
      </w:r>
      <w:r w:rsidR="00B17331" w:rsidRPr="009D2BE3">
        <w:rPr>
          <w:rFonts w:ascii="Times New Roman" w:hAnsi="Times New Roman" w:cs="Times New Roman"/>
          <w:sz w:val="24"/>
          <w:szCs w:val="24"/>
        </w:rPr>
        <w:t>period (32 d)</w:t>
      </w:r>
      <w:r w:rsidR="009747E5" w:rsidRPr="009D2BE3">
        <w:rPr>
          <w:rFonts w:ascii="Times New Roman" w:hAnsi="Times New Roman" w:cs="Times New Roman"/>
          <w:sz w:val="24"/>
          <w:szCs w:val="24"/>
        </w:rPr>
        <w:t xml:space="preserve"> and 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spread over a large </w:t>
      </w:r>
      <w:r w:rsidR="00B17331" w:rsidRPr="009D2BE3">
        <w:rPr>
          <w:rFonts w:ascii="Times New Roman" w:hAnsi="Times New Roman" w:cs="Times New Roman"/>
          <w:sz w:val="24"/>
          <w:szCs w:val="24"/>
        </w:rPr>
        <w:t>range</w:t>
      </w:r>
      <w:r w:rsidR="009747E5" w:rsidRPr="009D2BE3">
        <w:rPr>
          <w:rFonts w:ascii="Times New Roman" w:hAnsi="Times New Roman" w:cs="Times New Roman"/>
          <w:sz w:val="24"/>
          <w:szCs w:val="24"/>
        </w:rPr>
        <w:t xml:space="preserve"> of</w:t>
      </w:r>
      <w:r w:rsidR="00F879A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66066C" w:rsidRPr="009D2BE3">
        <w:rPr>
          <w:rFonts w:ascii="Times New Roman" w:hAnsi="Times New Roman" w:cs="Times New Roman"/>
          <w:sz w:val="24"/>
          <w:szCs w:val="24"/>
        </w:rPr>
        <w:t>brush</w:t>
      </w:r>
      <w:r w:rsidR="009747E5" w:rsidRPr="009D2BE3">
        <w:rPr>
          <w:rFonts w:ascii="Times New Roman" w:hAnsi="Times New Roman" w:cs="Times New Roman"/>
          <w:sz w:val="24"/>
          <w:szCs w:val="24"/>
        </w:rPr>
        <w:t xml:space="preserve"> use</w:t>
      </w:r>
      <w:r w:rsidR="0066066C" w:rsidRPr="009D2BE3">
        <w:rPr>
          <w:rFonts w:ascii="Times New Roman" w:hAnsi="Times New Roman" w:cs="Times New Roman"/>
          <w:sz w:val="24"/>
          <w:szCs w:val="24"/>
        </w:rPr>
        <w:t xml:space="preserve">, </w:t>
      </w:r>
      <w:r w:rsidR="00F879A5" w:rsidRPr="009D2BE3">
        <w:rPr>
          <w:rFonts w:ascii="Times New Roman" w:hAnsi="Times New Roman" w:cs="Times New Roman"/>
          <w:sz w:val="24"/>
          <w:szCs w:val="24"/>
        </w:rPr>
        <w:t>from 10 to 110 min/d</w:t>
      </w:r>
      <w:r w:rsidR="003A4D54" w:rsidRPr="009D2BE3">
        <w:rPr>
          <w:rFonts w:ascii="Times New Roman" w:hAnsi="Times New Roman" w:cs="Times New Roman"/>
          <w:sz w:val="24"/>
          <w:szCs w:val="24"/>
        </w:rPr>
        <w:t xml:space="preserve"> as depicted </w:t>
      </w:r>
      <w:r w:rsidR="00751B05">
        <w:rPr>
          <w:rFonts w:ascii="Times New Roman" w:hAnsi="Times New Roman" w:cs="Times New Roman"/>
          <w:sz w:val="24"/>
          <w:szCs w:val="24"/>
        </w:rPr>
        <w:t>i</w:t>
      </w:r>
      <w:r w:rsidR="003A4D54" w:rsidRPr="009D2BE3">
        <w:rPr>
          <w:rFonts w:ascii="Times New Roman" w:hAnsi="Times New Roman" w:cs="Times New Roman"/>
          <w:sz w:val="24"/>
          <w:szCs w:val="24"/>
        </w:rPr>
        <w:t xml:space="preserve">n </w:t>
      </w:r>
      <w:r w:rsidR="00751B05">
        <w:rPr>
          <w:rFonts w:ascii="Times New Roman" w:hAnsi="Times New Roman" w:cs="Times New Roman"/>
          <w:sz w:val="24"/>
          <w:szCs w:val="24"/>
        </w:rPr>
        <w:t>F</w:t>
      </w:r>
      <w:r w:rsidR="003A4D54" w:rsidRPr="009D2BE3">
        <w:rPr>
          <w:rFonts w:ascii="Times New Roman" w:hAnsi="Times New Roman" w:cs="Times New Roman"/>
          <w:sz w:val="24"/>
          <w:szCs w:val="24"/>
        </w:rPr>
        <w:t>igure 3-B.</w:t>
      </w:r>
      <w:r w:rsidR="006E1F9C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0A3953" w:rsidRPr="009D2BE3">
        <w:rPr>
          <w:rFonts w:ascii="Times New Roman" w:hAnsi="Times New Roman" w:cs="Times New Roman"/>
          <w:sz w:val="24"/>
          <w:szCs w:val="24"/>
        </w:rPr>
        <w:t>This means that our automatic measurements are not only noise (found by chance)</w:t>
      </w:r>
      <w:r w:rsidR="00751B05">
        <w:rPr>
          <w:rFonts w:ascii="Times New Roman" w:hAnsi="Times New Roman" w:cs="Times New Roman"/>
          <w:sz w:val="24"/>
          <w:szCs w:val="24"/>
        </w:rPr>
        <w:t>,</w:t>
      </w:r>
      <w:r w:rsidR="000A3953" w:rsidRPr="009D2BE3">
        <w:rPr>
          <w:rFonts w:ascii="Times New Roman" w:hAnsi="Times New Roman" w:cs="Times New Roman"/>
          <w:sz w:val="24"/>
          <w:szCs w:val="24"/>
        </w:rPr>
        <w:t xml:space="preserve"> and</w:t>
      </w:r>
      <w:r w:rsidR="00751B05">
        <w:rPr>
          <w:rFonts w:ascii="Times New Roman" w:hAnsi="Times New Roman" w:cs="Times New Roman"/>
          <w:sz w:val="24"/>
          <w:szCs w:val="24"/>
        </w:rPr>
        <w:t xml:space="preserve"> also acts,</w:t>
      </w:r>
      <w:r w:rsidR="000A3953" w:rsidRPr="009D2BE3">
        <w:rPr>
          <w:rFonts w:ascii="Times New Roman" w:hAnsi="Times New Roman" w:cs="Times New Roman"/>
          <w:sz w:val="24"/>
          <w:szCs w:val="24"/>
        </w:rPr>
        <w:t xml:space="preserve"> to a certain exten</w:t>
      </w:r>
      <w:r w:rsidR="00751B05">
        <w:rPr>
          <w:rFonts w:ascii="Times New Roman" w:hAnsi="Times New Roman" w:cs="Times New Roman"/>
          <w:sz w:val="24"/>
          <w:szCs w:val="24"/>
        </w:rPr>
        <w:t>t,</w:t>
      </w:r>
      <w:r w:rsidR="000A3953" w:rsidRPr="009D2BE3">
        <w:rPr>
          <w:rFonts w:ascii="Times New Roman" w:hAnsi="Times New Roman" w:cs="Times New Roman"/>
          <w:sz w:val="24"/>
          <w:szCs w:val="24"/>
        </w:rPr>
        <w:t xml:space="preserve"> as </w:t>
      </w:r>
      <w:r w:rsidR="00751B05">
        <w:rPr>
          <w:rFonts w:ascii="Times New Roman" w:hAnsi="Times New Roman" w:cs="Times New Roman"/>
          <w:sz w:val="24"/>
          <w:szCs w:val="24"/>
        </w:rPr>
        <w:t xml:space="preserve">a </w:t>
      </w:r>
      <w:r w:rsidR="000A3953" w:rsidRPr="009D2BE3">
        <w:rPr>
          <w:rFonts w:ascii="Times New Roman" w:hAnsi="Times New Roman" w:cs="Times New Roman"/>
          <w:sz w:val="24"/>
          <w:szCs w:val="24"/>
        </w:rPr>
        <w:t xml:space="preserve">validation process. The </w:t>
      </w:r>
      <w:r w:rsidR="00856630" w:rsidRPr="009D2BE3">
        <w:rPr>
          <w:rFonts w:ascii="Times New Roman" w:hAnsi="Times New Roman" w:cs="Times New Roman"/>
          <w:sz w:val="24"/>
          <w:szCs w:val="24"/>
        </w:rPr>
        <w:t xml:space="preserve">real </w:t>
      </w:r>
      <w:r w:rsidR="000A3953" w:rsidRPr="009D2BE3">
        <w:rPr>
          <w:rFonts w:ascii="Times New Roman" w:hAnsi="Times New Roman" w:cs="Times New Roman"/>
          <w:sz w:val="24"/>
          <w:szCs w:val="24"/>
        </w:rPr>
        <w:t xml:space="preserve">hierarchy </w:t>
      </w:r>
      <w:r w:rsidR="00856630" w:rsidRPr="009D2BE3">
        <w:rPr>
          <w:rFonts w:ascii="Times New Roman" w:hAnsi="Times New Roman" w:cs="Times New Roman"/>
          <w:sz w:val="24"/>
          <w:szCs w:val="24"/>
        </w:rPr>
        <w:t>in th</w:t>
      </w:r>
      <w:r w:rsidR="00A212B9">
        <w:rPr>
          <w:rFonts w:ascii="Times New Roman" w:hAnsi="Times New Roman" w:cs="Times New Roman"/>
          <w:sz w:val="24"/>
          <w:szCs w:val="24"/>
        </w:rPr>
        <w:t>is</w:t>
      </w:r>
      <w:r w:rsidR="00856630" w:rsidRPr="009D2BE3">
        <w:rPr>
          <w:rFonts w:ascii="Times New Roman" w:hAnsi="Times New Roman" w:cs="Times New Roman"/>
          <w:sz w:val="24"/>
          <w:szCs w:val="24"/>
        </w:rPr>
        <w:t xml:space="preserve"> group was not evaluated but is not known to be expressed with </w:t>
      </w:r>
      <w:r w:rsidR="00751B05">
        <w:rPr>
          <w:rFonts w:ascii="Times New Roman" w:hAnsi="Times New Roman" w:cs="Times New Roman"/>
          <w:sz w:val="24"/>
          <w:szCs w:val="24"/>
        </w:rPr>
        <w:t xml:space="preserve">this type of </w:t>
      </w:r>
      <w:r w:rsidR="00856630" w:rsidRPr="009D2BE3">
        <w:rPr>
          <w:rFonts w:ascii="Times New Roman" w:hAnsi="Times New Roman" w:cs="Times New Roman"/>
          <w:sz w:val="24"/>
          <w:szCs w:val="24"/>
        </w:rPr>
        <w:t xml:space="preserve">resource </w:t>
      </w:r>
      <w:r w:rsidR="00BF7115" w:rsidRPr="009D2BE3">
        <w:rPr>
          <w:rFonts w:ascii="Times New Roman" w:hAnsi="Times New Roman" w:cs="Times New Roman"/>
          <w:sz w:val="24"/>
          <w:szCs w:val="24"/>
        </w:rPr>
        <w:fldChar w:fldCharType="begin"/>
      </w:r>
      <w:r w:rsidR="00BF7115" w:rsidRPr="009D2BE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&lt;EndNote&gt;&lt;Cite&gt;&lt;Author&gt;Val-Laillet&lt;/Author&gt;&lt;Year&gt;2008&lt;/Year&gt;&lt;RecNum&gt;25&lt;/RecNum&gt;&lt;DisplayText&gt;(Val-Laillet, Veira, &amp;amp; von Keyserlingk, 2008)&lt;/DisplayText&gt;&lt;record&gt;&lt;rec-number&gt;25&lt;/rec-number&gt;&lt;foreign-keys&gt;&lt;key app="EN" db-id="5sazd2vvx2wtw8eext2pfaew2tw99er29dr0" timestamp="1490608568"&gt;25&lt;/key&gt;&lt;/foreign-keys&gt;&lt;ref-type name="Journal Article"&gt;17&lt;/ref-type&gt;&lt;contributors&gt;&lt;authors&gt;&lt;author&gt;Val-Laillet, D.&lt;/author&gt;&lt;author&gt;Veira, D. M.&lt;/author&gt;&lt;author&gt;von Keyserlingk, M. A.&lt;/author&gt;&lt;/authors&gt;&lt;/contributors&gt;&lt;auth-address&gt;Pacific Agri-Food Research Centre, Agriculture and Agri-Food Canada, Agassiz, British Columbia, Canada.&lt;/auth-address&gt;&lt;titles&gt;&lt;title&gt;Short communication: dominance in free-stall-housed dairy cattle is dependent upon resource&lt;/title&gt;&lt;secondary-title&gt;J Dairy Sci&lt;/secondary-title&gt;&lt;/titles&gt;&lt;periodical&gt;&lt;full-title&gt;Journal of Dairy Science&lt;/full-title&gt;&lt;abbr-1&gt;J Dairy Sci&lt;/abbr-1&gt;&lt;/periodical&gt;&lt;pages&gt;3922-6&lt;/pages&gt;&lt;volume&gt;91&lt;/volume&gt;&lt;number&gt;10&lt;/number&gt;&lt;keywords&gt;&lt;keyword&gt;Animals&lt;/keyword&gt;&lt;keyword&gt;Cattle/*psychology&lt;/keyword&gt;&lt;keyword&gt;Competitive Behavior&lt;/keyword&gt;&lt;keyword&gt;Dairying/instrumentation&lt;/keyword&gt;&lt;keyword&gt;Female&lt;/keyword&gt;&lt;keyword&gt;Housing, Animal/standards/*statistics &amp;amp; numerical data&lt;/keyword&gt;&lt;keyword&gt;*Social Dominance&lt;/keyword&gt;&lt;keyword&gt;Time Factors&lt;/keyword&gt;&lt;/keywords&gt;&lt;dates&gt;&lt;year&gt;2008&lt;/year&gt;&lt;pub-dates&gt;&lt;date&gt;Oct&lt;/date&gt;&lt;/pub-dates&gt;&lt;/dates&gt;&lt;isbn&gt;1525-3198 (Electronic)&amp;#xD;0022-0302 (Linking)&lt;/isbn&gt;&lt;accession-num&gt;18832215&lt;/accession-num&gt;&lt;urls&gt;&lt;related-urls&gt;&lt;url&gt;https://www.ncbi.nlm.nih.gov/pubmed/18832215&lt;/url&gt;&lt;/related-urls&gt;&lt;/urls&gt;&lt;electronic-resource-num&gt;10.3168/jds.2008-1332&lt;/electronic-resource-num&gt;&lt;/record&gt;&lt;/Cite&gt;&lt;/EndNote&gt;</w:instrText>
      </w:r>
      <w:r w:rsidR="00BF7115" w:rsidRPr="009D2BE3">
        <w:rPr>
          <w:rFonts w:ascii="Times New Roman" w:hAnsi="Times New Roman" w:cs="Times New Roman"/>
          <w:sz w:val="24"/>
          <w:szCs w:val="24"/>
        </w:rPr>
        <w:fldChar w:fldCharType="separate"/>
      </w:r>
      <w:r w:rsidR="00BF7115" w:rsidRPr="009D2BE3">
        <w:rPr>
          <w:rFonts w:ascii="Times New Roman" w:hAnsi="Times New Roman" w:cs="Times New Roman"/>
          <w:noProof/>
          <w:sz w:val="24"/>
          <w:szCs w:val="24"/>
        </w:rPr>
        <w:t>(Val-Laillet</w:t>
      </w:r>
      <w:r w:rsidR="009E5880">
        <w:rPr>
          <w:rFonts w:ascii="Times New Roman" w:hAnsi="Times New Roman" w:cs="Times New Roman"/>
          <w:noProof/>
          <w:sz w:val="24"/>
          <w:szCs w:val="24"/>
        </w:rPr>
        <w:t xml:space="preserve"> et al</w:t>
      </w:r>
      <w:r w:rsidR="00BF7115" w:rsidRPr="009D2BE3">
        <w:rPr>
          <w:rFonts w:ascii="Times New Roman" w:hAnsi="Times New Roman" w:cs="Times New Roman"/>
          <w:noProof/>
          <w:sz w:val="24"/>
          <w:szCs w:val="24"/>
        </w:rPr>
        <w:t>, 2008)</w:t>
      </w:r>
      <w:r w:rsidR="00BF7115" w:rsidRPr="009D2BE3">
        <w:rPr>
          <w:rFonts w:ascii="Times New Roman" w:hAnsi="Times New Roman" w:cs="Times New Roman"/>
          <w:sz w:val="24"/>
          <w:szCs w:val="24"/>
        </w:rPr>
        <w:fldChar w:fldCharType="end"/>
      </w:r>
      <w:r w:rsidR="00BF711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2262DA" w:rsidRPr="009D2BE3">
        <w:rPr>
          <w:rFonts w:ascii="Times New Roman" w:hAnsi="Times New Roman" w:cs="Times New Roman"/>
          <w:sz w:val="24"/>
          <w:szCs w:val="24"/>
        </w:rPr>
        <w:t>if</w:t>
      </w:r>
      <w:r w:rsidR="00751B05">
        <w:rPr>
          <w:rFonts w:ascii="Times New Roman" w:hAnsi="Times New Roman" w:cs="Times New Roman"/>
          <w:sz w:val="24"/>
          <w:szCs w:val="24"/>
        </w:rPr>
        <w:t xml:space="preserve"> there is little pressure on it</w:t>
      </w:r>
      <w:r w:rsidR="0039742E" w:rsidRPr="009D2BE3">
        <w:rPr>
          <w:rFonts w:ascii="Times New Roman" w:hAnsi="Times New Roman" w:cs="Times New Roman"/>
          <w:sz w:val="24"/>
          <w:szCs w:val="24"/>
        </w:rPr>
        <w:t xml:space="preserve">. </w:t>
      </w:r>
      <w:r w:rsidR="00B7596E">
        <w:rPr>
          <w:rFonts w:ascii="Times New Roman" w:hAnsi="Times New Roman" w:cs="Times New Roman"/>
          <w:sz w:val="24"/>
          <w:szCs w:val="24"/>
        </w:rPr>
        <w:t xml:space="preserve">In fact, </w:t>
      </w:r>
      <w:r w:rsidR="00A212B9">
        <w:rPr>
          <w:rFonts w:ascii="Times New Roman" w:hAnsi="Times New Roman" w:cs="Times New Roman"/>
          <w:sz w:val="24"/>
          <w:szCs w:val="24"/>
        </w:rPr>
        <w:t>w</w:t>
      </w:r>
      <w:r w:rsidR="00856630" w:rsidRPr="009D2BE3">
        <w:rPr>
          <w:rFonts w:ascii="Times New Roman" w:hAnsi="Times New Roman" w:cs="Times New Roman"/>
          <w:sz w:val="24"/>
          <w:szCs w:val="24"/>
        </w:rPr>
        <w:t>e found no correlation of brush use with cow’s weigh</w:t>
      </w:r>
      <w:r w:rsidR="00751B05">
        <w:rPr>
          <w:rFonts w:ascii="Times New Roman" w:hAnsi="Times New Roman" w:cs="Times New Roman"/>
          <w:sz w:val="24"/>
          <w:szCs w:val="24"/>
        </w:rPr>
        <w:t>t</w:t>
      </w:r>
      <w:r w:rsidR="00856630" w:rsidRPr="009D2BE3">
        <w:rPr>
          <w:rFonts w:ascii="Times New Roman" w:hAnsi="Times New Roman" w:cs="Times New Roman"/>
          <w:sz w:val="24"/>
          <w:szCs w:val="24"/>
        </w:rPr>
        <w:t xml:space="preserve"> for instance</w:t>
      </w:r>
      <w:r w:rsidR="00751B05">
        <w:rPr>
          <w:rFonts w:ascii="Times New Roman" w:hAnsi="Times New Roman" w:cs="Times New Roman"/>
          <w:sz w:val="24"/>
          <w:szCs w:val="24"/>
        </w:rPr>
        <w:t>,</w:t>
      </w:r>
      <w:r w:rsidR="0039742E" w:rsidRPr="009D2BE3">
        <w:rPr>
          <w:rFonts w:ascii="Times New Roman" w:hAnsi="Times New Roman" w:cs="Times New Roman"/>
          <w:sz w:val="24"/>
          <w:szCs w:val="24"/>
        </w:rPr>
        <w:t xml:space="preserve"> even if the ma</w:t>
      </w:r>
      <w:r w:rsidR="00BF7115" w:rsidRPr="009D2BE3">
        <w:rPr>
          <w:rFonts w:ascii="Times New Roman" w:hAnsi="Times New Roman" w:cs="Times New Roman"/>
          <w:sz w:val="24"/>
          <w:szCs w:val="24"/>
        </w:rPr>
        <w:t>jor</w:t>
      </w:r>
      <w:r w:rsidR="0039742E" w:rsidRPr="009D2BE3">
        <w:rPr>
          <w:rFonts w:ascii="Times New Roman" w:hAnsi="Times New Roman" w:cs="Times New Roman"/>
          <w:sz w:val="24"/>
          <w:szCs w:val="24"/>
        </w:rPr>
        <w:t xml:space="preserve"> user (C1) was declared by the farmer as the “big ma</w:t>
      </w:r>
      <w:r w:rsidR="00BF7115" w:rsidRPr="009D2BE3">
        <w:rPr>
          <w:rFonts w:ascii="Times New Roman" w:hAnsi="Times New Roman" w:cs="Times New Roman"/>
          <w:sz w:val="24"/>
          <w:szCs w:val="24"/>
        </w:rPr>
        <w:t>m</w:t>
      </w:r>
      <w:r w:rsidR="0039742E" w:rsidRPr="009D2BE3">
        <w:rPr>
          <w:rFonts w:ascii="Times New Roman" w:hAnsi="Times New Roman" w:cs="Times New Roman"/>
          <w:sz w:val="24"/>
          <w:szCs w:val="24"/>
        </w:rPr>
        <w:t xml:space="preserve">ma” in the </w:t>
      </w:r>
      <w:r w:rsidR="00BF7115" w:rsidRPr="009D2BE3">
        <w:rPr>
          <w:rFonts w:ascii="Times New Roman" w:hAnsi="Times New Roman" w:cs="Times New Roman"/>
          <w:sz w:val="24"/>
          <w:szCs w:val="24"/>
        </w:rPr>
        <w:t>her</w:t>
      </w:r>
      <w:r w:rsidR="002262DA" w:rsidRPr="009D2BE3">
        <w:rPr>
          <w:rFonts w:ascii="Times New Roman" w:hAnsi="Times New Roman" w:cs="Times New Roman"/>
          <w:sz w:val="24"/>
          <w:szCs w:val="24"/>
        </w:rPr>
        <w:t>d</w:t>
      </w:r>
      <w:r w:rsidR="00856630" w:rsidRPr="009D2BE3">
        <w:rPr>
          <w:rFonts w:ascii="Times New Roman" w:hAnsi="Times New Roman" w:cs="Times New Roman"/>
          <w:sz w:val="24"/>
          <w:szCs w:val="24"/>
        </w:rPr>
        <w:t>.</w:t>
      </w:r>
      <w:r w:rsidR="009E5880">
        <w:rPr>
          <w:rFonts w:ascii="Times New Roman" w:hAnsi="Times New Roman" w:cs="Times New Roman"/>
          <w:sz w:val="24"/>
          <w:szCs w:val="24"/>
        </w:rPr>
        <w:t xml:space="preserve"> </w:t>
      </w:r>
      <w:r w:rsidR="00751B05">
        <w:rPr>
          <w:rFonts w:ascii="Times New Roman" w:hAnsi="Times New Roman" w:cs="Times New Roman"/>
          <w:sz w:val="24"/>
          <w:szCs w:val="24"/>
        </w:rPr>
        <w:t xml:space="preserve">Furthermore, </w:t>
      </w:r>
      <w:r w:rsidR="00856630" w:rsidRPr="009D2BE3">
        <w:rPr>
          <w:rFonts w:ascii="Times New Roman" w:hAnsi="Times New Roman" w:cs="Times New Roman"/>
          <w:sz w:val="24"/>
          <w:szCs w:val="24"/>
        </w:rPr>
        <w:t>the five heifers were mainly found</w:t>
      </w:r>
      <w:r w:rsidR="0039742E" w:rsidRPr="009D2BE3">
        <w:rPr>
          <w:rFonts w:ascii="Times New Roman" w:hAnsi="Times New Roman" w:cs="Times New Roman"/>
          <w:sz w:val="24"/>
          <w:szCs w:val="24"/>
        </w:rPr>
        <w:t xml:space="preserve"> (4/5) </w:t>
      </w:r>
      <w:r w:rsidR="00856630" w:rsidRPr="009D2BE3">
        <w:rPr>
          <w:rFonts w:ascii="Times New Roman" w:hAnsi="Times New Roman" w:cs="Times New Roman"/>
          <w:sz w:val="24"/>
          <w:szCs w:val="24"/>
        </w:rPr>
        <w:t xml:space="preserve">in the C2 cluster </w:t>
      </w:r>
      <w:r w:rsidR="0039742E" w:rsidRPr="009D2BE3">
        <w:rPr>
          <w:rFonts w:ascii="Times New Roman" w:hAnsi="Times New Roman" w:cs="Times New Roman"/>
          <w:sz w:val="24"/>
          <w:szCs w:val="24"/>
        </w:rPr>
        <w:t>(one in C3)</w:t>
      </w:r>
      <w:r w:rsidR="00751B05">
        <w:rPr>
          <w:rFonts w:ascii="Times New Roman" w:hAnsi="Times New Roman" w:cs="Times New Roman"/>
          <w:sz w:val="24"/>
          <w:szCs w:val="24"/>
        </w:rPr>
        <w:t>,</w:t>
      </w:r>
      <w:r w:rsidR="0039742E" w:rsidRPr="009D2BE3">
        <w:rPr>
          <w:rFonts w:ascii="Times New Roman" w:hAnsi="Times New Roman" w:cs="Times New Roman"/>
          <w:sz w:val="24"/>
          <w:szCs w:val="24"/>
        </w:rPr>
        <w:t xml:space="preserve"> with all </w:t>
      </w:r>
      <w:r w:rsidR="00751B05">
        <w:rPr>
          <w:rFonts w:ascii="Times New Roman" w:hAnsi="Times New Roman" w:cs="Times New Roman"/>
          <w:sz w:val="24"/>
          <w:szCs w:val="24"/>
        </w:rPr>
        <w:t xml:space="preserve">showing </w:t>
      </w:r>
      <w:r w:rsidR="0039742E" w:rsidRPr="009D2BE3">
        <w:rPr>
          <w:rFonts w:ascii="Times New Roman" w:hAnsi="Times New Roman" w:cs="Times New Roman"/>
          <w:sz w:val="24"/>
          <w:szCs w:val="24"/>
        </w:rPr>
        <w:t>a relatively high level of brush use.</w:t>
      </w:r>
      <w:r w:rsidR="00A212B9">
        <w:rPr>
          <w:rFonts w:ascii="Times New Roman" w:hAnsi="Times New Roman" w:cs="Times New Roman"/>
          <w:sz w:val="24"/>
          <w:szCs w:val="24"/>
        </w:rPr>
        <w:t xml:space="preserve"> </w:t>
      </w:r>
      <w:r w:rsidR="00B7596E">
        <w:rPr>
          <w:rFonts w:ascii="Times New Roman" w:hAnsi="Times New Roman" w:cs="Times New Roman"/>
          <w:sz w:val="24"/>
          <w:szCs w:val="24"/>
        </w:rPr>
        <w:t>Health may explain a part of clustering, for instance, if cows would suffer of different levels of extern parasites infestations.</w:t>
      </w:r>
      <w:r w:rsidR="00335F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A0BF20" w14:textId="77777777" w:rsidR="003A4D54" w:rsidRPr="009D2BE3" w:rsidRDefault="0066066C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FA4648B" wp14:editId="2284B7D0">
            <wp:extent cx="5409565" cy="3114675"/>
            <wp:effectExtent l="0" t="0" r="63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4884" cy="312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E16D" w14:textId="77777777" w:rsidR="006E1F9C" w:rsidRDefault="006E1F9C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544E">
        <w:rPr>
          <w:rFonts w:ascii="Times New Roman" w:hAnsi="Times New Roman" w:cs="Times New Roman"/>
          <w:sz w:val="24"/>
          <w:szCs w:val="24"/>
        </w:rPr>
        <w:t xml:space="preserve">Figure 3. </w:t>
      </w:r>
      <w:proofErr w:type="spellStart"/>
      <w:r w:rsidRPr="0035544E">
        <w:rPr>
          <w:rFonts w:ascii="Times New Roman" w:hAnsi="Times New Roman" w:cs="Times New Roman"/>
          <w:sz w:val="24"/>
          <w:szCs w:val="24"/>
        </w:rPr>
        <w:t>Dendrogram</w:t>
      </w:r>
      <w:proofErr w:type="spellEnd"/>
      <w:r w:rsidRPr="0035544E">
        <w:rPr>
          <w:rFonts w:ascii="Times New Roman" w:hAnsi="Times New Roman" w:cs="Times New Roman"/>
          <w:sz w:val="24"/>
          <w:szCs w:val="24"/>
        </w:rPr>
        <w:t xml:space="preserve"> (A) resulting from the hierarchical clustering of the 23 cows</w:t>
      </w:r>
      <w:r w:rsidR="00751B05" w:rsidRPr="0035544E">
        <w:rPr>
          <w:rFonts w:ascii="Times New Roman" w:hAnsi="Times New Roman" w:cs="Times New Roman"/>
          <w:sz w:val="24"/>
          <w:szCs w:val="24"/>
        </w:rPr>
        <w:t>,</w:t>
      </w:r>
      <w:r w:rsidRPr="0035544E">
        <w:rPr>
          <w:rFonts w:ascii="Times New Roman" w:hAnsi="Times New Roman" w:cs="Times New Roman"/>
          <w:sz w:val="24"/>
          <w:szCs w:val="24"/>
        </w:rPr>
        <w:t xml:space="preserve"> and</w:t>
      </w:r>
      <w:r w:rsidRPr="009D2BE3">
        <w:rPr>
          <w:rFonts w:ascii="Times New Roman" w:hAnsi="Times New Roman" w:cs="Times New Roman"/>
          <w:sz w:val="24"/>
          <w:szCs w:val="24"/>
        </w:rPr>
        <w:t xml:space="preserve"> histogram (B) of their mean (+ standard deviation) daily duration (min/d) of being in the brush area</w:t>
      </w:r>
      <w:r w:rsidR="00751B05">
        <w:rPr>
          <w:rFonts w:ascii="Times New Roman" w:hAnsi="Times New Roman" w:cs="Times New Roman"/>
          <w:sz w:val="24"/>
          <w:szCs w:val="24"/>
        </w:rPr>
        <w:t>,</w:t>
      </w:r>
      <w:r w:rsidRPr="009D2BE3">
        <w:rPr>
          <w:rFonts w:ascii="Times New Roman" w:hAnsi="Times New Roman" w:cs="Times New Roman"/>
          <w:sz w:val="24"/>
          <w:szCs w:val="24"/>
        </w:rPr>
        <w:t xml:space="preserve"> ranged in descending order.</w:t>
      </w:r>
      <w:r w:rsidR="009F16D7" w:rsidRPr="009D2BE3">
        <w:rPr>
          <w:rFonts w:ascii="Times New Roman" w:hAnsi="Times New Roman" w:cs="Times New Roman"/>
          <w:sz w:val="24"/>
          <w:szCs w:val="24"/>
        </w:rPr>
        <w:t xml:space="preserve"> The automatic classification (dashed horizontal line on the tree - A) revealed </w:t>
      </w:r>
      <w:r w:rsidR="009747E5" w:rsidRPr="009D2BE3">
        <w:rPr>
          <w:rFonts w:ascii="Times New Roman" w:hAnsi="Times New Roman" w:cs="Times New Roman"/>
          <w:sz w:val="24"/>
          <w:szCs w:val="24"/>
        </w:rPr>
        <w:t>four</w:t>
      </w:r>
      <w:r w:rsidR="009F16D7" w:rsidRPr="009D2BE3">
        <w:rPr>
          <w:rFonts w:ascii="Times New Roman" w:hAnsi="Times New Roman" w:cs="Times New Roman"/>
          <w:sz w:val="24"/>
          <w:szCs w:val="24"/>
        </w:rPr>
        <w:t xml:space="preserve"> significantly different groups of cows (C1 to C4) </w:t>
      </w:r>
      <w:r w:rsidR="00751B05">
        <w:rPr>
          <w:rFonts w:ascii="Times New Roman" w:hAnsi="Times New Roman" w:cs="Times New Roman"/>
          <w:sz w:val="24"/>
          <w:szCs w:val="24"/>
        </w:rPr>
        <w:t xml:space="preserve">presenting </w:t>
      </w:r>
      <w:r w:rsidR="009F16D7" w:rsidRPr="009D2BE3">
        <w:rPr>
          <w:rFonts w:ascii="Times New Roman" w:hAnsi="Times New Roman" w:cs="Times New Roman"/>
          <w:sz w:val="24"/>
          <w:szCs w:val="24"/>
        </w:rPr>
        <w:t>different level</w:t>
      </w:r>
      <w:r w:rsidR="00751B05">
        <w:rPr>
          <w:rFonts w:ascii="Times New Roman" w:hAnsi="Times New Roman" w:cs="Times New Roman"/>
          <w:sz w:val="24"/>
          <w:szCs w:val="24"/>
        </w:rPr>
        <w:t>s</w:t>
      </w:r>
      <w:r w:rsidR="009F16D7" w:rsidRPr="009D2BE3">
        <w:rPr>
          <w:rFonts w:ascii="Times New Roman" w:hAnsi="Times New Roman" w:cs="Times New Roman"/>
          <w:sz w:val="24"/>
          <w:szCs w:val="24"/>
        </w:rPr>
        <w:t xml:space="preserve"> of brush use (B).</w:t>
      </w:r>
    </w:p>
    <w:p w14:paraId="68213A73" w14:textId="77777777" w:rsidR="00CD2F2D" w:rsidRPr="009D2BE3" w:rsidRDefault="00CD2F2D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64F248" w14:textId="77777777" w:rsidR="004A33E3" w:rsidRDefault="004A33E3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BE3">
        <w:rPr>
          <w:rFonts w:ascii="Times New Roman" w:hAnsi="Times New Roman" w:cs="Times New Roman"/>
          <w:b/>
          <w:sz w:val="24"/>
          <w:szCs w:val="24"/>
        </w:rPr>
        <w:t>Conclusion</w:t>
      </w:r>
      <w:r w:rsidR="009D2BE3" w:rsidRPr="009D2BE3">
        <w:rPr>
          <w:rFonts w:ascii="Times New Roman" w:hAnsi="Times New Roman" w:cs="Times New Roman"/>
          <w:b/>
          <w:sz w:val="24"/>
          <w:szCs w:val="24"/>
        </w:rPr>
        <w:t>s</w:t>
      </w:r>
    </w:p>
    <w:p w14:paraId="5DCC4DE8" w14:textId="77777777" w:rsidR="00CD2F2D" w:rsidRPr="009D2BE3" w:rsidRDefault="00CD2F2D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150F23" w14:textId="7DFCAB5A" w:rsidR="008A366D" w:rsidRDefault="009747E5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 xml:space="preserve">To our knowledge, this is the first study describing brush use at individual level and </w:t>
      </w:r>
      <w:r w:rsidR="00751B05">
        <w:rPr>
          <w:rFonts w:ascii="Times New Roman" w:hAnsi="Times New Roman" w:cs="Times New Roman"/>
          <w:sz w:val="24"/>
          <w:szCs w:val="24"/>
        </w:rPr>
        <w:t>over</w:t>
      </w:r>
      <w:r w:rsidR="00751B0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Pr="009D2BE3">
        <w:rPr>
          <w:rFonts w:ascii="Times New Roman" w:hAnsi="Times New Roman" w:cs="Times New Roman"/>
          <w:sz w:val="24"/>
          <w:szCs w:val="24"/>
        </w:rPr>
        <w:t xml:space="preserve">the long term. </w:t>
      </w:r>
      <w:r w:rsidR="008A366D" w:rsidRPr="009D2BE3">
        <w:rPr>
          <w:rFonts w:ascii="Times New Roman" w:hAnsi="Times New Roman" w:cs="Times New Roman"/>
          <w:sz w:val="24"/>
          <w:szCs w:val="24"/>
        </w:rPr>
        <w:t>The kinetics of daily time spent grooming showed high day</w:t>
      </w:r>
      <w:r w:rsidR="008A366D">
        <w:rPr>
          <w:rFonts w:ascii="Times New Roman" w:hAnsi="Times New Roman" w:cs="Times New Roman"/>
          <w:sz w:val="24"/>
          <w:szCs w:val="24"/>
        </w:rPr>
        <w:t>-</w:t>
      </w:r>
      <w:r w:rsidR="008A366D" w:rsidRPr="009D2BE3">
        <w:rPr>
          <w:rFonts w:ascii="Times New Roman" w:hAnsi="Times New Roman" w:cs="Times New Roman"/>
          <w:sz w:val="24"/>
          <w:szCs w:val="24"/>
        </w:rPr>
        <w:t>to</w:t>
      </w:r>
      <w:r w:rsidR="008A366D">
        <w:rPr>
          <w:rFonts w:ascii="Times New Roman" w:hAnsi="Times New Roman" w:cs="Times New Roman"/>
          <w:sz w:val="24"/>
          <w:szCs w:val="24"/>
        </w:rPr>
        <w:t>-</w:t>
      </w:r>
      <w:r w:rsidR="008A366D" w:rsidRPr="009D2BE3">
        <w:rPr>
          <w:rFonts w:ascii="Times New Roman" w:hAnsi="Times New Roman" w:cs="Times New Roman"/>
          <w:sz w:val="24"/>
          <w:szCs w:val="24"/>
        </w:rPr>
        <w:t>day and inter</w:t>
      </w:r>
      <w:r w:rsidR="008A366D">
        <w:rPr>
          <w:rFonts w:ascii="Times New Roman" w:hAnsi="Times New Roman" w:cs="Times New Roman"/>
          <w:sz w:val="24"/>
          <w:szCs w:val="24"/>
        </w:rPr>
        <w:t>-</w:t>
      </w:r>
      <w:r w:rsidR="008A366D" w:rsidRPr="009D2BE3">
        <w:rPr>
          <w:rFonts w:ascii="Times New Roman" w:hAnsi="Times New Roman" w:cs="Times New Roman"/>
          <w:sz w:val="24"/>
          <w:szCs w:val="24"/>
        </w:rPr>
        <w:t xml:space="preserve">individual variations. </w:t>
      </w:r>
      <w:r w:rsidR="008A366D">
        <w:rPr>
          <w:rFonts w:ascii="Times New Roman" w:hAnsi="Times New Roman" w:cs="Times New Roman"/>
          <w:sz w:val="24"/>
          <w:szCs w:val="24"/>
        </w:rPr>
        <w:t xml:space="preserve">The approach employed here </w:t>
      </w:r>
      <w:r w:rsidR="008A366D" w:rsidRPr="009D2BE3">
        <w:rPr>
          <w:rFonts w:ascii="Times New Roman" w:hAnsi="Times New Roman" w:cs="Times New Roman"/>
          <w:sz w:val="24"/>
          <w:szCs w:val="24"/>
        </w:rPr>
        <w:t>reveal</w:t>
      </w:r>
      <w:r w:rsidR="008A366D">
        <w:rPr>
          <w:rFonts w:ascii="Times New Roman" w:hAnsi="Times New Roman" w:cs="Times New Roman"/>
          <w:sz w:val="24"/>
          <w:szCs w:val="24"/>
        </w:rPr>
        <w:t>ed</w:t>
      </w:r>
      <w:r w:rsidR="008A366D" w:rsidRPr="009D2BE3">
        <w:rPr>
          <w:rFonts w:ascii="Times New Roman" w:hAnsi="Times New Roman" w:cs="Times New Roman"/>
          <w:sz w:val="24"/>
          <w:szCs w:val="24"/>
        </w:rPr>
        <w:t xml:space="preserve"> interesting </w:t>
      </w:r>
      <w:r w:rsidR="008A366D">
        <w:rPr>
          <w:rFonts w:ascii="Times New Roman" w:hAnsi="Times New Roman" w:cs="Times New Roman"/>
          <w:sz w:val="24"/>
          <w:szCs w:val="24"/>
        </w:rPr>
        <w:t xml:space="preserve">cows behaviour </w:t>
      </w:r>
      <w:r w:rsidR="008A366D" w:rsidRPr="009D2BE3">
        <w:rPr>
          <w:rFonts w:ascii="Times New Roman" w:hAnsi="Times New Roman" w:cs="Times New Roman"/>
          <w:sz w:val="24"/>
          <w:szCs w:val="24"/>
        </w:rPr>
        <w:t xml:space="preserve">profiles, </w:t>
      </w:r>
      <w:r w:rsidR="008A366D">
        <w:rPr>
          <w:rFonts w:ascii="Times New Roman" w:hAnsi="Times New Roman" w:cs="Times New Roman"/>
          <w:sz w:val="24"/>
          <w:szCs w:val="24"/>
        </w:rPr>
        <w:t xml:space="preserve">which may be </w:t>
      </w:r>
      <w:r w:rsidR="008A366D" w:rsidRPr="009D2BE3">
        <w:rPr>
          <w:rFonts w:ascii="Times New Roman" w:hAnsi="Times New Roman" w:cs="Times New Roman"/>
          <w:sz w:val="24"/>
          <w:szCs w:val="24"/>
        </w:rPr>
        <w:t xml:space="preserve">potentially associated to phenotype or </w:t>
      </w:r>
      <w:r w:rsidR="00335F9E">
        <w:rPr>
          <w:rFonts w:ascii="Times New Roman" w:hAnsi="Times New Roman" w:cs="Times New Roman"/>
          <w:sz w:val="24"/>
          <w:szCs w:val="24"/>
        </w:rPr>
        <w:t xml:space="preserve">physiologic </w:t>
      </w:r>
      <w:r w:rsidR="008A366D" w:rsidRPr="009D2BE3">
        <w:rPr>
          <w:rFonts w:ascii="Times New Roman" w:hAnsi="Times New Roman" w:cs="Times New Roman"/>
          <w:sz w:val="24"/>
          <w:szCs w:val="24"/>
        </w:rPr>
        <w:t xml:space="preserve">state </w:t>
      </w:r>
      <w:r w:rsidR="008A366D">
        <w:rPr>
          <w:rFonts w:ascii="Times New Roman" w:hAnsi="Times New Roman" w:cs="Times New Roman"/>
          <w:sz w:val="24"/>
          <w:szCs w:val="24"/>
        </w:rPr>
        <w:t>as</w:t>
      </w:r>
      <w:r w:rsidR="008A366D" w:rsidRPr="009D2BE3">
        <w:rPr>
          <w:rFonts w:ascii="Times New Roman" w:hAnsi="Times New Roman" w:cs="Times New Roman"/>
          <w:sz w:val="24"/>
          <w:szCs w:val="24"/>
        </w:rPr>
        <w:t xml:space="preserve"> this grooming behaviour </w:t>
      </w:r>
      <w:r w:rsidR="008A366D">
        <w:rPr>
          <w:rFonts w:ascii="Times New Roman" w:hAnsi="Times New Roman" w:cs="Times New Roman"/>
          <w:sz w:val="24"/>
          <w:szCs w:val="24"/>
        </w:rPr>
        <w:t>can be considered as</w:t>
      </w:r>
      <w:r w:rsidR="008A366D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8A366D">
        <w:rPr>
          <w:rFonts w:ascii="Times New Roman" w:hAnsi="Times New Roman" w:cs="Times New Roman"/>
          <w:sz w:val="24"/>
          <w:szCs w:val="24"/>
        </w:rPr>
        <w:t xml:space="preserve">more or less </w:t>
      </w:r>
      <w:r w:rsidR="008A366D" w:rsidRPr="009D2BE3">
        <w:rPr>
          <w:rFonts w:ascii="Times New Roman" w:hAnsi="Times New Roman" w:cs="Times New Roman"/>
          <w:sz w:val="24"/>
          <w:szCs w:val="24"/>
        </w:rPr>
        <w:t>freely expressed (i.e. without farming constraint) by each individual. The high range of “brush use” observed here could be compared to other</w:t>
      </w:r>
      <w:r w:rsidR="008A366D">
        <w:rPr>
          <w:rFonts w:ascii="Times New Roman" w:hAnsi="Times New Roman" w:cs="Times New Roman"/>
          <w:sz w:val="24"/>
          <w:szCs w:val="24"/>
        </w:rPr>
        <w:t xml:space="preserve"> </w:t>
      </w:r>
      <w:r w:rsidR="008A366D" w:rsidRPr="009D2BE3">
        <w:rPr>
          <w:rFonts w:ascii="Times New Roman" w:hAnsi="Times New Roman" w:cs="Times New Roman"/>
          <w:sz w:val="24"/>
          <w:szCs w:val="24"/>
        </w:rPr>
        <w:t>factors such as dominance, health status or well-being indicators.</w:t>
      </w:r>
    </w:p>
    <w:p w14:paraId="42AF8C46" w14:textId="1D36DE94" w:rsidR="006B3684" w:rsidRPr="009D2BE3" w:rsidRDefault="008A366D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 xml:space="preserve">Noisy tags </w:t>
      </w:r>
      <w:r>
        <w:rPr>
          <w:rFonts w:ascii="Times New Roman" w:hAnsi="Times New Roman" w:cs="Times New Roman"/>
          <w:sz w:val="24"/>
          <w:szCs w:val="24"/>
        </w:rPr>
        <w:t>appeared to be</w:t>
      </w:r>
      <w:r w:rsidRPr="009D2BE3">
        <w:rPr>
          <w:rFonts w:ascii="Times New Roman" w:hAnsi="Times New Roman" w:cs="Times New Roman"/>
          <w:sz w:val="24"/>
          <w:szCs w:val="24"/>
        </w:rPr>
        <w:t xml:space="preserve"> responsible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9D2BE3">
        <w:rPr>
          <w:rFonts w:ascii="Times New Roman" w:hAnsi="Times New Roman" w:cs="Times New Roman"/>
          <w:sz w:val="24"/>
          <w:szCs w:val="24"/>
        </w:rPr>
        <w:t xml:space="preserve"> most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9D2BE3">
        <w:rPr>
          <w:rFonts w:ascii="Times New Roman" w:hAnsi="Times New Roman" w:cs="Times New Roman"/>
          <w:sz w:val="24"/>
          <w:szCs w:val="24"/>
        </w:rPr>
        <w:t xml:space="preserve">false detections. Once smoothed, the kinetics </w:t>
      </w:r>
      <w:r>
        <w:rPr>
          <w:rFonts w:ascii="Times New Roman" w:hAnsi="Times New Roman" w:cs="Times New Roman"/>
          <w:sz w:val="24"/>
          <w:szCs w:val="24"/>
        </w:rPr>
        <w:t>modelled</w:t>
      </w:r>
      <w:r w:rsidRPr="009D2B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offer </w:t>
      </w:r>
      <w:r w:rsidRPr="009D2BE3">
        <w:rPr>
          <w:rFonts w:ascii="Times New Roman" w:hAnsi="Times New Roman" w:cs="Times New Roman"/>
          <w:sz w:val="24"/>
          <w:szCs w:val="24"/>
        </w:rPr>
        <w:t xml:space="preserve">promising </w:t>
      </w:r>
      <w:r>
        <w:rPr>
          <w:rFonts w:ascii="Times New Roman" w:hAnsi="Times New Roman" w:cs="Times New Roman"/>
          <w:sz w:val="24"/>
          <w:szCs w:val="24"/>
        </w:rPr>
        <w:t xml:space="preserve">applications for </w:t>
      </w:r>
      <w:r w:rsidRPr="009D2BE3">
        <w:rPr>
          <w:rFonts w:ascii="Times New Roman" w:hAnsi="Times New Roman" w:cs="Times New Roman"/>
          <w:sz w:val="24"/>
          <w:szCs w:val="24"/>
        </w:rPr>
        <w:t>detect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9D2BE3">
        <w:rPr>
          <w:rFonts w:ascii="Times New Roman" w:hAnsi="Times New Roman" w:cs="Times New Roman"/>
          <w:sz w:val="24"/>
          <w:szCs w:val="24"/>
        </w:rPr>
        <w:t xml:space="preserve"> alteration</w:t>
      </w:r>
      <w:r>
        <w:rPr>
          <w:rFonts w:ascii="Times New Roman" w:hAnsi="Times New Roman" w:cs="Times New Roman"/>
          <w:sz w:val="24"/>
          <w:szCs w:val="24"/>
        </w:rPr>
        <w:t>s in cow</w:t>
      </w:r>
      <w:r w:rsidRPr="009D2BE3">
        <w:rPr>
          <w:rFonts w:ascii="Times New Roman" w:hAnsi="Times New Roman" w:cs="Times New Roman"/>
          <w:sz w:val="24"/>
          <w:szCs w:val="24"/>
        </w:rPr>
        <w:t xml:space="preserve"> grooming behaviour </w:t>
      </w:r>
      <w:r>
        <w:rPr>
          <w:rFonts w:ascii="Times New Roman" w:hAnsi="Times New Roman" w:cs="Times New Roman"/>
          <w:sz w:val="24"/>
          <w:szCs w:val="24"/>
        </w:rPr>
        <w:t xml:space="preserve">patterns. </w:t>
      </w:r>
      <w:r w:rsidR="006B3684" w:rsidRPr="009D2BE3">
        <w:rPr>
          <w:rFonts w:ascii="Times New Roman" w:hAnsi="Times New Roman" w:cs="Times New Roman"/>
          <w:sz w:val="24"/>
          <w:szCs w:val="24"/>
        </w:rPr>
        <w:t xml:space="preserve">Nevertheless, forgetting to consider sensor </w:t>
      </w:r>
      <w:r w:rsidR="000A3953" w:rsidRPr="009D2BE3">
        <w:rPr>
          <w:rFonts w:ascii="Times New Roman" w:hAnsi="Times New Roman" w:cs="Times New Roman"/>
          <w:sz w:val="24"/>
          <w:szCs w:val="24"/>
        </w:rPr>
        <w:t>performance in interaction with the individual</w:t>
      </w:r>
      <w:r w:rsidR="006B3684" w:rsidRPr="009D2BE3">
        <w:rPr>
          <w:rFonts w:ascii="Times New Roman" w:hAnsi="Times New Roman" w:cs="Times New Roman"/>
          <w:sz w:val="24"/>
          <w:szCs w:val="24"/>
        </w:rPr>
        <w:t xml:space="preserve"> could lead to mis</w:t>
      </w:r>
      <w:r w:rsidR="00751B05">
        <w:rPr>
          <w:rFonts w:ascii="Times New Roman" w:hAnsi="Times New Roman" w:cs="Times New Roman"/>
          <w:sz w:val="24"/>
          <w:szCs w:val="24"/>
        </w:rPr>
        <w:t xml:space="preserve">interpretations, which further underlines how that </w:t>
      </w:r>
      <w:r w:rsidR="000A3953" w:rsidRPr="009D2BE3">
        <w:rPr>
          <w:rFonts w:ascii="Times New Roman" w:hAnsi="Times New Roman" w:cs="Times New Roman"/>
          <w:sz w:val="24"/>
          <w:szCs w:val="24"/>
        </w:rPr>
        <w:t>the</w:t>
      </w:r>
      <w:r w:rsidR="008F0D0E" w:rsidRPr="009D2BE3">
        <w:rPr>
          <w:rFonts w:ascii="Times New Roman" w:hAnsi="Times New Roman" w:cs="Times New Roman"/>
          <w:sz w:val="24"/>
          <w:szCs w:val="24"/>
        </w:rPr>
        <w:t>se new PLF</w:t>
      </w:r>
      <w:r w:rsidR="000A3953" w:rsidRPr="009D2BE3">
        <w:rPr>
          <w:rFonts w:ascii="Times New Roman" w:hAnsi="Times New Roman" w:cs="Times New Roman"/>
          <w:sz w:val="24"/>
          <w:szCs w:val="24"/>
        </w:rPr>
        <w:t xml:space="preserve"> equipment</w:t>
      </w:r>
      <w:r w:rsidR="00751B05">
        <w:rPr>
          <w:rFonts w:ascii="Times New Roman" w:hAnsi="Times New Roman" w:cs="Times New Roman"/>
          <w:sz w:val="24"/>
          <w:szCs w:val="24"/>
        </w:rPr>
        <w:t xml:space="preserve"> devices</w:t>
      </w:r>
      <w:r w:rsidR="00BF7115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751B05">
        <w:rPr>
          <w:rFonts w:ascii="Times New Roman" w:hAnsi="Times New Roman" w:cs="Times New Roman"/>
          <w:sz w:val="24"/>
          <w:szCs w:val="24"/>
        </w:rPr>
        <w:t xml:space="preserve">must always be assessed </w:t>
      </w:r>
      <w:r w:rsidR="002262DA" w:rsidRPr="009D2BE3">
        <w:rPr>
          <w:rFonts w:ascii="Times New Roman" w:hAnsi="Times New Roman" w:cs="Times New Roman"/>
          <w:sz w:val="24"/>
          <w:szCs w:val="24"/>
        </w:rPr>
        <w:t xml:space="preserve">at individual level, in each </w:t>
      </w:r>
      <w:r w:rsidR="00751B05">
        <w:rPr>
          <w:rFonts w:ascii="Times New Roman" w:hAnsi="Times New Roman" w:cs="Times New Roman"/>
          <w:sz w:val="24"/>
          <w:szCs w:val="24"/>
        </w:rPr>
        <w:t xml:space="preserve">set of </w:t>
      </w:r>
      <w:r w:rsidR="002262DA" w:rsidRPr="009D2BE3">
        <w:rPr>
          <w:rFonts w:ascii="Times New Roman" w:hAnsi="Times New Roman" w:cs="Times New Roman"/>
          <w:sz w:val="24"/>
          <w:szCs w:val="24"/>
        </w:rPr>
        <w:t>conditions</w:t>
      </w:r>
      <w:r w:rsidR="00751B05">
        <w:rPr>
          <w:rFonts w:ascii="Times New Roman" w:hAnsi="Times New Roman" w:cs="Times New Roman"/>
          <w:sz w:val="24"/>
          <w:szCs w:val="24"/>
        </w:rPr>
        <w:t>,</w:t>
      </w:r>
      <w:r w:rsidR="002262DA" w:rsidRPr="009D2BE3">
        <w:rPr>
          <w:rFonts w:ascii="Times New Roman" w:hAnsi="Times New Roman" w:cs="Times New Roman"/>
          <w:sz w:val="24"/>
          <w:szCs w:val="24"/>
        </w:rPr>
        <w:t xml:space="preserve"> </w:t>
      </w:r>
      <w:r w:rsidR="00BF7115" w:rsidRPr="009D2BE3">
        <w:rPr>
          <w:rFonts w:ascii="Times New Roman" w:hAnsi="Times New Roman" w:cs="Times New Roman"/>
          <w:sz w:val="24"/>
          <w:szCs w:val="24"/>
        </w:rPr>
        <w:t>using robust approach</w:t>
      </w:r>
      <w:r w:rsidR="00751B05">
        <w:rPr>
          <w:rFonts w:ascii="Times New Roman" w:hAnsi="Times New Roman" w:cs="Times New Roman"/>
          <w:sz w:val="24"/>
          <w:szCs w:val="24"/>
        </w:rPr>
        <w:t>es</w:t>
      </w:r>
      <w:r w:rsidR="000A3953" w:rsidRPr="009D2BE3">
        <w:rPr>
          <w:rFonts w:ascii="Times New Roman" w:hAnsi="Times New Roman" w:cs="Times New Roman"/>
          <w:sz w:val="24"/>
          <w:szCs w:val="24"/>
        </w:rPr>
        <w:t>.</w:t>
      </w:r>
    </w:p>
    <w:p w14:paraId="63A52448" w14:textId="77777777" w:rsidR="009747E5" w:rsidRDefault="005D1EBD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>This monitoring approach could be easily implemented in real time to develop a PLF strategy or added to other time</w:t>
      </w:r>
      <w:r w:rsidR="00751B05">
        <w:rPr>
          <w:rFonts w:ascii="Times New Roman" w:hAnsi="Times New Roman" w:cs="Times New Roman"/>
          <w:sz w:val="24"/>
          <w:szCs w:val="24"/>
        </w:rPr>
        <w:t>-</w:t>
      </w:r>
      <w:r w:rsidRPr="009D2BE3">
        <w:rPr>
          <w:rFonts w:ascii="Times New Roman" w:hAnsi="Times New Roman" w:cs="Times New Roman"/>
          <w:sz w:val="24"/>
          <w:szCs w:val="24"/>
        </w:rPr>
        <w:t xml:space="preserve">budget information </w:t>
      </w:r>
      <w:r w:rsidR="00EE7BAD">
        <w:rPr>
          <w:rFonts w:ascii="Times New Roman" w:hAnsi="Times New Roman" w:cs="Times New Roman"/>
          <w:sz w:val="24"/>
          <w:szCs w:val="24"/>
        </w:rPr>
        <w:t xml:space="preserve">approaches </w:t>
      </w:r>
      <w:r w:rsidRPr="009D2BE3">
        <w:rPr>
          <w:rFonts w:ascii="Times New Roman" w:hAnsi="Times New Roman" w:cs="Times New Roman"/>
          <w:sz w:val="24"/>
          <w:szCs w:val="24"/>
        </w:rPr>
        <w:t>to enrich the study of animal behaviour.</w:t>
      </w:r>
    </w:p>
    <w:p w14:paraId="01D59EFE" w14:textId="77777777" w:rsidR="00CD2F2D" w:rsidRPr="009D2BE3" w:rsidRDefault="00CD2F2D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6DC99A" w14:textId="77777777" w:rsidR="004A33E3" w:rsidRDefault="004A33E3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BE3">
        <w:rPr>
          <w:rFonts w:ascii="Times New Roman" w:hAnsi="Times New Roman" w:cs="Times New Roman"/>
          <w:b/>
          <w:sz w:val="24"/>
          <w:szCs w:val="24"/>
        </w:rPr>
        <w:t>Acknowledgements</w:t>
      </w:r>
    </w:p>
    <w:p w14:paraId="7B41245A" w14:textId="77777777" w:rsidR="00CD2F2D" w:rsidRPr="009D2BE3" w:rsidRDefault="00CD2F2D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DC04EA" w14:textId="77777777" w:rsidR="002262DA" w:rsidRDefault="002262DA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 xml:space="preserve">The European Community provided valuable financial participation in Collaborative Project EU-PLF KBBE.2012.1.1-02-311825 under the 7th Framework Programme. The authors thank Dominique </w:t>
      </w:r>
      <w:proofErr w:type="spellStart"/>
      <w:r w:rsidRPr="009D2BE3">
        <w:rPr>
          <w:rFonts w:ascii="Times New Roman" w:hAnsi="Times New Roman" w:cs="Times New Roman"/>
          <w:sz w:val="24"/>
          <w:szCs w:val="24"/>
        </w:rPr>
        <w:t>Pomiès</w:t>
      </w:r>
      <w:proofErr w:type="spellEnd"/>
      <w:r w:rsidR="006933EB" w:rsidRPr="009D2BE3">
        <w:rPr>
          <w:rFonts w:ascii="Times New Roman" w:hAnsi="Times New Roman" w:cs="Times New Roman"/>
          <w:sz w:val="24"/>
          <w:szCs w:val="24"/>
        </w:rPr>
        <w:t xml:space="preserve"> and </w:t>
      </w:r>
      <w:r w:rsidRPr="009D2BE3">
        <w:rPr>
          <w:rFonts w:ascii="Times New Roman" w:hAnsi="Times New Roman" w:cs="Times New Roman"/>
          <w:sz w:val="24"/>
          <w:szCs w:val="24"/>
        </w:rPr>
        <w:t xml:space="preserve">the staff of the INRA experimental unit </w:t>
      </w:r>
      <w:proofErr w:type="spellStart"/>
      <w:r w:rsidRPr="009D2BE3">
        <w:rPr>
          <w:rFonts w:ascii="Times New Roman" w:hAnsi="Times New Roman" w:cs="Times New Roman"/>
          <w:sz w:val="24"/>
          <w:szCs w:val="24"/>
        </w:rPr>
        <w:t>Herbipole</w:t>
      </w:r>
      <w:proofErr w:type="spellEnd"/>
      <w:r w:rsidRPr="009D2BE3">
        <w:rPr>
          <w:rFonts w:ascii="Times New Roman" w:hAnsi="Times New Roman" w:cs="Times New Roman"/>
          <w:sz w:val="24"/>
          <w:szCs w:val="24"/>
        </w:rPr>
        <w:t xml:space="preserve"> (UE1414), especially Olivier </w:t>
      </w:r>
      <w:proofErr w:type="spellStart"/>
      <w:r w:rsidRPr="009D2BE3">
        <w:rPr>
          <w:rFonts w:ascii="Times New Roman" w:hAnsi="Times New Roman" w:cs="Times New Roman"/>
          <w:sz w:val="24"/>
          <w:szCs w:val="24"/>
        </w:rPr>
        <w:t>Troquier</w:t>
      </w:r>
      <w:proofErr w:type="spellEnd"/>
      <w:r w:rsidRPr="009D2BE3">
        <w:rPr>
          <w:rFonts w:ascii="Times New Roman" w:hAnsi="Times New Roman" w:cs="Times New Roman"/>
          <w:sz w:val="24"/>
          <w:szCs w:val="24"/>
        </w:rPr>
        <w:t xml:space="preserve">, Florence Fournier and Christiane Espinasse. We also thank Karen Helle Sloth and </w:t>
      </w:r>
      <w:proofErr w:type="spellStart"/>
      <w:r w:rsidRPr="009D2BE3">
        <w:rPr>
          <w:rFonts w:ascii="Times New Roman" w:hAnsi="Times New Roman" w:cs="Times New Roman"/>
          <w:sz w:val="24"/>
          <w:szCs w:val="24"/>
        </w:rPr>
        <w:t>Karsten</w:t>
      </w:r>
      <w:proofErr w:type="spellEnd"/>
      <w:r w:rsidRPr="009D2BE3">
        <w:rPr>
          <w:rFonts w:ascii="Times New Roman" w:hAnsi="Times New Roman" w:cs="Times New Roman"/>
          <w:sz w:val="24"/>
          <w:szCs w:val="24"/>
        </w:rPr>
        <w:t xml:space="preserve"> Kristensen from GEA.</w:t>
      </w:r>
    </w:p>
    <w:p w14:paraId="0D1C85BD" w14:textId="77777777" w:rsidR="00CD2F2D" w:rsidRPr="009D2BE3" w:rsidRDefault="00CD2F2D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B57B65" w14:textId="77777777" w:rsidR="007F78A1" w:rsidRDefault="004A33E3" w:rsidP="007B1B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BE3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474BAB3B" w14:textId="46D40D74" w:rsidR="00D7717E" w:rsidRPr="009D2BE3" w:rsidRDefault="00F463C8" w:rsidP="007B1BB9">
      <w:pPr>
        <w:pStyle w:val="EndNoteBibliography"/>
        <w:spacing w:after="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Bolinger, D. J., Albright, J.</w:t>
      </w:r>
      <w:r w:rsidR="00DB2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L., Morrow-Tesch, J., Kenyon, S.</w:t>
      </w:r>
      <w:r w:rsidR="00DB2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J., Cunningham, M.</w:t>
      </w:r>
      <w:r w:rsidR="00DB2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="005652A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1997</w:t>
      </w:r>
      <w:r w:rsidR="005652A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The effects of restraint using Self-locking stnachions on dairy cows in relation to behavior, feed intake, physiological parameters, health, and milk yield. </w:t>
      </w:r>
      <w:r w:rsidR="005652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B24B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652AA">
        <w:rPr>
          <w:rFonts w:ascii="Times New Roman" w:hAnsi="Times New Roman" w:cs="Times New Roman"/>
          <w:i/>
          <w:iCs/>
          <w:sz w:val="24"/>
          <w:szCs w:val="24"/>
        </w:rPr>
        <w:t xml:space="preserve"> Dairy Sci. </w:t>
      </w:r>
      <w:r w:rsidR="00DB24B0">
        <w:rPr>
          <w:rFonts w:ascii="Times New Roman" w:hAnsi="Times New Roman" w:cs="Times New Roman"/>
          <w:sz w:val="24"/>
          <w:szCs w:val="24"/>
        </w:rPr>
        <w:t>80, 2411-2417</w: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begin"/>
      </w:r>
      <w:r w:rsidR="007F78A1" w:rsidRPr="009D2BE3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="007F78A1" w:rsidRPr="009D2BE3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3CF4D299" w14:textId="77777777" w:rsidR="00D7717E" w:rsidRDefault="00D7717E" w:rsidP="007B1BB9">
      <w:pPr>
        <w:pStyle w:val="EndNoteBibliography"/>
        <w:spacing w:after="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17E">
        <w:rPr>
          <w:rFonts w:ascii="Times New Roman" w:hAnsi="Times New Roman" w:cs="Times New Roman"/>
          <w:sz w:val="24"/>
          <w:szCs w:val="24"/>
        </w:rPr>
        <w:t xml:space="preserve">De Oliveira, D., Franko, M. A., Keeling, L. J. (2015). A sequential analysis of body regions and body positions during mechanical brush use by dairy cattle, </w:t>
      </w:r>
      <w:r w:rsidRPr="00DB24B0">
        <w:rPr>
          <w:rFonts w:ascii="Times New Roman" w:hAnsi="Times New Roman" w:cs="Times New Roman"/>
          <w:i/>
          <w:sz w:val="24"/>
          <w:szCs w:val="24"/>
        </w:rPr>
        <w:t>Third DairyCare Conference</w:t>
      </w:r>
      <w:r w:rsidRPr="00D7717E">
        <w:rPr>
          <w:rFonts w:ascii="Times New Roman" w:hAnsi="Times New Roman" w:cs="Times New Roman"/>
          <w:sz w:val="24"/>
          <w:szCs w:val="24"/>
        </w:rPr>
        <w:t>, Zadar, p. 28</w:t>
      </w:r>
    </w:p>
    <w:p w14:paraId="173FFB18" w14:textId="5014EA57" w:rsidR="0003409F" w:rsidRDefault="0003409F" w:rsidP="007B1BB9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4B0">
        <w:rPr>
          <w:rFonts w:ascii="Times New Roman" w:hAnsi="Times New Roman" w:cs="Times New Roman"/>
          <w:sz w:val="24"/>
          <w:szCs w:val="24"/>
        </w:rPr>
        <w:t>DeVries, T. J., Vankova</w:t>
      </w:r>
      <w:r w:rsidR="00DB24B0" w:rsidRPr="00DB24B0">
        <w:rPr>
          <w:rFonts w:ascii="Times New Roman" w:hAnsi="Times New Roman" w:cs="Times New Roman"/>
          <w:sz w:val="24"/>
          <w:szCs w:val="24"/>
        </w:rPr>
        <w:t>, M.</w:t>
      </w:r>
      <w:r w:rsidRPr="00DB24B0">
        <w:rPr>
          <w:rFonts w:ascii="Times New Roman" w:hAnsi="Times New Roman" w:cs="Times New Roman"/>
          <w:sz w:val="24"/>
          <w:szCs w:val="24"/>
        </w:rPr>
        <w:t>, Veira,</w:t>
      </w:r>
      <w:r w:rsidR="00DB24B0" w:rsidRPr="00DB24B0">
        <w:rPr>
          <w:rFonts w:ascii="Times New Roman" w:hAnsi="Times New Roman" w:cs="Times New Roman"/>
          <w:sz w:val="24"/>
          <w:szCs w:val="24"/>
        </w:rPr>
        <w:t xml:space="preserve"> D. M.,</w:t>
      </w:r>
      <w:r w:rsidRPr="00DB24B0">
        <w:rPr>
          <w:rFonts w:ascii="Times New Roman" w:hAnsi="Times New Roman" w:cs="Times New Roman"/>
          <w:sz w:val="24"/>
          <w:szCs w:val="24"/>
        </w:rPr>
        <w:t xml:space="preserve"> von Keyserlingk</w:t>
      </w:r>
      <w:r w:rsidR="005652AA" w:rsidRPr="00DB24B0">
        <w:rPr>
          <w:rFonts w:ascii="Times New Roman" w:hAnsi="Times New Roman" w:cs="Times New Roman"/>
          <w:sz w:val="24"/>
          <w:szCs w:val="24"/>
        </w:rPr>
        <w:t>, M.</w:t>
      </w:r>
      <w:r w:rsidR="00DB24B0" w:rsidRPr="00DB24B0">
        <w:rPr>
          <w:rFonts w:ascii="Times New Roman" w:hAnsi="Times New Roman" w:cs="Times New Roman"/>
          <w:sz w:val="24"/>
          <w:szCs w:val="24"/>
        </w:rPr>
        <w:t xml:space="preserve"> </w:t>
      </w:r>
      <w:r w:rsidR="005652AA" w:rsidRPr="00DB24B0">
        <w:rPr>
          <w:rFonts w:ascii="Times New Roman" w:hAnsi="Times New Roman" w:cs="Times New Roman"/>
          <w:sz w:val="24"/>
          <w:szCs w:val="24"/>
        </w:rPr>
        <w:t>A.</w:t>
      </w:r>
      <w:r w:rsidRPr="00DB24B0">
        <w:rPr>
          <w:rFonts w:ascii="Times New Roman" w:hAnsi="Times New Roman" w:cs="Times New Roman"/>
          <w:sz w:val="24"/>
          <w:szCs w:val="24"/>
        </w:rPr>
        <w:t xml:space="preserve"> </w:t>
      </w:r>
      <w:r w:rsidRPr="005652AA">
        <w:rPr>
          <w:rFonts w:ascii="Times New Roman" w:hAnsi="Times New Roman" w:cs="Times New Roman"/>
          <w:sz w:val="24"/>
          <w:szCs w:val="24"/>
          <w:lang w:val="en-US"/>
        </w:rPr>
        <w:t>(2</w:t>
      </w:r>
      <w:r>
        <w:rPr>
          <w:rFonts w:ascii="Times New Roman" w:hAnsi="Times New Roman" w:cs="Times New Roman"/>
          <w:sz w:val="24"/>
          <w:szCs w:val="24"/>
          <w:lang w:val="en-US"/>
        </w:rPr>
        <w:t>007)</w:t>
      </w:r>
      <w:r w:rsidRPr="000340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3409F">
        <w:rPr>
          <w:rFonts w:ascii="Times New Roman" w:hAnsi="Times New Roman" w:cs="Times New Roman"/>
          <w:sz w:val="24"/>
          <w:szCs w:val="24"/>
        </w:rPr>
        <w:t xml:space="preserve">Usage of Mechanical Brushes by Lactating Dairy Cows. </w:t>
      </w:r>
      <w:r w:rsidR="005652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B24B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652AA">
        <w:rPr>
          <w:rFonts w:ascii="Times New Roman" w:hAnsi="Times New Roman" w:cs="Times New Roman"/>
          <w:i/>
          <w:iCs/>
          <w:sz w:val="24"/>
          <w:szCs w:val="24"/>
        </w:rPr>
        <w:t xml:space="preserve"> Dairy Sci.</w:t>
      </w:r>
      <w:r w:rsidR="005652AA">
        <w:rPr>
          <w:rFonts w:ascii="Times New Roman" w:hAnsi="Times New Roman" w:cs="Times New Roman"/>
          <w:sz w:val="24"/>
          <w:szCs w:val="24"/>
        </w:rPr>
        <w:t xml:space="preserve"> </w:t>
      </w:r>
      <w:r w:rsidR="00893375">
        <w:rPr>
          <w:rFonts w:ascii="Times New Roman" w:hAnsi="Times New Roman" w:cs="Times New Roman"/>
          <w:sz w:val="24"/>
          <w:szCs w:val="24"/>
        </w:rPr>
        <w:t>90,</w:t>
      </w:r>
      <w:r w:rsidRPr="00D35108">
        <w:rPr>
          <w:rFonts w:ascii="Times New Roman" w:hAnsi="Times New Roman" w:cs="Times New Roman"/>
          <w:sz w:val="24"/>
          <w:szCs w:val="24"/>
        </w:rPr>
        <w:t xml:space="preserve"> 241</w:t>
      </w:r>
      <w:r w:rsidRPr="00D35108">
        <w:rPr>
          <w:rFonts w:ascii="MS Mincho" w:eastAsia="MS Mincho" w:hAnsi="MS Mincho" w:cs="MS Mincho" w:hint="eastAsia"/>
          <w:sz w:val="24"/>
          <w:szCs w:val="24"/>
        </w:rPr>
        <w:t>‑</w:t>
      </w:r>
      <w:r w:rsidRPr="005652AA">
        <w:rPr>
          <w:rFonts w:ascii="Times New Roman" w:eastAsia="MS Mincho" w:hAnsi="Times New Roman" w:cs="Times New Roman"/>
          <w:sz w:val="24"/>
          <w:szCs w:val="24"/>
        </w:rPr>
        <w:t>22</w:t>
      </w:r>
      <w:r w:rsidR="00DB24B0">
        <w:rPr>
          <w:rFonts w:ascii="Times New Roman" w:hAnsi="Times New Roman" w:cs="Times New Roman"/>
          <w:sz w:val="24"/>
          <w:szCs w:val="24"/>
        </w:rPr>
        <w:t>45. doi:10.3168/jds.2006-648</w:t>
      </w:r>
    </w:p>
    <w:p w14:paraId="219BB341" w14:textId="4D6EE538" w:rsidR="00D35108" w:rsidRDefault="00D35108" w:rsidP="007B1BB9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Fogsgaard, K. K., Røntved, C. M., Sørensen, P.</w:t>
      </w:r>
      <w:r w:rsidR="00DB24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Herskin, M. S. (2012). Sickness behavior in dairy cows during Escherichia coli mastitis.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B24B0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Dairy Sci.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52AA">
        <w:rPr>
          <w:rFonts w:ascii="Times New Roman" w:hAnsi="Times New Roman" w:cs="Times New Roman"/>
          <w:bCs/>
          <w:sz w:val="24"/>
          <w:szCs w:val="24"/>
        </w:rPr>
        <w:t>95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630–638</w:t>
      </w:r>
    </w:p>
    <w:p w14:paraId="137CC0C6" w14:textId="04C0D63D" w:rsidR="00730DF6" w:rsidRPr="002D1D64" w:rsidRDefault="00730DF6" w:rsidP="007B1BB9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Mandel, R., Whay, H.</w:t>
      </w:r>
      <w:r w:rsidR="00DB2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R., Nicol, C.</w:t>
      </w:r>
      <w:r w:rsidR="00DB2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J., Klement E. </w:t>
      </w:r>
      <w:r w:rsidR="00DB24B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2013</w:t>
      </w:r>
      <w:r w:rsidR="00DB24B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The effect of food location, heat load, and intrusive medical procedures on brushing activity in dairy cows.</w:t>
      </w:r>
      <w:r w:rsidR="002D1D64">
        <w:rPr>
          <w:rFonts w:ascii="Times New Roman" w:hAnsi="Times New Roman" w:cs="Times New Roman"/>
          <w:sz w:val="24"/>
          <w:szCs w:val="24"/>
        </w:rPr>
        <w:t xml:space="preserve"> </w:t>
      </w:r>
      <w:r w:rsidR="00DB24B0">
        <w:rPr>
          <w:rFonts w:ascii="Times New Roman" w:hAnsi="Times New Roman" w:cs="Times New Roman"/>
          <w:i/>
          <w:iCs/>
          <w:sz w:val="24"/>
          <w:szCs w:val="24"/>
        </w:rPr>
        <w:t>J. Dairy Sci.</w:t>
      </w:r>
      <w:r w:rsidR="002D1D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1D64">
        <w:rPr>
          <w:rFonts w:ascii="Times New Roman" w:hAnsi="Times New Roman" w:cs="Times New Roman"/>
          <w:sz w:val="24"/>
          <w:szCs w:val="24"/>
        </w:rPr>
        <w:t>96, 6506-6513</w:t>
      </w:r>
    </w:p>
    <w:p w14:paraId="2EEA47E9" w14:textId="67A9D637" w:rsidR="00BF7115" w:rsidRPr="009D2BE3" w:rsidRDefault="00BF7115" w:rsidP="007B1BB9">
      <w:pPr>
        <w:pStyle w:val="EndNoteBibliography"/>
        <w:spacing w:after="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 xml:space="preserve">Newby, N. C., Duffield, T. F., Pearl, D. L., Leslie, K. E., Leblanc, S. J., von Keyserlingk, M. A. (2013). </w:t>
      </w:r>
      <w:r w:rsidR="00DB24B0">
        <w:rPr>
          <w:rFonts w:ascii="Times New Roman" w:hAnsi="Times New Roman" w:cs="Times New Roman"/>
          <w:sz w:val="24"/>
          <w:szCs w:val="24"/>
        </w:rPr>
        <w:t>U</w:t>
      </w:r>
      <w:r w:rsidRPr="009D2BE3">
        <w:rPr>
          <w:rFonts w:ascii="Times New Roman" w:hAnsi="Times New Roman" w:cs="Times New Roman"/>
          <w:sz w:val="24"/>
          <w:szCs w:val="24"/>
        </w:rPr>
        <w:t xml:space="preserve">se of a mechanical brush by Holstein dairy cattle around parturition. </w:t>
      </w:r>
      <w:r w:rsidRPr="009D2BE3">
        <w:rPr>
          <w:rFonts w:ascii="Times New Roman" w:hAnsi="Times New Roman" w:cs="Times New Roman"/>
          <w:i/>
          <w:sz w:val="24"/>
          <w:szCs w:val="24"/>
        </w:rPr>
        <w:t>J</w:t>
      </w:r>
      <w:r w:rsidR="00DB24B0">
        <w:rPr>
          <w:rFonts w:ascii="Times New Roman" w:hAnsi="Times New Roman" w:cs="Times New Roman"/>
          <w:i/>
          <w:sz w:val="24"/>
          <w:szCs w:val="24"/>
        </w:rPr>
        <w:t>.</w:t>
      </w:r>
      <w:r w:rsidRPr="009D2BE3">
        <w:rPr>
          <w:rFonts w:ascii="Times New Roman" w:hAnsi="Times New Roman" w:cs="Times New Roman"/>
          <w:i/>
          <w:sz w:val="24"/>
          <w:szCs w:val="24"/>
        </w:rPr>
        <w:t xml:space="preserve"> Dairy Sci</w:t>
      </w:r>
      <w:r w:rsidR="00DB24B0">
        <w:rPr>
          <w:rFonts w:ascii="Times New Roman" w:hAnsi="Times New Roman" w:cs="Times New Roman"/>
          <w:i/>
          <w:sz w:val="24"/>
          <w:szCs w:val="24"/>
        </w:rPr>
        <w:t>.</w:t>
      </w:r>
      <w:r w:rsidRPr="009D2BE3">
        <w:rPr>
          <w:rFonts w:ascii="Times New Roman" w:hAnsi="Times New Roman" w:cs="Times New Roman"/>
          <w:i/>
          <w:sz w:val="24"/>
          <w:szCs w:val="24"/>
        </w:rPr>
        <w:t xml:space="preserve"> 96</w:t>
      </w:r>
      <w:r w:rsidRPr="009D2BE3">
        <w:rPr>
          <w:rFonts w:ascii="Times New Roman" w:hAnsi="Times New Roman" w:cs="Times New Roman"/>
          <w:sz w:val="24"/>
          <w:szCs w:val="24"/>
        </w:rPr>
        <w:t>(4), 2339-2344. doi: 10.3168/jds.2012-6016</w:t>
      </w:r>
    </w:p>
    <w:p w14:paraId="6CD583F1" w14:textId="798BF8A8" w:rsidR="00BF7115" w:rsidRPr="009D2BE3" w:rsidRDefault="00BF7115" w:rsidP="007B1BB9">
      <w:pPr>
        <w:pStyle w:val="EndNoteBibliography"/>
        <w:spacing w:after="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t xml:space="preserve">Schneider, C. A., Rasband, W. S., Eliceiri, K. W. (2012). NIH Image to ImageJ: 25 years of image analysis. </w:t>
      </w:r>
      <w:r w:rsidRPr="009D2BE3">
        <w:rPr>
          <w:rFonts w:ascii="Times New Roman" w:hAnsi="Times New Roman" w:cs="Times New Roman"/>
          <w:i/>
          <w:sz w:val="24"/>
          <w:szCs w:val="24"/>
        </w:rPr>
        <w:t>Nat</w:t>
      </w:r>
      <w:r w:rsidR="00DB24B0">
        <w:rPr>
          <w:rFonts w:ascii="Times New Roman" w:hAnsi="Times New Roman" w:cs="Times New Roman"/>
          <w:i/>
          <w:sz w:val="24"/>
          <w:szCs w:val="24"/>
        </w:rPr>
        <w:t>.</w:t>
      </w:r>
      <w:r w:rsidRPr="009D2BE3">
        <w:rPr>
          <w:rFonts w:ascii="Times New Roman" w:hAnsi="Times New Roman" w:cs="Times New Roman"/>
          <w:i/>
          <w:sz w:val="24"/>
          <w:szCs w:val="24"/>
        </w:rPr>
        <w:t xml:space="preserve"> Methods, 9</w:t>
      </w:r>
      <w:r w:rsidR="00DB24B0">
        <w:rPr>
          <w:rFonts w:ascii="Times New Roman" w:hAnsi="Times New Roman" w:cs="Times New Roman"/>
          <w:sz w:val="24"/>
          <w:szCs w:val="24"/>
        </w:rPr>
        <w:t>(7), 671-675</w:t>
      </w:r>
    </w:p>
    <w:p w14:paraId="5633ADA2" w14:textId="710FCFFD" w:rsidR="00BF7115" w:rsidRPr="00DB24B0" w:rsidRDefault="00BF7115" w:rsidP="007B1BB9">
      <w:pPr>
        <w:pStyle w:val="EndNoteBibliography"/>
        <w:spacing w:after="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D2BE3">
        <w:rPr>
          <w:rFonts w:ascii="Times New Roman" w:hAnsi="Times New Roman" w:cs="Times New Roman"/>
          <w:sz w:val="24"/>
          <w:szCs w:val="24"/>
        </w:rPr>
        <w:t xml:space="preserve">Tullo, E., Fontana, I., Gottardo, D., Sloth, K. H., Guarino, M. (2016). Validation of a commercial system for the continuous and automated monitoring of dairy cow activity. </w:t>
      </w:r>
      <w:r w:rsidR="00DB24B0" w:rsidRPr="00DB24B0">
        <w:rPr>
          <w:rFonts w:ascii="Times New Roman" w:hAnsi="Times New Roman" w:cs="Times New Roman"/>
          <w:i/>
          <w:iCs/>
          <w:sz w:val="24"/>
          <w:szCs w:val="24"/>
          <w:lang w:val="fr-FR"/>
        </w:rPr>
        <w:t>J. Dairy Sci.</w:t>
      </w:r>
      <w:r w:rsidRPr="00DB24B0">
        <w:rPr>
          <w:rFonts w:ascii="Times New Roman" w:hAnsi="Times New Roman" w:cs="Times New Roman"/>
          <w:i/>
          <w:sz w:val="24"/>
          <w:szCs w:val="24"/>
          <w:lang w:val="fr-FR"/>
        </w:rPr>
        <w:t xml:space="preserve"> 99</w:t>
      </w:r>
      <w:r w:rsidRPr="00DB24B0">
        <w:rPr>
          <w:rFonts w:ascii="Times New Roman" w:hAnsi="Times New Roman" w:cs="Times New Roman"/>
          <w:sz w:val="24"/>
          <w:szCs w:val="24"/>
          <w:lang w:val="fr-FR"/>
        </w:rPr>
        <w:t>(9), 7489-7494. doi: 10.3168/jds.2016-11014</w:t>
      </w:r>
    </w:p>
    <w:p w14:paraId="17990E13" w14:textId="5BFB0804" w:rsidR="00BF7115" w:rsidRPr="009D2BE3" w:rsidRDefault="00BF7115" w:rsidP="007B1BB9">
      <w:pPr>
        <w:pStyle w:val="EndNoteBibliography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4B0">
        <w:rPr>
          <w:rFonts w:ascii="Times New Roman" w:hAnsi="Times New Roman" w:cs="Times New Roman"/>
          <w:sz w:val="24"/>
          <w:szCs w:val="24"/>
          <w:lang w:val="fr-FR"/>
        </w:rPr>
        <w:t xml:space="preserve">Val-Laillet, D., Veira, D. M., von Keyserlingk, M. A. (2008). </w:t>
      </w:r>
      <w:r w:rsidRPr="009D2BE3">
        <w:rPr>
          <w:rFonts w:ascii="Times New Roman" w:hAnsi="Times New Roman" w:cs="Times New Roman"/>
          <w:sz w:val="24"/>
          <w:szCs w:val="24"/>
        </w:rPr>
        <w:t xml:space="preserve">Short communication: dominance in free-stall-housed dairy cattle is dependent upon resource. </w:t>
      </w:r>
      <w:r w:rsidRPr="009D2BE3">
        <w:rPr>
          <w:rFonts w:ascii="Times New Roman" w:hAnsi="Times New Roman" w:cs="Times New Roman"/>
          <w:i/>
          <w:sz w:val="24"/>
          <w:szCs w:val="24"/>
        </w:rPr>
        <w:t>J</w:t>
      </w:r>
      <w:r w:rsidR="00DB24B0">
        <w:rPr>
          <w:rFonts w:ascii="Times New Roman" w:hAnsi="Times New Roman" w:cs="Times New Roman"/>
          <w:i/>
          <w:sz w:val="24"/>
          <w:szCs w:val="24"/>
        </w:rPr>
        <w:t>.</w:t>
      </w:r>
      <w:r w:rsidRPr="009D2BE3">
        <w:rPr>
          <w:rFonts w:ascii="Times New Roman" w:hAnsi="Times New Roman" w:cs="Times New Roman"/>
          <w:i/>
          <w:sz w:val="24"/>
          <w:szCs w:val="24"/>
        </w:rPr>
        <w:t xml:space="preserve"> Dairy Sc</w:t>
      </w:r>
      <w:r w:rsidR="00DB24B0">
        <w:rPr>
          <w:rFonts w:ascii="Times New Roman" w:hAnsi="Times New Roman" w:cs="Times New Roman"/>
          <w:i/>
          <w:sz w:val="24"/>
          <w:szCs w:val="24"/>
        </w:rPr>
        <w:t>i.</w:t>
      </w:r>
      <w:r w:rsidRPr="009D2BE3">
        <w:rPr>
          <w:rFonts w:ascii="Times New Roman" w:hAnsi="Times New Roman" w:cs="Times New Roman"/>
          <w:i/>
          <w:sz w:val="24"/>
          <w:szCs w:val="24"/>
        </w:rPr>
        <w:t xml:space="preserve"> 91</w:t>
      </w:r>
      <w:r w:rsidRPr="009D2BE3">
        <w:rPr>
          <w:rFonts w:ascii="Times New Roman" w:hAnsi="Times New Roman" w:cs="Times New Roman"/>
          <w:sz w:val="24"/>
          <w:szCs w:val="24"/>
        </w:rPr>
        <w:t>(10), 3922-3926. doi: 10.3168/jds.2008-1332</w:t>
      </w:r>
    </w:p>
    <w:p w14:paraId="65BDA9CB" w14:textId="77777777" w:rsidR="004A33E3" w:rsidRPr="009D2BE3" w:rsidRDefault="007F78A1" w:rsidP="007B1B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2BE3">
        <w:rPr>
          <w:rFonts w:ascii="Times New Roman" w:hAnsi="Times New Roman" w:cs="Times New Roman"/>
          <w:sz w:val="24"/>
          <w:szCs w:val="24"/>
        </w:rPr>
        <w:fldChar w:fldCharType="end"/>
      </w:r>
      <w:r w:rsidR="00500445">
        <w:rPr>
          <w:rFonts w:ascii="Times New Roman" w:hAnsi="Times New Roman" w:cs="Times New Roman"/>
          <w:sz w:val="24"/>
          <w:szCs w:val="24"/>
        </w:rPr>
        <w:fldChar w:fldCharType="begin"/>
      </w:r>
      <w:r w:rsidR="00500445">
        <w:rPr>
          <w:rFonts w:ascii="Times New Roman" w:hAnsi="Times New Roman" w:cs="Times New Roman"/>
          <w:sz w:val="24"/>
          <w:szCs w:val="24"/>
        </w:rPr>
        <w:instrText xml:space="preserve"> ADDIN </w:instrText>
      </w:r>
      <w:r w:rsidR="00500445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4A33E3" w:rsidRPr="009D2BE3" w:rsidSect="000F754E"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iosystems Engineering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sazd2vvx2wtw8eext2pfaew2tw99er29dr0&quot;&gt;BiblioEndNoteBMeunier&lt;record-ids&gt;&lt;item&gt;16&lt;/item&gt;&lt;item&gt;21&lt;/item&gt;&lt;item&gt;24&lt;/item&gt;&lt;item&gt;25&lt;/item&gt;&lt;item&gt;26&lt;/item&gt;&lt;/record-ids&gt;&lt;/item&gt;&lt;/Libraries&gt;"/>
  </w:docVars>
  <w:rsids>
    <w:rsidRoot w:val="009062E3"/>
    <w:rsid w:val="00014870"/>
    <w:rsid w:val="00022F44"/>
    <w:rsid w:val="00024ACD"/>
    <w:rsid w:val="0003409F"/>
    <w:rsid w:val="00041208"/>
    <w:rsid w:val="00054025"/>
    <w:rsid w:val="0007515F"/>
    <w:rsid w:val="00097D5D"/>
    <w:rsid w:val="000A32E8"/>
    <w:rsid w:val="000A3953"/>
    <w:rsid w:val="000A43B5"/>
    <w:rsid w:val="000B3760"/>
    <w:rsid w:val="000C19F3"/>
    <w:rsid w:val="000D3617"/>
    <w:rsid w:val="000D760C"/>
    <w:rsid w:val="000F754E"/>
    <w:rsid w:val="00125E07"/>
    <w:rsid w:val="00154C5B"/>
    <w:rsid w:val="0018104C"/>
    <w:rsid w:val="001845AD"/>
    <w:rsid w:val="001A2611"/>
    <w:rsid w:val="001A5576"/>
    <w:rsid w:val="001B6E54"/>
    <w:rsid w:val="001D1BB2"/>
    <w:rsid w:val="001E65A7"/>
    <w:rsid w:val="001F69A7"/>
    <w:rsid w:val="002262DA"/>
    <w:rsid w:val="00234980"/>
    <w:rsid w:val="00240ADD"/>
    <w:rsid w:val="002509B1"/>
    <w:rsid w:val="00260241"/>
    <w:rsid w:val="00263935"/>
    <w:rsid w:val="002653DF"/>
    <w:rsid w:val="0028581C"/>
    <w:rsid w:val="002B17EA"/>
    <w:rsid w:val="002B1ED8"/>
    <w:rsid w:val="002D1D64"/>
    <w:rsid w:val="002D2B52"/>
    <w:rsid w:val="002D66CA"/>
    <w:rsid w:val="00326A18"/>
    <w:rsid w:val="00330C5C"/>
    <w:rsid w:val="00335F9E"/>
    <w:rsid w:val="00343825"/>
    <w:rsid w:val="00343941"/>
    <w:rsid w:val="0035544E"/>
    <w:rsid w:val="00357E79"/>
    <w:rsid w:val="00374018"/>
    <w:rsid w:val="00381E9B"/>
    <w:rsid w:val="0039742E"/>
    <w:rsid w:val="003A4D54"/>
    <w:rsid w:val="003D1AA0"/>
    <w:rsid w:val="003E3B5E"/>
    <w:rsid w:val="003F5D60"/>
    <w:rsid w:val="003F6979"/>
    <w:rsid w:val="004039AA"/>
    <w:rsid w:val="004061C5"/>
    <w:rsid w:val="00415220"/>
    <w:rsid w:val="004254CF"/>
    <w:rsid w:val="004368BB"/>
    <w:rsid w:val="00454DF2"/>
    <w:rsid w:val="00482886"/>
    <w:rsid w:val="004A2034"/>
    <w:rsid w:val="004A33E3"/>
    <w:rsid w:val="004E1706"/>
    <w:rsid w:val="004F3AA4"/>
    <w:rsid w:val="00500445"/>
    <w:rsid w:val="00504722"/>
    <w:rsid w:val="00517278"/>
    <w:rsid w:val="00541178"/>
    <w:rsid w:val="005652AA"/>
    <w:rsid w:val="00573891"/>
    <w:rsid w:val="005800A2"/>
    <w:rsid w:val="0058369E"/>
    <w:rsid w:val="005B0049"/>
    <w:rsid w:val="005C21F6"/>
    <w:rsid w:val="005C59CB"/>
    <w:rsid w:val="005D0385"/>
    <w:rsid w:val="005D1EBD"/>
    <w:rsid w:val="005E4E04"/>
    <w:rsid w:val="00600FBA"/>
    <w:rsid w:val="006061E7"/>
    <w:rsid w:val="006142A9"/>
    <w:rsid w:val="00614695"/>
    <w:rsid w:val="0061482B"/>
    <w:rsid w:val="00641AAD"/>
    <w:rsid w:val="00642ECE"/>
    <w:rsid w:val="0066066C"/>
    <w:rsid w:val="00691DD9"/>
    <w:rsid w:val="006933EB"/>
    <w:rsid w:val="006965C8"/>
    <w:rsid w:val="006A7AF0"/>
    <w:rsid w:val="006B3684"/>
    <w:rsid w:val="006B42ED"/>
    <w:rsid w:val="006D5242"/>
    <w:rsid w:val="006E1F9C"/>
    <w:rsid w:val="006E7E47"/>
    <w:rsid w:val="00705A20"/>
    <w:rsid w:val="0072499D"/>
    <w:rsid w:val="00730DF6"/>
    <w:rsid w:val="007476DB"/>
    <w:rsid w:val="00751B05"/>
    <w:rsid w:val="00761288"/>
    <w:rsid w:val="00770B97"/>
    <w:rsid w:val="0077105A"/>
    <w:rsid w:val="00792679"/>
    <w:rsid w:val="007A5E2D"/>
    <w:rsid w:val="007B1BB9"/>
    <w:rsid w:val="007F3FA0"/>
    <w:rsid w:val="007F78A1"/>
    <w:rsid w:val="00817D3D"/>
    <w:rsid w:val="008223EB"/>
    <w:rsid w:val="00836564"/>
    <w:rsid w:val="00853E35"/>
    <w:rsid w:val="00856630"/>
    <w:rsid w:val="00893375"/>
    <w:rsid w:val="00893BA8"/>
    <w:rsid w:val="008A121B"/>
    <w:rsid w:val="008A366D"/>
    <w:rsid w:val="008B5D82"/>
    <w:rsid w:val="008D418B"/>
    <w:rsid w:val="008D6050"/>
    <w:rsid w:val="008F0D0E"/>
    <w:rsid w:val="008F2B0A"/>
    <w:rsid w:val="008F5EB4"/>
    <w:rsid w:val="00904969"/>
    <w:rsid w:val="009062E3"/>
    <w:rsid w:val="00920BC6"/>
    <w:rsid w:val="00951B51"/>
    <w:rsid w:val="00963856"/>
    <w:rsid w:val="009747E5"/>
    <w:rsid w:val="009B361A"/>
    <w:rsid w:val="009D2BE3"/>
    <w:rsid w:val="009E5880"/>
    <w:rsid w:val="009F16D7"/>
    <w:rsid w:val="00A212B9"/>
    <w:rsid w:val="00A34DF6"/>
    <w:rsid w:val="00A43BB4"/>
    <w:rsid w:val="00A449C8"/>
    <w:rsid w:val="00A66A64"/>
    <w:rsid w:val="00A82BBE"/>
    <w:rsid w:val="00A879A8"/>
    <w:rsid w:val="00AA0DF9"/>
    <w:rsid w:val="00AA320E"/>
    <w:rsid w:val="00AA54AF"/>
    <w:rsid w:val="00AC40EB"/>
    <w:rsid w:val="00AE3E52"/>
    <w:rsid w:val="00B0335B"/>
    <w:rsid w:val="00B130AE"/>
    <w:rsid w:val="00B17331"/>
    <w:rsid w:val="00B22745"/>
    <w:rsid w:val="00B30768"/>
    <w:rsid w:val="00B35C43"/>
    <w:rsid w:val="00B36F0F"/>
    <w:rsid w:val="00B7596E"/>
    <w:rsid w:val="00B85CBC"/>
    <w:rsid w:val="00B91CE2"/>
    <w:rsid w:val="00BA5036"/>
    <w:rsid w:val="00BA6299"/>
    <w:rsid w:val="00BC2495"/>
    <w:rsid w:val="00BC7BC4"/>
    <w:rsid w:val="00BD3830"/>
    <w:rsid w:val="00BE55C5"/>
    <w:rsid w:val="00BF0ED6"/>
    <w:rsid w:val="00BF4E75"/>
    <w:rsid w:val="00BF7115"/>
    <w:rsid w:val="00C257A4"/>
    <w:rsid w:val="00C57FB7"/>
    <w:rsid w:val="00C70AAE"/>
    <w:rsid w:val="00C85DE5"/>
    <w:rsid w:val="00C87387"/>
    <w:rsid w:val="00C906AF"/>
    <w:rsid w:val="00C91BAE"/>
    <w:rsid w:val="00C93CF0"/>
    <w:rsid w:val="00C959D6"/>
    <w:rsid w:val="00CD2F2D"/>
    <w:rsid w:val="00D10118"/>
    <w:rsid w:val="00D14219"/>
    <w:rsid w:val="00D35108"/>
    <w:rsid w:val="00D36947"/>
    <w:rsid w:val="00D44520"/>
    <w:rsid w:val="00D52ADF"/>
    <w:rsid w:val="00D57A73"/>
    <w:rsid w:val="00D6241E"/>
    <w:rsid w:val="00D647BE"/>
    <w:rsid w:val="00D7377B"/>
    <w:rsid w:val="00D7717E"/>
    <w:rsid w:val="00D93F92"/>
    <w:rsid w:val="00DB24B0"/>
    <w:rsid w:val="00DB5D7C"/>
    <w:rsid w:val="00DE17F3"/>
    <w:rsid w:val="00DF5488"/>
    <w:rsid w:val="00E0087D"/>
    <w:rsid w:val="00E14B7D"/>
    <w:rsid w:val="00E2055B"/>
    <w:rsid w:val="00E545B4"/>
    <w:rsid w:val="00E63388"/>
    <w:rsid w:val="00E73485"/>
    <w:rsid w:val="00EA0D0B"/>
    <w:rsid w:val="00ED26EB"/>
    <w:rsid w:val="00ED75E3"/>
    <w:rsid w:val="00EE7BAD"/>
    <w:rsid w:val="00EF1949"/>
    <w:rsid w:val="00EF6411"/>
    <w:rsid w:val="00F12B5E"/>
    <w:rsid w:val="00F15110"/>
    <w:rsid w:val="00F338EC"/>
    <w:rsid w:val="00F463C8"/>
    <w:rsid w:val="00F51ED8"/>
    <w:rsid w:val="00F85E53"/>
    <w:rsid w:val="00F86BE1"/>
    <w:rsid w:val="00F879A5"/>
    <w:rsid w:val="00F87C85"/>
    <w:rsid w:val="00FA0AFB"/>
    <w:rsid w:val="00FB062A"/>
    <w:rsid w:val="00FB34B0"/>
    <w:rsid w:val="00FC2E94"/>
    <w:rsid w:val="00FF21DA"/>
    <w:rsid w:val="00FF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88FE6C"/>
  <w15:docId w15:val="{D1912B15-DA18-41B3-8961-7D0FD5466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2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121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14B7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D3617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ar"/>
    <w:rsid w:val="007F78A1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7F78A1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7F78A1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7F78A1"/>
    <w:rPr>
      <w:rFonts w:ascii="Calibri" w:hAnsi="Calibri"/>
      <w:noProof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004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0044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0044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04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00445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53E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9F3B0-8325-4A2F-8D64-810207CFE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3373</Words>
  <Characters>19232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bmeunier</dc:creator>
  <cp:lastModifiedBy>bmeunier</cp:lastModifiedBy>
  <cp:revision>11</cp:revision>
  <cp:lastPrinted>2017-04-19T08:25:00Z</cp:lastPrinted>
  <dcterms:created xsi:type="dcterms:W3CDTF">2017-04-24T08:21:00Z</dcterms:created>
  <dcterms:modified xsi:type="dcterms:W3CDTF">2017-04-24T12:08:00Z</dcterms:modified>
</cp:coreProperties>
</file>