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A1E" w:rsidRPr="0003647C" w:rsidRDefault="00CE4A1E" w:rsidP="0003647C">
      <w:pPr>
        <w:spacing w:after="0" w:line="240" w:lineRule="auto"/>
        <w:jc w:val="both"/>
        <w:rPr>
          <w:rFonts w:ascii="Arial" w:hAnsi="Arial" w:cs="Arial"/>
          <w:b/>
          <w:sz w:val="20"/>
          <w:szCs w:val="20"/>
        </w:rPr>
      </w:pPr>
      <w:bookmarkStart w:id="0" w:name="_GoBack"/>
      <w:bookmarkEnd w:id="0"/>
      <w:r w:rsidRPr="0003647C">
        <w:rPr>
          <w:rFonts w:ascii="Arial" w:hAnsi="Arial" w:cs="Arial"/>
          <w:b/>
          <w:sz w:val="20"/>
          <w:szCs w:val="20"/>
        </w:rPr>
        <w:t>Chromatin-based control of plant-fungi</w:t>
      </w:r>
      <w:r w:rsidR="00D774E0">
        <w:rPr>
          <w:rFonts w:ascii="Arial" w:hAnsi="Arial" w:cs="Arial"/>
          <w:b/>
          <w:sz w:val="20"/>
          <w:szCs w:val="20"/>
        </w:rPr>
        <w:t xml:space="preserve"> interactions</w:t>
      </w:r>
    </w:p>
    <w:p w:rsidR="00285534" w:rsidRPr="0003647C" w:rsidRDefault="00285534" w:rsidP="0003647C">
      <w:pPr>
        <w:spacing w:after="0" w:line="240" w:lineRule="auto"/>
        <w:jc w:val="both"/>
        <w:rPr>
          <w:rFonts w:ascii="Arial" w:hAnsi="Arial" w:cs="Arial"/>
          <w:b/>
          <w:sz w:val="20"/>
          <w:szCs w:val="20"/>
        </w:rPr>
      </w:pPr>
    </w:p>
    <w:p w:rsidR="00285534" w:rsidRPr="00291430" w:rsidRDefault="00285534" w:rsidP="0003647C">
      <w:pPr>
        <w:pStyle w:val="Standard"/>
        <w:rPr>
          <w:rFonts w:ascii="Arial" w:hAnsi="Arial" w:cs="Arial"/>
          <w:sz w:val="20"/>
          <w:szCs w:val="20"/>
          <w:u w:val="single"/>
        </w:rPr>
      </w:pPr>
      <w:r w:rsidRPr="00291430">
        <w:rPr>
          <w:rFonts w:ascii="Arial" w:hAnsi="Arial" w:cs="Arial"/>
          <w:sz w:val="20"/>
          <w:szCs w:val="20"/>
          <w:u w:val="single"/>
        </w:rPr>
        <w:t>I</w:t>
      </w:r>
      <w:r w:rsidR="0003647C" w:rsidRPr="00291430">
        <w:rPr>
          <w:rFonts w:ascii="Arial" w:hAnsi="Arial" w:cs="Arial"/>
          <w:sz w:val="20"/>
          <w:szCs w:val="20"/>
          <w:u w:val="single"/>
        </w:rPr>
        <w:t>SABELLE</w:t>
      </w:r>
      <w:r w:rsidRPr="00291430">
        <w:rPr>
          <w:rFonts w:ascii="Arial" w:hAnsi="Arial" w:cs="Arial"/>
          <w:sz w:val="20"/>
          <w:szCs w:val="20"/>
          <w:u w:val="single"/>
        </w:rPr>
        <w:t xml:space="preserve"> FUDAL</w:t>
      </w:r>
    </w:p>
    <w:p w:rsidR="00F27A3B" w:rsidRPr="00291430" w:rsidRDefault="00F27A3B" w:rsidP="0003647C">
      <w:pPr>
        <w:pStyle w:val="Standard"/>
        <w:rPr>
          <w:rFonts w:ascii="Arial" w:hAnsi="Arial" w:cs="Arial"/>
          <w:i/>
          <w:sz w:val="20"/>
          <w:szCs w:val="20"/>
        </w:rPr>
      </w:pPr>
    </w:p>
    <w:p w:rsidR="00285534" w:rsidRPr="00D774E0" w:rsidRDefault="00285534" w:rsidP="0003647C">
      <w:pPr>
        <w:pStyle w:val="Standard"/>
        <w:rPr>
          <w:rFonts w:ascii="Arial" w:hAnsi="Arial" w:cs="Arial"/>
          <w:i/>
          <w:sz w:val="20"/>
          <w:szCs w:val="20"/>
          <w:lang w:val="en-US"/>
        </w:rPr>
      </w:pPr>
      <w:r w:rsidRPr="00F27A3B">
        <w:rPr>
          <w:rFonts w:ascii="Arial" w:hAnsi="Arial" w:cs="Arial"/>
          <w:i/>
          <w:sz w:val="20"/>
          <w:szCs w:val="20"/>
        </w:rPr>
        <w:t xml:space="preserve">BIOGER, INRA, </w:t>
      </w:r>
      <w:proofErr w:type="spellStart"/>
      <w:r w:rsidRPr="00F27A3B">
        <w:rPr>
          <w:rFonts w:ascii="Arial" w:hAnsi="Arial" w:cs="Arial"/>
          <w:i/>
          <w:sz w:val="20"/>
          <w:szCs w:val="20"/>
        </w:rPr>
        <w:t>AgroParisTech</w:t>
      </w:r>
      <w:proofErr w:type="spellEnd"/>
      <w:r w:rsidRPr="00F27A3B">
        <w:rPr>
          <w:rFonts w:ascii="Arial" w:hAnsi="Arial" w:cs="Arial"/>
          <w:i/>
          <w:sz w:val="20"/>
          <w:szCs w:val="20"/>
        </w:rPr>
        <w:t>, Université Paris-Saclay,</w:t>
      </w:r>
      <w:r w:rsidR="0003647C" w:rsidRPr="00F27A3B">
        <w:rPr>
          <w:rFonts w:ascii="Arial" w:hAnsi="Arial" w:cs="Arial"/>
          <w:i/>
          <w:sz w:val="20"/>
          <w:szCs w:val="20"/>
        </w:rPr>
        <w:t xml:space="preserve"> Avenue Lucien </w:t>
      </w:r>
      <w:proofErr w:type="spellStart"/>
      <w:r w:rsidR="0003647C" w:rsidRPr="00F27A3B">
        <w:rPr>
          <w:rFonts w:ascii="Arial" w:hAnsi="Arial" w:cs="Arial"/>
          <w:i/>
          <w:sz w:val="20"/>
          <w:szCs w:val="20"/>
        </w:rPr>
        <w:t>Brétignières</w:t>
      </w:r>
      <w:proofErr w:type="spellEnd"/>
      <w:r w:rsidR="0003647C" w:rsidRPr="00F27A3B">
        <w:rPr>
          <w:rFonts w:ascii="Arial" w:hAnsi="Arial" w:cs="Arial"/>
          <w:i/>
          <w:sz w:val="20"/>
          <w:szCs w:val="20"/>
        </w:rPr>
        <w:t>.</w:t>
      </w:r>
      <w:r w:rsidRPr="00F27A3B">
        <w:rPr>
          <w:rFonts w:ascii="Arial" w:hAnsi="Arial" w:cs="Arial"/>
          <w:i/>
          <w:sz w:val="20"/>
          <w:szCs w:val="20"/>
        </w:rPr>
        <w:t xml:space="preserve"> </w:t>
      </w:r>
      <w:r w:rsidR="0003647C" w:rsidRPr="00D774E0">
        <w:rPr>
          <w:rFonts w:ascii="Arial" w:hAnsi="Arial" w:cs="Arial"/>
          <w:i/>
          <w:sz w:val="20"/>
          <w:szCs w:val="20"/>
          <w:lang w:val="en-US"/>
        </w:rPr>
        <w:t xml:space="preserve">78850 </w:t>
      </w:r>
      <w:proofErr w:type="spellStart"/>
      <w:r w:rsidRPr="00D774E0">
        <w:rPr>
          <w:rFonts w:ascii="Arial" w:hAnsi="Arial" w:cs="Arial"/>
          <w:i/>
          <w:sz w:val="20"/>
          <w:szCs w:val="20"/>
          <w:lang w:val="en-US"/>
        </w:rPr>
        <w:t>Thiverval</w:t>
      </w:r>
      <w:proofErr w:type="spellEnd"/>
      <w:r w:rsidRPr="00D774E0">
        <w:rPr>
          <w:rFonts w:ascii="Arial" w:hAnsi="Arial" w:cs="Arial"/>
          <w:i/>
          <w:sz w:val="20"/>
          <w:szCs w:val="20"/>
          <w:lang w:val="en-US"/>
        </w:rPr>
        <w:t>-Grignon, France</w:t>
      </w:r>
    </w:p>
    <w:p w:rsidR="00285534" w:rsidRPr="00D774E0" w:rsidRDefault="00285534" w:rsidP="0003647C">
      <w:pPr>
        <w:pStyle w:val="Standard"/>
        <w:rPr>
          <w:rFonts w:ascii="Arial" w:hAnsi="Arial" w:cs="Arial"/>
          <w:sz w:val="20"/>
          <w:szCs w:val="20"/>
          <w:lang w:val="en-US"/>
        </w:rPr>
      </w:pPr>
    </w:p>
    <w:p w:rsidR="00B530E2" w:rsidRPr="0003647C" w:rsidRDefault="00BA443C" w:rsidP="0003647C">
      <w:pPr>
        <w:spacing w:after="0" w:line="240" w:lineRule="auto"/>
        <w:jc w:val="both"/>
        <w:rPr>
          <w:rFonts w:ascii="Arial" w:hAnsi="Arial" w:cs="Arial"/>
          <w:sz w:val="20"/>
          <w:szCs w:val="20"/>
        </w:rPr>
      </w:pPr>
      <w:r w:rsidRPr="0003647C">
        <w:rPr>
          <w:rFonts w:ascii="Arial" w:hAnsi="Arial" w:cs="Arial"/>
          <w:sz w:val="20"/>
          <w:szCs w:val="20"/>
          <w:lang w:val="en-GB"/>
        </w:rPr>
        <w:t>Plant pathogens</w:t>
      </w:r>
      <w:r w:rsidR="0088607C" w:rsidRPr="0003647C">
        <w:rPr>
          <w:rFonts w:ascii="Arial" w:hAnsi="Arial" w:cs="Arial"/>
          <w:sz w:val="20"/>
          <w:szCs w:val="20"/>
          <w:lang w:val="en-GB"/>
        </w:rPr>
        <w:t>, including plant-associated fungi,</w:t>
      </w:r>
      <w:r w:rsidRPr="0003647C">
        <w:rPr>
          <w:rFonts w:ascii="Arial" w:hAnsi="Arial" w:cs="Arial"/>
          <w:sz w:val="20"/>
          <w:szCs w:val="20"/>
          <w:lang w:val="en-GB"/>
        </w:rPr>
        <w:t xml:space="preserve"> secrete </w:t>
      </w:r>
      <w:r w:rsidR="00A414F4">
        <w:rPr>
          <w:rFonts w:ascii="Arial" w:hAnsi="Arial" w:cs="Arial"/>
          <w:sz w:val="20"/>
          <w:szCs w:val="20"/>
          <w:lang w:val="en-GB"/>
        </w:rPr>
        <w:t xml:space="preserve">during plant infection </w:t>
      </w:r>
      <w:r w:rsidRPr="0003647C">
        <w:rPr>
          <w:rFonts w:ascii="Arial" w:hAnsi="Arial" w:cs="Arial"/>
          <w:sz w:val="20"/>
          <w:szCs w:val="20"/>
          <w:lang w:val="en-GB"/>
        </w:rPr>
        <w:t>an arsenal of small secreted proteins</w:t>
      </w:r>
      <w:r w:rsidR="00A414F4">
        <w:rPr>
          <w:rFonts w:ascii="Arial" w:hAnsi="Arial" w:cs="Arial"/>
          <w:sz w:val="20"/>
          <w:szCs w:val="20"/>
          <w:lang w:val="en-GB"/>
        </w:rPr>
        <w:t xml:space="preserve"> </w:t>
      </w:r>
      <w:r w:rsidRPr="0003647C">
        <w:rPr>
          <w:rFonts w:ascii="Arial" w:hAnsi="Arial" w:cs="Arial"/>
          <w:sz w:val="20"/>
          <w:szCs w:val="20"/>
          <w:lang w:val="en-GB"/>
        </w:rPr>
        <w:t xml:space="preserve">acting as effectors that modulate host immunity to facilitate infection. </w:t>
      </w:r>
      <w:r w:rsidRPr="0003647C">
        <w:rPr>
          <w:rFonts w:ascii="Arial" w:hAnsi="Arial" w:cs="Arial"/>
          <w:sz w:val="20"/>
          <w:szCs w:val="20"/>
        </w:rPr>
        <w:t xml:space="preserve">Genome-wide transcriptomic studies have shown waves of concerted expression of effector genes that correspond to different stages of plant tissue infection and colonization. In parallel, effector genes were often found to be located in ‘plastic’ genomic regions, enriched in transposable elements. </w:t>
      </w:r>
      <w:r w:rsidR="00B530E2" w:rsidRPr="0003647C">
        <w:rPr>
          <w:rFonts w:ascii="Arial" w:hAnsi="Arial" w:cs="Arial"/>
          <w:sz w:val="20"/>
          <w:szCs w:val="20"/>
        </w:rPr>
        <w:t xml:space="preserve">The location of effector genes in regions enriched in </w:t>
      </w:r>
      <w:r w:rsidRPr="0003647C">
        <w:rPr>
          <w:rFonts w:ascii="Arial" w:hAnsi="Arial" w:cs="Arial"/>
          <w:sz w:val="20"/>
          <w:szCs w:val="20"/>
        </w:rPr>
        <w:t>transposable elements</w:t>
      </w:r>
      <w:r w:rsidR="00B530E2" w:rsidRPr="0003647C">
        <w:rPr>
          <w:rFonts w:ascii="Arial" w:hAnsi="Arial" w:cs="Arial"/>
          <w:sz w:val="20"/>
          <w:szCs w:val="20"/>
        </w:rPr>
        <w:t xml:space="preserve"> has been shown to have an impact on adaptability of fungi but could also provide for tight control of effector gene expression through chromatin-based regulation. </w:t>
      </w:r>
      <w:r w:rsidR="00D774E0">
        <w:rPr>
          <w:rFonts w:ascii="Arial" w:hAnsi="Arial" w:cs="Arial"/>
          <w:sz w:val="20"/>
          <w:szCs w:val="20"/>
        </w:rPr>
        <w:t>Recently, c</w:t>
      </w:r>
      <w:r w:rsidR="00D774E0" w:rsidRPr="0003647C">
        <w:rPr>
          <w:rFonts w:ascii="Arial" w:hAnsi="Arial" w:cs="Arial"/>
          <w:sz w:val="20"/>
          <w:szCs w:val="20"/>
        </w:rPr>
        <w:t xml:space="preserve">hromatin structure was shown to be an important regulatory layer of effector gene expression in </w:t>
      </w:r>
      <w:r w:rsidR="00D774E0">
        <w:rPr>
          <w:rFonts w:ascii="Arial" w:hAnsi="Arial" w:cs="Arial"/>
          <w:sz w:val="20"/>
          <w:szCs w:val="20"/>
        </w:rPr>
        <w:t xml:space="preserve">several </w:t>
      </w:r>
      <w:r w:rsidR="00D774E0" w:rsidRPr="0003647C">
        <w:rPr>
          <w:rFonts w:ascii="Arial" w:hAnsi="Arial" w:cs="Arial"/>
          <w:sz w:val="20"/>
          <w:szCs w:val="20"/>
        </w:rPr>
        <w:t>plant-associated fungi with different lifestyles.</w:t>
      </w:r>
      <w:r w:rsidR="00D774E0">
        <w:rPr>
          <w:rFonts w:ascii="Arial" w:hAnsi="Arial" w:cs="Arial"/>
          <w:sz w:val="20"/>
          <w:szCs w:val="20"/>
        </w:rPr>
        <w:t xml:space="preserve"> </w:t>
      </w:r>
      <w:r w:rsidR="00B530E2" w:rsidRPr="0003647C">
        <w:rPr>
          <w:rFonts w:ascii="Arial" w:hAnsi="Arial" w:cs="Arial"/>
          <w:sz w:val="20"/>
          <w:szCs w:val="20"/>
        </w:rPr>
        <w:t>Chromatin-based control of effector gene expression is likely to provide an evolutionary advantage by preventing the expression of genes not needed during vegetative growth and allow for a massive concerted expression at particular time-points of plant infection.</w:t>
      </w:r>
      <w:r w:rsidR="00291430" w:rsidRPr="00291430">
        <w:rPr>
          <w:rFonts w:ascii="Arial" w:hAnsi="Arial" w:cs="Arial"/>
          <w:sz w:val="20"/>
          <w:szCs w:val="20"/>
        </w:rPr>
        <w:t xml:space="preserve"> </w:t>
      </w:r>
    </w:p>
    <w:p w:rsidR="000D4774" w:rsidRPr="00285534" w:rsidRDefault="00351E61">
      <w:pPr>
        <w:rPr>
          <w:rFonts w:ascii="Times New Roman" w:hAnsi="Times New Roman" w:cs="Times New Roman"/>
          <w:sz w:val="24"/>
          <w:szCs w:val="24"/>
        </w:rPr>
      </w:pPr>
    </w:p>
    <w:sectPr w:rsidR="000D4774" w:rsidRPr="0028553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1"/>
    <w:family w:val="roman"/>
    <w:pitch w:val="variable"/>
  </w:font>
  <w:font w:name="Droid Sans Fallback">
    <w:altName w:val="Arial Unicode MS"/>
    <w:charset w:val="86"/>
    <w:family w:val="auto"/>
    <w:pitch w:val="default"/>
    <w:sig w:usb0="00000000" w:usb1="2BDFFCFB" w:usb2="00000036" w:usb3="00000000" w:csb0="203F01FF" w:csb1="D7FF0000"/>
  </w:font>
  <w:font w:name="FreeSans">
    <w:altName w:val="Times New Roman"/>
    <w:charset w:val="00"/>
    <w:family w:val="auto"/>
    <w:pitch w:val="default"/>
    <w:sig w:usb0="00000000" w:usb1="4600FDFF" w:usb2="000030A0" w:usb3="00000584" w:csb0="600001BF" w:csb1="DFF7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0E2"/>
    <w:rsid w:val="0003647C"/>
    <w:rsid w:val="00285534"/>
    <w:rsid w:val="00291430"/>
    <w:rsid w:val="00351E61"/>
    <w:rsid w:val="007F2259"/>
    <w:rsid w:val="0088607C"/>
    <w:rsid w:val="008C0135"/>
    <w:rsid w:val="00A414F4"/>
    <w:rsid w:val="00B530E2"/>
    <w:rsid w:val="00B70DF2"/>
    <w:rsid w:val="00BA443C"/>
    <w:rsid w:val="00CE4A1E"/>
    <w:rsid w:val="00D370EA"/>
    <w:rsid w:val="00D774E0"/>
    <w:rsid w:val="00F2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0E2"/>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285534"/>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fr-FR"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0E2"/>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285534"/>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1139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ifudal</dc:creator>
  <cp:lastModifiedBy>cguillard</cp:lastModifiedBy>
  <cp:revision>2</cp:revision>
  <dcterms:created xsi:type="dcterms:W3CDTF">2018-02-23T08:31:00Z</dcterms:created>
  <dcterms:modified xsi:type="dcterms:W3CDTF">2018-02-23T08:31:00Z</dcterms:modified>
</cp:coreProperties>
</file>