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FE" w:rsidRPr="005243FE" w:rsidRDefault="00C67849" w:rsidP="00C67849">
      <w:pPr>
        <w:rPr>
          <w:b/>
          <w:u w:val="single"/>
        </w:rPr>
      </w:pPr>
      <w:bookmarkStart w:id="0" w:name="_GoBack"/>
      <w:r w:rsidRPr="005243FE">
        <w:rPr>
          <w:b/>
          <w:u w:val="single"/>
        </w:rPr>
        <w:t xml:space="preserve">ICOS-D Wissenschaftliche Versammlung 23.-24. März 2017 </w:t>
      </w:r>
    </w:p>
    <w:bookmarkEnd w:id="0"/>
    <w:p w:rsidR="005243FE" w:rsidRDefault="005243FE" w:rsidP="00C67849">
      <w:pPr>
        <w:rPr>
          <w:u w:val="single"/>
        </w:rPr>
      </w:pPr>
      <w:r>
        <w:rPr>
          <w:u w:val="single"/>
        </w:rPr>
        <w:t xml:space="preserve">in der Zentrale des </w:t>
      </w:r>
      <w:r w:rsidR="00C67849" w:rsidRPr="009E46E0">
        <w:rPr>
          <w:u w:val="single"/>
        </w:rPr>
        <w:t>DWD in Offenbach</w:t>
      </w:r>
      <w:r>
        <w:rPr>
          <w:u w:val="single"/>
        </w:rPr>
        <w:t>, Grüner Konferenzbereich, Frankfurter Str. 135</w:t>
      </w:r>
    </w:p>
    <w:p w:rsidR="00C67849" w:rsidRPr="00F9238A" w:rsidRDefault="00F9238A" w:rsidP="00C67849">
      <w:pPr>
        <w:rPr>
          <w:u w:val="single"/>
        </w:rPr>
      </w:pPr>
      <w:r w:rsidRPr="009E46E0">
        <w:rPr>
          <w:u w:val="single"/>
        </w:rPr>
        <w:br/>
      </w:r>
      <w:r w:rsidR="00EC1945">
        <w:rPr>
          <w:u w:val="single"/>
        </w:rPr>
        <w:t xml:space="preserve">Agenda </w:t>
      </w:r>
      <w:r w:rsidR="00DD3D5F">
        <w:rPr>
          <w:u w:val="single"/>
        </w:rPr>
        <w:t>–</w:t>
      </w:r>
      <w:r w:rsidR="00A46D43">
        <w:rPr>
          <w:u w:val="single"/>
        </w:rPr>
        <w:t xml:space="preserve"> </w:t>
      </w:r>
      <w:r w:rsidR="00DD3D5F">
        <w:rPr>
          <w:u w:val="single"/>
        </w:rPr>
        <w:t>1</w:t>
      </w:r>
      <w:r w:rsidR="00A46D43">
        <w:rPr>
          <w:u w:val="single"/>
        </w:rPr>
        <w:t>5</w:t>
      </w:r>
      <w:r w:rsidR="00DD3D5F">
        <w:rPr>
          <w:u w:val="single"/>
        </w:rPr>
        <w:t>.3.</w:t>
      </w:r>
      <w:r w:rsidR="00A46D43">
        <w:rPr>
          <w:u w:val="single"/>
        </w:rPr>
        <w:t>17</w:t>
      </w:r>
      <w:r w:rsidR="00DD3D5F">
        <w:rPr>
          <w:u w:val="single"/>
        </w:rPr>
        <w:t xml:space="preserve"> </w:t>
      </w:r>
    </w:p>
    <w:p w:rsidR="00C67849" w:rsidRDefault="00C67849" w:rsidP="00C67849">
      <w:r>
        <w:t>23.3.</w:t>
      </w:r>
      <w:r w:rsidR="00EC1945">
        <w:t xml:space="preserve"> nur Wissenschaftler ICOS-D</w:t>
      </w:r>
    </w:p>
    <w:p w:rsidR="00DD3D5F" w:rsidRDefault="00DD3D5F" w:rsidP="00DD3D5F">
      <w:pPr>
        <w:tabs>
          <w:tab w:val="left" w:pos="426"/>
          <w:tab w:val="left" w:pos="1276"/>
          <w:tab w:val="right" w:pos="9072"/>
        </w:tabs>
      </w:pPr>
      <w:r>
        <w:t>9:00 -9:15</w:t>
      </w:r>
      <w:r>
        <w:tab/>
        <w:t xml:space="preserve">Begrüßung </w:t>
      </w:r>
      <w:r>
        <w:tab/>
        <w:t>C. Plaß-Dülmer, C. Brümmer</w:t>
      </w:r>
      <w:r>
        <w:br/>
      </w:r>
      <w:r>
        <w:tab/>
      </w:r>
      <w:r>
        <w:tab/>
        <w:t>Ablauf</w:t>
      </w:r>
    </w:p>
    <w:p w:rsidR="00F9238A" w:rsidRDefault="00C67849" w:rsidP="00DD3D5F">
      <w:pPr>
        <w:tabs>
          <w:tab w:val="left" w:pos="426"/>
          <w:tab w:val="left" w:pos="1276"/>
          <w:tab w:val="right" w:pos="9072"/>
        </w:tabs>
      </w:pPr>
      <w:r>
        <w:t>9:</w:t>
      </w:r>
      <w:r w:rsidR="00DD3D5F">
        <w:t>15</w:t>
      </w:r>
      <w:r w:rsidR="0024428B">
        <w:t xml:space="preserve"> -12:00</w:t>
      </w:r>
      <w:r w:rsidR="0024428B">
        <w:tab/>
      </w:r>
      <w:proofErr w:type="spellStart"/>
      <w:r w:rsidR="0024428B">
        <w:t>Messnetz</w:t>
      </w:r>
      <w:proofErr w:type="spellEnd"/>
      <w:r w:rsidR="0024428B">
        <w:t xml:space="preserve"> Soll-Ist Abgleich u. </w:t>
      </w:r>
      <w:r w:rsidR="00A46D43">
        <w:t>E</w:t>
      </w:r>
      <w:r w:rsidR="0024428B">
        <w:t>ntwicklung</w:t>
      </w:r>
      <w:r w:rsidR="00A46D43">
        <w:t>sbedarf</w:t>
      </w:r>
      <w:r w:rsidR="0024428B">
        <w:t xml:space="preserve"> </w:t>
      </w:r>
      <w:r w:rsidR="00A46D43">
        <w:tab/>
      </w:r>
      <w:proofErr w:type="spellStart"/>
      <w:r w:rsidR="00DD3D5F">
        <w:t>Chair</w:t>
      </w:r>
      <w:proofErr w:type="spellEnd"/>
      <w:r w:rsidR="00DD3D5F">
        <w:t>: C. Brümmer</w:t>
      </w:r>
      <w:r w:rsidR="0024428B">
        <w:t xml:space="preserve">, R: </w:t>
      </w:r>
      <w:proofErr w:type="spellStart"/>
      <w:r w:rsidR="0024428B">
        <w:t>Rapporteur</w:t>
      </w:r>
      <w:proofErr w:type="spellEnd"/>
      <w:r w:rsidR="00F9238A">
        <w:br/>
      </w:r>
      <w:r w:rsidR="00F9238A">
        <w:tab/>
        <w:t>9:</w:t>
      </w:r>
      <w:r w:rsidR="00DD3D5F">
        <w:t>15</w:t>
      </w:r>
      <w:r w:rsidR="00DD3D5F">
        <w:tab/>
        <w:t>Präsentation Ozean</w:t>
      </w:r>
      <w:r w:rsidR="00DD3D5F">
        <w:tab/>
      </w:r>
      <w:r w:rsidR="00DD3D5F">
        <w:br/>
      </w:r>
      <w:r w:rsidR="00DD3D5F">
        <w:tab/>
        <w:t>9:30</w:t>
      </w:r>
      <w:r w:rsidR="00DD3D5F">
        <w:tab/>
        <w:t>Diskussion Ozean</w:t>
      </w:r>
      <w:r w:rsidR="00A355EF">
        <w:t xml:space="preserve"> (R: G. </w:t>
      </w:r>
      <w:proofErr w:type="spellStart"/>
      <w:r w:rsidR="00A355EF">
        <w:t>Rehder</w:t>
      </w:r>
      <w:proofErr w:type="spellEnd"/>
      <w:r w:rsidR="00A355EF">
        <w:t>)</w:t>
      </w:r>
      <w:r w:rsidR="00DD3D5F">
        <w:br/>
      </w:r>
      <w:r w:rsidR="00DD3D5F">
        <w:tab/>
        <w:t>9:45</w:t>
      </w:r>
      <w:r w:rsidR="00F9238A">
        <w:tab/>
      </w:r>
      <w:r w:rsidR="00DD3D5F">
        <w:t xml:space="preserve">Präsentation Atmosphäre </w:t>
      </w:r>
      <w:r w:rsidR="0024428B">
        <w:tab/>
      </w:r>
      <w:r w:rsidR="00F9238A">
        <w:br/>
      </w:r>
      <w:r w:rsidR="00F9238A">
        <w:tab/>
      </w:r>
      <w:r w:rsidR="00DD3D5F">
        <w:t>10:00</w:t>
      </w:r>
      <w:r w:rsidR="00F9238A">
        <w:tab/>
        <w:t xml:space="preserve">Diskussion </w:t>
      </w:r>
      <w:r w:rsidR="00DD3D5F">
        <w:t>Atmosphäre</w:t>
      </w:r>
      <w:r w:rsidR="00A355EF">
        <w:t xml:space="preserve"> (R: C. Plass-Dülmer)</w:t>
      </w:r>
      <w:r w:rsidR="00F9238A">
        <w:br/>
      </w:r>
      <w:r w:rsidR="00F9238A">
        <w:tab/>
        <w:t>10:</w:t>
      </w:r>
      <w:r w:rsidR="00DD3D5F">
        <w:t>15</w:t>
      </w:r>
      <w:r w:rsidR="00F9238A">
        <w:tab/>
        <w:t>Kaffee</w:t>
      </w:r>
      <w:r w:rsidR="00F9238A">
        <w:br/>
      </w:r>
      <w:r w:rsidR="00F9238A">
        <w:tab/>
        <w:t>10:</w:t>
      </w:r>
      <w:r w:rsidR="00DD3D5F">
        <w:t>45</w:t>
      </w:r>
      <w:r w:rsidR="00F9238A">
        <w:tab/>
        <w:t xml:space="preserve">Präsentation </w:t>
      </w:r>
      <w:r w:rsidR="00DD3D5F">
        <w:t>CALs</w:t>
      </w:r>
      <w:r w:rsidR="0024428B">
        <w:tab/>
      </w:r>
      <w:r w:rsidR="00F9238A">
        <w:br/>
      </w:r>
      <w:r w:rsidR="00F9238A">
        <w:tab/>
        <w:t>1</w:t>
      </w:r>
      <w:r w:rsidR="00DD3D5F">
        <w:t>1</w:t>
      </w:r>
      <w:r w:rsidR="00F9238A">
        <w:t>:</w:t>
      </w:r>
      <w:r w:rsidR="00DD3D5F">
        <w:t>00</w:t>
      </w:r>
      <w:r w:rsidR="00F9238A">
        <w:tab/>
        <w:t xml:space="preserve">Diskussion </w:t>
      </w:r>
      <w:r w:rsidR="00DD3D5F">
        <w:t xml:space="preserve">CALs </w:t>
      </w:r>
      <w:r w:rsidR="00A355EF">
        <w:t>(R: I. Levin)</w:t>
      </w:r>
      <w:r w:rsidR="00F9238A">
        <w:br/>
      </w:r>
      <w:r w:rsidR="00F9238A">
        <w:tab/>
        <w:t>11:</w:t>
      </w:r>
      <w:r w:rsidR="00DD3D5F">
        <w:t>15</w:t>
      </w:r>
      <w:r w:rsidR="00F9238A">
        <w:tab/>
      </w:r>
      <w:r w:rsidR="00DD3D5F">
        <w:t>Präsentation Ökosystem</w:t>
      </w:r>
      <w:r w:rsidR="0024428B">
        <w:tab/>
      </w:r>
      <w:r w:rsidR="00DD3D5F">
        <w:br/>
      </w:r>
      <w:r w:rsidR="00DD3D5F">
        <w:tab/>
        <w:t>11:30</w:t>
      </w:r>
      <w:r w:rsidR="00F9238A">
        <w:tab/>
        <w:t xml:space="preserve">Diskussion </w:t>
      </w:r>
      <w:r w:rsidR="00DD3D5F">
        <w:t>Ökosystem</w:t>
      </w:r>
      <w:r w:rsidR="00A355EF">
        <w:t xml:space="preserve"> (R: R. Steinbrecher)</w:t>
      </w:r>
      <w:r w:rsidR="00F9238A">
        <w:br/>
      </w:r>
      <w:r w:rsidR="00F9238A">
        <w:tab/>
        <w:t>11:</w:t>
      </w:r>
      <w:r w:rsidR="00DD3D5F">
        <w:t>45</w:t>
      </w:r>
      <w:r w:rsidR="00F9238A">
        <w:tab/>
        <w:t>Gesamtdiskussion</w:t>
      </w:r>
    </w:p>
    <w:p w:rsidR="00F9238A" w:rsidRDefault="00F9238A" w:rsidP="00DD3D5F">
      <w:pPr>
        <w:tabs>
          <w:tab w:val="left" w:pos="426"/>
          <w:tab w:val="left" w:pos="1276"/>
          <w:tab w:val="right" w:pos="9072"/>
        </w:tabs>
      </w:pPr>
      <w:r>
        <w:t>12:00 –13:00</w:t>
      </w:r>
      <w:r>
        <w:tab/>
        <w:t>Mittagessen</w:t>
      </w:r>
    </w:p>
    <w:p w:rsidR="00C67849" w:rsidRDefault="00C67849" w:rsidP="00A46D43">
      <w:pPr>
        <w:tabs>
          <w:tab w:val="left" w:pos="426"/>
          <w:tab w:val="left" w:pos="1276"/>
          <w:tab w:val="right" w:pos="9072"/>
        </w:tabs>
      </w:pPr>
      <w:r>
        <w:t>13:00 – 1</w:t>
      </w:r>
      <w:r w:rsidR="00662C77">
        <w:t>7</w:t>
      </w:r>
      <w:r>
        <w:t>:</w:t>
      </w:r>
      <w:r w:rsidR="00662C77">
        <w:t>0</w:t>
      </w:r>
      <w:r>
        <w:t>0</w:t>
      </w:r>
      <w:r>
        <w:tab/>
        <w:t>„Impulsreferate“ zu</w:t>
      </w:r>
      <w:r w:rsidR="00A46D43">
        <w:t>r Einleitung der Diskussion zur besseren Vernetzung</w:t>
      </w:r>
      <w:r w:rsidR="00A46D43">
        <w:br/>
        <w:t xml:space="preserve"> </w:t>
      </w:r>
      <w:r w:rsidR="00A46D43">
        <w:tab/>
      </w:r>
      <w:r w:rsidR="00A46D43">
        <w:tab/>
        <w:t xml:space="preserve">in ICOS-D, besseren Nutzung der Daten und der Trennung von  </w:t>
      </w:r>
      <w:r w:rsidR="00A46D43">
        <w:br/>
        <w:t xml:space="preserve"> </w:t>
      </w:r>
      <w:r w:rsidR="00A46D43">
        <w:tab/>
      </w:r>
      <w:r w:rsidR="00A46D43">
        <w:tab/>
        <w:t xml:space="preserve">anthropogenen und natürlichen Einflüssen </w:t>
      </w:r>
      <w:r w:rsidR="00A46D43">
        <w:tab/>
      </w:r>
      <w:r w:rsidR="0024428B">
        <w:t>(</w:t>
      </w:r>
      <w:proofErr w:type="spellStart"/>
      <w:r w:rsidR="0024428B">
        <w:t>Chair</w:t>
      </w:r>
      <w:proofErr w:type="spellEnd"/>
      <w:r w:rsidR="0024428B">
        <w:t>: C. Rebmann)</w:t>
      </w:r>
      <w:r w:rsidR="00662C77">
        <w:br/>
      </w:r>
      <w:r w:rsidR="00662C77">
        <w:tab/>
        <w:t>13:00</w:t>
      </w:r>
      <w:r w:rsidR="00662C77">
        <w:tab/>
        <w:t>Levin/Hammer zu C-14 und andere FF-Tracer + Kurz-Diskussion</w:t>
      </w:r>
      <w:r w:rsidR="0024428B">
        <w:tab/>
        <w:t>(R: A. Jordan)</w:t>
      </w:r>
      <w:r w:rsidR="00662C77">
        <w:br/>
      </w:r>
      <w:r w:rsidR="00F9238A">
        <w:tab/>
        <w:t>13:</w:t>
      </w:r>
      <w:r w:rsidR="00866961">
        <w:t>25</w:t>
      </w:r>
      <w:r w:rsidR="00F9238A">
        <w:tab/>
      </w:r>
      <w:r w:rsidR="00866961">
        <w:t xml:space="preserve">Christoph </w:t>
      </w:r>
      <w:r w:rsidR="00F9238A">
        <w:t>Gerbig zu inverse Modellierung</w:t>
      </w:r>
      <w:r w:rsidR="00662C77">
        <w:t xml:space="preserve"> + Kurz-Diskussion</w:t>
      </w:r>
      <w:r w:rsidR="0024428B">
        <w:tab/>
        <w:t>(R: M. Schumacher)</w:t>
      </w:r>
      <w:r w:rsidR="00F9238A">
        <w:br/>
      </w:r>
      <w:r w:rsidR="00F9238A">
        <w:tab/>
        <w:t>1</w:t>
      </w:r>
      <w:r w:rsidR="00866961">
        <w:t>3</w:t>
      </w:r>
      <w:r w:rsidR="00F9238A">
        <w:t>:</w:t>
      </w:r>
      <w:r w:rsidR="00866961">
        <w:t>5</w:t>
      </w:r>
      <w:r w:rsidR="00F9238A">
        <w:t>0</w:t>
      </w:r>
      <w:r w:rsidR="00F9238A">
        <w:tab/>
      </w:r>
      <w:r w:rsidR="00866961">
        <w:t xml:space="preserve">Matthias </w:t>
      </w:r>
      <w:proofErr w:type="spellStart"/>
      <w:r w:rsidR="00866961">
        <w:t>Cuntz</w:t>
      </w:r>
      <w:proofErr w:type="spellEnd"/>
      <w:r w:rsidR="00866961">
        <w:t xml:space="preserve"> </w:t>
      </w:r>
      <w:r w:rsidR="00F9238A">
        <w:t>zu Ökosystem-Modellierung</w:t>
      </w:r>
      <w:r w:rsidR="00662C77">
        <w:t xml:space="preserve"> + Kurz-Diskussion</w:t>
      </w:r>
      <w:r w:rsidR="0024428B">
        <w:tab/>
        <w:t>(R: C. Brümmer)</w:t>
      </w:r>
      <w:r w:rsidR="00F9238A">
        <w:br/>
      </w:r>
      <w:r w:rsidR="00662C77">
        <w:tab/>
        <w:t>14:</w:t>
      </w:r>
      <w:r w:rsidR="00866961">
        <w:t>15</w:t>
      </w:r>
      <w:r w:rsidR="00662C77">
        <w:tab/>
        <w:t>Kaffee</w:t>
      </w:r>
      <w:r w:rsidR="00662C77">
        <w:br/>
      </w:r>
      <w:r w:rsidR="00F9238A">
        <w:tab/>
        <w:t>1</w:t>
      </w:r>
      <w:r w:rsidR="00662C77">
        <w:t>4</w:t>
      </w:r>
      <w:r w:rsidR="00F9238A">
        <w:t>:</w:t>
      </w:r>
      <w:r w:rsidR="00866961">
        <w:t>35</w:t>
      </w:r>
      <w:r w:rsidR="00F9238A">
        <w:tab/>
      </w:r>
      <w:r w:rsidR="00866961">
        <w:t xml:space="preserve">Hendrik </w:t>
      </w:r>
      <w:proofErr w:type="spellStart"/>
      <w:r w:rsidR="00866961">
        <w:t>Elbern</w:t>
      </w:r>
      <w:proofErr w:type="spellEnd"/>
      <w:r w:rsidR="00F9238A">
        <w:t xml:space="preserve"> </w:t>
      </w:r>
      <w:r w:rsidR="00866961">
        <w:t>„</w:t>
      </w:r>
      <w:r w:rsidR="00866961" w:rsidRPr="00866961">
        <w:t xml:space="preserve">Inverse </w:t>
      </w:r>
      <w:proofErr w:type="spellStart"/>
      <w:r w:rsidR="00866961" w:rsidRPr="00866961">
        <w:t>Modelling</w:t>
      </w:r>
      <w:proofErr w:type="spellEnd"/>
      <w:r w:rsidR="00866961" w:rsidRPr="00866961">
        <w:t xml:space="preserve"> </w:t>
      </w:r>
      <w:proofErr w:type="spellStart"/>
      <w:r w:rsidR="00866961" w:rsidRPr="00866961">
        <w:t>for</w:t>
      </w:r>
      <w:proofErr w:type="spellEnd"/>
      <w:r w:rsidR="00866961" w:rsidRPr="00866961">
        <w:t xml:space="preserve"> CAMS </w:t>
      </w:r>
      <w:proofErr w:type="spellStart"/>
      <w:r w:rsidR="00866961" w:rsidRPr="00866961">
        <w:t>and</w:t>
      </w:r>
      <w:proofErr w:type="spellEnd"/>
      <w:r w:rsidR="00866961" w:rsidRPr="00866961">
        <w:t xml:space="preserve"> </w:t>
      </w:r>
      <w:proofErr w:type="spellStart"/>
      <w:r w:rsidR="00866961" w:rsidRPr="00866961">
        <w:t>beyond</w:t>
      </w:r>
      <w:proofErr w:type="spellEnd"/>
      <w:r w:rsidR="00866961">
        <w:t>“</w:t>
      </w:r>
      <w:r w:rsidR="00662C77">
        <w:t xml:space="preserve"> + Kurz-Diskussion</w:t>
      </w:r>
      <w:r w:rsidR="0024428B">
        <w:tab/>
        <w:t>(R: CPD)</w:t>
      </w:r>
      <w:r w:rsidR="00D35EC4">
        <w:br/>
      </w:r>
      <w:r w:rsidR="00D35EC4">
        <w:tab/>
        <w:t>15:00</w:t>
      </w:r>
      <w:r w:rsidR="00D35EC4">
        <w:tab/>
      </w:r>
      <w:r w:rsidR="00D35EC4">
        <w:t xml:space="preserve">Ute Karstens zu </w:t>
      </w:r>
      <w:r w:rsidR="00D35EC4" w:rsidRPr="00D35EC4">
        <w:t>Datenbereitstellung und Modellierung im ICOS Carbon Portal</w:t>
      </w:r>
      <w:r w:rsidR="00D35EC4">
        <w:br/>
      </w:r>
      <w:r w:rsidR="00662C77">
        <w:tab/>
        <w:t>15:</w:t>
      </w:r>
      <w:r w:rsidR="00D35EC4">
        <w:t>15</w:t>
      </w:r>
      <w:r w:rsidR="00662C77">
        <w:tab/>
        <w:t xml:space="preserve">Diskussion zu Anforderungen Modellierung </w:t>
      </w:r>
    </w:p>
    <w:p w:rsidR="00C67849" w:rsidRDefault="00C67849" w:rsidP="00DD3D5F">
      <w:pPr>
        <w:tabs>
          <w:tab w:val="left" w:pos="426"/>
          <w:tab w:val="left" w:pos="1276"/>
          <w:tab w:val="right" w:pos="9072"/>
        </w:tabs>
      </w:pPr>
      <w:r>
        <w:t>1</w:t>
      </w:r>
      <w:r w:rsidR="00662C77">
        <w:t>7</w:t>
      </w:r>
      <w:r>
        <w:t>:</w:t>
      </w:r>
      <w:r w:rsidR="00662C77">
        <w:t>00</w:t>
      </w:r>
      <w:r>
        <w:tab/>
        <w:t xml:space="preserve">in 3 Gruppen A+CAL/Ö/O: Wahl der LA-Vertreter, </w:t>
      </w:r>
      <w:r w:rsidR="00662C77">
        <w:t>Koordination</w:t>
      </w:r>
    </w:p>
    <w:p w:rsidR="00662C77" w:rsidRDefault="0024428B" w:rsidP="00DD3D5F">
      <w:pPr>
        <w:tabs>
          <w:tab w:val="left" w:pos="426"/>
          <w:tab w:val="left" w:pos="1276"/>
          <w:tab w:val="right" w:pos="9072"/>
        </w:tabs>
      </w:pPr>
      <w:r>
        <w:t>19:00</w:t>
      </w:r>
      <w:r>
        <w:tab/>
      </w:r>
      <w:proofErr w:type="gramStart"/>
      <w:r>
        <w:t>gemeinsames</w:t>
      </w:r>
      <w:proofErr w:type="gramEnd"/>
      <w:r>
        <w:t xml:space="preserve"> Abendessen im Restaurant des Tennisclubs</w:t>
      </w:r>
    </w:p>
    <w:p w:rsidR="005243FE" w:rsidRDefault="005243FE">
      <w:r>
        <w:br w:type="page"/>
      </w:r>
    </w:p>
    <w:p w:rsidR="00C67849" w:rsidRDefault="00C67849" w:rsidP="00DD3D5F">
      <w:pPr>
        <w:tabs>
          <w:tab w:val="left" w:pos="426"/>
          <w:tab w:val="left" w:pos="1276"/>
          <w:tab w:val="right" w:pos="9072"/>
        </w:tabs>
      </w:pPr>
      <w:r>
        <w:lastRenderedPageBreak/>
        <w:t>24.3.</w:t>
      </w:r>
      <w:r w:rsidR="00EC1945">
        <w:t xml:space="preserve"> Wissenschaftler und </w:t>
      </w:r>
      <w:proofErr w:type="spellStart"/>
      <w:r w:rsidR="0024428B">
        <w:t>Ministerienvertreter</w:t>
      </w:r>
      <w:proofErr w:type="spellEnd"/>
    </w:p>
    <w:p w:rsidR="00C67849" w:rsidRPr="006104D3" w:rsidRDefault="00C67849" w:rsidP="006104D3">
      <w:pPr>
        <w:tabs>
          <w:tab w:val="left" w:pos="426"/>
          <w:tab w:val="left" w:pos="1418"/>
          <w:tab w:val="right" w:pos="9072"/>
        </w:tabs>
        <w:ind w:left="1276" w:hanging="1276"/>
      </w:pPr>
      <w:r>
        <w:t>9:00 – 10:</w:t>
      </w:r>
      <w:r w:rsidR="00A46D43">
        <w:t>45</w:t>
      </w:r>
      <w:r>
        <w:tab/>
      </w:r>
      <w:r w:rsidR="00EC1945">
        <w:t>Zusammenfassung des Vortages</w:t>
      </w:r>
      <w:r w:rsidR="0024428B">
        <w:t xml:space="preserve"> (Rapporteure je max. 1 Folie</w:t>
      </w:r>
      <w:r w:rsidR="00E4266F">
        <w:t xml:space="preserve"> oder</w:t>
      </w:r>
      <w:r w:rsidR="0024428B">
        <w:t xml:space="preserve"> </w:t>
      </w:r>
      <w:r w:rsidR="00E4266F">
        <w:t xml:space="preserve">3 </w:t>
      </w:r>
      <w:r w:rsidR="0024428B">
        <w:t>min)</w:t>
      </w:r>
      <w:r w:rsidR="00EC1945">
        <w:br/>
      </w:r>
      <w:r>
        <w:t xml:space="preserve">ICOS-D </w:t>
      </w:r>
      <w:r w:rsidR="00EC1945">
        <w:t xml:space="preserve">Koordination </w:t>
      </w:r>
      <w:r w:rsidR="00662C77">
        <w:t xml:space="preserve">mit: </w:t>
      </w:r>
      <w:r w:rsidR="00EC1945">
        <w:br/>
        <w:t xml:space="preserve">neuer Koordinator ICOS-D </w:t>
      </w:r>
      <w:r w:rsidR="0024428B">
        <w:t>(10‘)</w:t>
      </w:r>
      <w:r w:rsidR="0024428B">
        <w:tab/>
        <w:t>C. Brümmer</w:t>
      </w:r>
      <w:r w:rsidR="00EC1945">
        <w:br/>
      </w:r>
      <w:r>
        <w:t xml:space="preserve">Aufbauprojekt </w:t>
      </w:r>
      <w:r w:rsidR="00EC1945">
        <w:t>Abschlussb</w:t>
      </w:r>
      <w:r>
        <w:t xml:space="preserve">ericht BMBF </w:t>
      </w:r>
      <w:r w:rsidR="0024428B">
        <w:t>(10‘)</w:t>
      </w:r>
      <w:r w:rsidR="0024428B">
        <w:tab/>
        <w:t>Nabbefeld/</w:t>
      </w:r>
      <w:proofErr w:type="spellStart"/>
      <w:r w:rsidR="0024428B">
        <w:t>Elberskirch</w:t>
      </w:r>
      <w:proofErr w:type="spellEnd"/>
      <w:r w:rsidR="0024428B">
        <w:t>/Brümmer</w:t>
      </w:r>
      <w:r w:rsidR="00EC1945">
        <w:br/>
      </w:r>
      <w:r>
        <w:t xml:space="preserve">ICOS-RI nächste Schritte </w:t>
      </w:r>
      <w:r w:rsidR="0024428B">
        <w:br/>
        <w:t>- Verträge deutsche Stationen mit ERIC</w:t>
      </w:r>
      <w:r w:rsidR="00E4266F">
        <w:t xml:space="preserve"> (5-10‘)</w:t>
      </w:r>
      <w:r w:rsidR="00E4266F">
        <w:tab/>
        <w:t>T. Hild</w:t>
      </w:r>
      <w:r w:rsidR="00A355EF">
        <w:t>/C. Plass-Dülmer</w:t>
      </w:r>
      <w:r w:rsidR="00E4266F">
        <w:br/>
        <w:t xml:space="preserve">- ICOS RI </w:t>
      </w:r>
      <w:proofErr w:type="spellStart"/>
      <w:r w:rsidR="00E4266F">
        <w:t>Comittee</w:t>
      </w:r>
      <w:proofErr w:type="spellEnd"/>
      <w:r w:rsidR="00E4266F">
        <w:t xml:space="preserve"> (5‘)</w:t>
      </w:r>
      <w:r w:rsidR="00E4266F">
        <w:tab/>
        <w:t>I. Levin</w:t>
      </w:r>
      <w:r w:rsidR="00E4266F">
        <w:br/>
        <w:t>- ICOS GA</w:t>
      </w:r>
      <w:r w:rsidR="00E4266F">
        <w:tab/>
        <w:t>C. Plass-Dülmer</w:t>
      </w:r>
      <w:r w:rsidR="00E4266F">
        <w:br/>
        <w:t xml:space="preserve">- Kurzberichte aus MSAs (je </w:t>
      </w:r>
      <w:proofErr w:type="spellStart"/>
      <w:r w:rsidR="00E4266F">
        <w:t>max</w:t>
      </w:r>
      <w:proofErr w:type="spellEnd"/>
      <w:r w:rsidR="00E4266F">
        <w:t xml:space="preserve"> 5 min)</w:t>
      </w:r>
      <w:r w:rsidR="00E4266F">
        <w:tab/>
        <w:t>…</w:t>
      </w:r>
      <w:r w:rsidR="00EC1945">
        <w:br/>
      </w:r>
      <w:r w:rsidRPr="006104D3">
        <w:t>Stakeholder ICOS-D</w:t>
      </w:r>
      <w:r w:rsidR="00E4266F" w:rsidRPr="006104D3">
        <w:t xml:space="preserve"> (5‘)</w:t>
      </w:r>
      <w:r w:rsidR="00E4266F" w:rsidRPr="006104D3">
        <w:tab/>
        <w:t xml:space="preserve">C. </w:t>
      </w:r>
      <w:proofErr w:type="spellStart"/>
      <w:r w:rsidR="00E4266F" w:rsidRPr="006104D3">
        <w:t>Dettmann</w:t>
      </w:r>
      <w:proofErr w:type="spellEnd"/>
      <w:r w:rsidR="00E4266F" w:rsidRPr="006104D3">
        <w:t xml:space="preserve">, H. </w:t>
      </w:r>
      <w:proofErr w:type="spellStart"/>
      <w:r w:rsidR="00E4266F" w:rsidRPr="006104D3">
        <w:t>Flessa</w:t>
      </w:r>
      <w:proofErr w:type="spellEnd"/>
      <w:r w:rsidR="00EC1945" w:rsidRPr="006104D3">
        <w:br/>
      </w:r>
      <w:r w:rsidRPr="006104D3">
        <w:t>L</w:t>
      </w:r>
      <w:r w:rsidR="006104D3" w:rsidRPr="006104D3">
        <w:t>enkungsausschuss</w:t>
      </w:r>
      <w:r w:rsidRPr="006104D3">
        <w:t xml:space="preserve"> ICOS-D</w:t>
      </w:r>
      <w:r w:rsidR="00E4266F" w:rsidRPr="006104D3">
        <w:t xml:space="preserve"> (5‘)</w:t>
      </w:r>
      <w:r w:rsidR="00E4266F" w:rsidRPr="006104D3">
        <w:tab/>
        <w:t>C. Plass-Dülmer</w:t>
      </w:r>
    </w:p>
    <w:p w:rsidR="00662C77" w:rsidRDefault="00662C77" w:rsidP="00DD3D5F">
      <w:pPr>
        <w:tabs>
          <w:tab w:val="left" w:pos="426"/>
          <w:tab w:val="left" w:pos="1276"/>
          <w:tab w:val="right" w:pos="9072"/>
        </w:tabs>
      </w:pPr>
      <w:r>
        <w:t>10:</w:t>
      </w:r>
      <w:r w:rsidR="00E4266F">
        <w:t>45</w:t>
      </w:r>
      <w:r>
        <w:t xml:space="preserve"> – 11:</w:t>
      </w:r>
      <w:r w:rsidR="00E4266F">
        <w:t>15</w:t>
      </w:r>
      <w:r>
        <w:tab/>
        <w:t>Kaffee</w:t>
      </w:r>
    </w:p>
    <w:p w:rsidR="00C67849" w:rsidRDefault="00C67849" w:rsidP="00DD3D5F">
      <w:pPr>
        <w:tabs>
          <w:tab w:val="left" w:pos="426"/>
          <w:tab w:val="left" w:pos="1276"/>
          <w:tab w:val="right" w:pos="9072"/>
        </w:tabs>
      </w:pPr>
      <w:r>
        <w:t>11:</w:t>
      </w:r>
      <w:r w:rsidR="00E4266F">
        <w:t>15</w:t>
      </w:r>
      <w:r>
        <w:t xml:space="preserve"> – 1</w:t>
      </w:r>
      <w:r w:rsidR="00A46D43">
        <w:t>2</w:t>
      </w:r>
      <w:r>
        <w:t>:</w:t>
      </w:r>
      <w:r w:rsidR="00A46D43">
        <w:t>3</w:t>
      </w:r>
      <w:r>
        <w:t>0</w:t>
      </w:r>
      <w:r>
        <w:tab/>
        <w:t xml:space="preserve">wiss. Präsentationen </w:t>
      </w:r>
      <w:r w:rsidR="00BF7DB2">
        <w:t>(je 12 min + 3 min Diskussion)</w:t>
      </w:r>
    </w:p>
    <w:p w:rsidR="00E4266F" w:rsidRDefault="00E4266F" w:rsidP="0033109D">
      <w:pPr>
        <w:tabs>
          <w:tab w:val="left" w:pos="426"/>
          <w:tab w:val="left" w:pos="1276"/>
          <w:tab w:val="right" w:pos="9072"/>
        </w:tabs>
      </w:pPr>
      <w:r>
        <w:tab/>
        <w:t>11:15</w:t>
      </w:r>
      <w:r>
        <w:tab/>
        <w:t>CO2 Messungen im Nordatlantik</w:t>
      </w:r>
      <w:r>
        <w:tab/>
        <w:t>T. Steinhoff</w:t>
      </w:r>
      <w:r>
        <w:br/>
      </w:r>
      <w:r>
        <w:tab/>
        <w:t>11:30</w:t>
      </w:r>
      <w:r>
        <w:tab/>
        <w:t>Projektvorstellung „BONUS INTEGRAL“</w:t>
      </w:r>
      <w:r>
        <w:tab/>
        <w:t xml:space="preserve">G. </w:t>
      </w:r>
      <w:proofErr w:type="spellStart"/>
      <w:r>
        <w:t>Rehder</w:t>
      </w:r>
      <w:proofErr w:type="spellEnd"/>
      <w:r>
        <w:br/>
      </w:r>
      <w:r>
        <w:tab/>
        <w:t>11:45</w:t>
      </w:r>
      <w:r>
        <w:tab/>
      </w:r>
      <w:r w:rsidR="006104D3" w:rsidRPr="006104D3">
        <w:t>Neue Messmethoden zur Bestimmung des Biosphäre-Atmosphäre-Austauschs</w:t>
      </w:r>
      <w:r w:rsidR="006104D3">
        <w:br/>
      </w:r>
      <w:r>
        <w:tab/>
      </w:r>
      <w:r w:rsidR="006104D3">
        <w:tab/>
      </w:r>
      <w:r w:rsidR="006104D3" w:rsidRPr="006104D3">
        <w:t>verschiedener Stickstoffverbindungen</w:t>
      </w:r>
      <w:r w:rsidR="006104D3">
        <w:tab/>
      </w:r>
      <w:r>
        <w:t>C. Brümmer</w:t>
      </w:r>
      <w:r>
        <w:br/>
      </w:r>
      <w:r>
        <w:tab/>
        <w:t>12:00</w:t>
      </w:r>
      <w:r>
        <w:tab/>
      </w:r>
      <w:r w:rsidR="006104D3">
        <w:t xml:space="preserve">Anwendung der </w:t>
      </w:r>
      <w:r>
        <w:t xml:space="preserve">True Eddy </w:t>
      </w:r>
      <w:proofErr w:type="spellStart"/>
      <w:r>
        <w:t>Accumulation</w:t>
      </w:r>
      <w:proofErr w:type="spellEnd"/>
      <w:r>
        <w:t xml:space="preserve"> Methode</w:t>
      </w:r>
      <w:r>
        <w:tab/>
        <w:t xml:space="preserve">L. </w:t>
      </w:r>
      <w:proofErr w:type="spellStart"/>
      <w:r>
        <w:t>Siebicke</w:t>
      </w:r>
      <w:proofErr w:type="spellEnd"/>
      <w:r>
        <w:br/>
      </w:r>
      <w:r>
        <w:tab/>
        <w:t>12:15</w:t>
      </w:r>
      <w:r>
        <w:tab/>
      </w:r>
      <w:r w:rsidR="0033109D">
        <w:t xml:space="preserve">Einfluss des Management auf die C-Bilanz - </w:t>
      </w:r>
      <w:r w:rsidR="0033109D">
        <w:br/>
      </w:r>
      <w:r w:rsidR="0033109D">
        <w:tab/>
      </w:r>
      <w:r w:rsidR="0033109D">
        <w:tab/>
        <w:t>ist eine klimaoptimierte Land- und Forstwirtschaft möglich?</w:t>
      </w:r>
      <w:r w:rsidR="0033109D">
        <w:tab/>
        <w:t>C. Bernhofer</w:t>
      </w:r>
    </w:p>
    <w:p w:rsidR="00C67849" w:rsidRDefault="00C67849" w:rsidP="0033109D">
      <w:pPr>
        <w:tabs>
          <w:tab w:val="left" w:pos="426"/>
          <w:tab w:val="left" w:pos="1276"/>
        </w:tabs>
      </w:pPr>
      <w:r>
        <w:t>1</w:t>
      </w:r>
      <w:r w:rsidR="0033109D">
        <w:t>2</w:t>
      </w:r>
      <w:r>
        <w:t>:</w:t>
      </w:r>
      <w:r w:rsidR="0033109D">
        <w:t>3</w:t>
      </w:r>
      <w:r w:rsidR="00662C77">
        <w:t>0</w:t>
      </w:r>
      <w:r w:rsidR="0033109D">
        <w:t xml:space="preserve"> -13:30</w:t>
      </w:r>
      <w:r w:rsidR="00662C77">
        <w:tab/>
        <w:t>Mittagessen und Ende</w:t>
      </w:r>
      <w:r w:rsidR="0033109D">
        <w:br/>
      </w:r>
      <w:r w:rsidR="0033109D">
        <w:tab/>
      </w:r>
      <w:r w:rsidR="0033109D">
        <w:tab/>
        <w:t>informelles LA Treffen beim Mittagessen</w:t>
      </w:r>
    </w:p>
    <w:sectPr w:rsidR="00C67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E"/>
    <w:rsid w:val="000068C2"/>
    <w:rsid w:val="000E6BFB"/>
    <w:rsid w:val="0010592D"/>
    <w:rsid w:val="0024428B"/>
    <w:rsid w:val="0033109D"/>
    <w:rsid w:val="00385564"/>
    <w:rsid w:val="00523CA3"/>
    <w:rsid w:val="005243FE"/>
    <w:rsid w:val="00551788"/>
    <w:rsid w:val="00595096"/>
    <w:rsid w:val="005C30BC"/>
    <w:rsid w:val="005F4F9E"/>
    <w:rsid w:val="005F6225"/>
    <w:rsid w:val="006104D3"/>
    <w:rsid w:val="00662C77"/>
    <w:rsid w:val="006B77A3"/>
    <w:rsid w:val="00724DEC"/>
    <w:rsid w:val="007C16A5"/>
    <w:rsid w:val="00866961"/>
    <w:rsid w:val="008B760F"/>
    <w:rsid w:val="00966368"/>
    <w:rsid w:val="009E46E0"/>
    <w:rsid w:val="00A355EF"/>
    <w:rsid w:val="00A46D43"/>
    <w:rsid w:val="00AC1DFE"/>
    <w:rsid w:val="00BF7DB2"/>
    <w:rsid w:val="00C67849"/>
    <w:rsid w:val="00C92A78"/>
    <w:rsid w:val="00CF07E7"/>
    <w:rsid w:val="00D35EC4"/>
    <w:rsid w:val="00D50445"/>
    <w:rsid w:val="00DD3D5F"/>
    <w:rsid w:val="00E4266F"/>
    <w:rsid w:val="00EC1945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AC1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C1DF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23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23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23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2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23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AC1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C1DF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23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23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23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2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23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44E8-2D05-4084-B6A2-F517C0FE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Plaß-Dülmer Christian</dc:creator>
  <cp:lastModifiedBy>Plaß-Dülmer Christian</cp:lastModifiedBy>
  <cp:revision>3</cp:revision>
  <cp:lastPrinted>2017-03-14T12:54:00Z</cp:lastPrinted>
  <dcterms:created xsi:type="dcterms:W3CDTF">2017-03-20T08:55:00Z</dcterms:created>
  <dcterms:modified xsi:type="dcterms:W3CDTF">2017-03-20T08:57:00Z</dcterms:modified>
</cp:coreProperties>
</file>