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E0" w:rsidRPr="00C06176" w:rsidRDefault="00F63E12" w:rsidP="00E400E0">
      <w:pPr>
        <w:rPr>
          <w:rStyle w:val="lev"/>
          <w:lang w:val="en-GB"/>
        </w:rPr>
      </w:pPr>
      <w:proofErr w:type="gramStart"/>
      <w:r w:rsidRPr="00C06176">
        <w:rPr>
          <w:rStyle w:val="lev"/>
          <w:lang w:val="en-GB"/>
        </w:rPr>
        <w:t>Exploiting the knowledge about model species and humans to revisit the biology of livestock animals.</w:t>
      </w:r>
      <w:proofErr w:type="gramEnd"/>
    </w:p>
    <w:p w:rsidR="00F63E12" w:rsidRPr="00C06176" w:rsidRDefault="00F63E12" w:rsidP="00E400E0">
      <w:pPr>
        <w:rPr>
          <w:rStyle w:val="lev"/>
          <w:lang w:val="en-GB"/>
        </w:rPr>
      </w:pPr>
    </w:p>
    <w:p w:rsidR="00F63E12" w:rsidRPr="00C06176" w:rsidRDefault="00F63E12" w:rsidP="00E400E0">
      <w:pPr>
        <w:rPr>
          <w:lang w:val="en-GB"/>
        </w:rPr>
      </w:pPr>
      <w:r w:rsidRPr="00C06176">
        <w:rPr>
          <w:rStyle w:val="lev"/>
          <w:lang w:val="en-GB"/>
        </w:rPr>
        <w:t>I</w:t>
      </w:r>
      <w:r w:rsidR="00DF1AED">
        <w:rPr>
          <w:rStyle w:val="lev"/>
          <w:lang w:val="en-GB"/>
        </w:rPr>
        <w:t>.</w:t>
      </w:r>
      <w:r w:rsidRPr="00C06176">
        <w:rPr>
          <w:rStyle w:val="lev"/>
          <w:lang w:val="en-GB"/>
        </w:rPr>
        <w:t xml:space="preserve"> Cassar-Malek, B. Picard, </w:t>
      </w:r>
      <w:r w:rsidR="007A32D5">
        <w:rPr>
          <w:rStyle w:val="lev"/>
          <w:lang w:val="en-GB"/>
        </w:rPr>
        <w:t xml:space="preserve">A. </w:t>
      </w:r>
      <w:proofErr w:type="spellStart"/>
      <w:r w:rsidR="007A32D5">
        <w:rPr>
          <w:rStyle w:val="lev"/>
          <w:lang w:val="en-GB"/>
        </w:rPr>
        <w:t>Boissy</w:t>
      </w:r>
      <w:proofErr w:type="spellEnd"/>
      <w:r w:rsidRPr="00C06176">
        <w:rPr>
          <w:rStyle w:val="lev"/>
          <w:lang w:val="en-GB"/>
        </w:rPr>
        <w:t xml:space="preserve">, </w:t>
      </w:r>
      <w:r w:rsidR="00E011DB">
        <w:rPr>
          <w:rStyle w:val="lev"/>
          <w:lang w:val="en-GB"/>
        </w:rPr>
        <w:t>C</w:t>
      </w:r>
      <w:r w:rsidR="00DF1AED">
        <w:rPr>
          <w:rStyle w:val="lev"/>
          <w:lang w:val="en-GB"/>
        </w:rPr>
        <w:t>.</w:t>
      </w:r>
      <w:r w:rsidR="00E011DB">
        <w:rPr>
          <w:rStyle w:val="lev"/>
          <w:lang w:val="en-GB"/>
        </w:rPr>
        <w:t xml:space="preserve"> </w:t>
      </w:r>
      <w:proofErr w:type="spellStart"/>
      <w:r w:rsidR="00E011DB">
        <w:rPr>
          <w:rStyle w:val="lev"/>
          <w:lang w:val="en-GB"/>
        </w:rPr>
        <w:t>Leroux</w:t>
      </w:r>
      <w:proofErr w:type="spellEnd"/>
      <w:r w:rsidRPr="00C06176">
        <w:rPr>
          <w:rStyle w:val="lev"/>
          <w:lang w:val="en-GB"/>
        </w:rPr>
        <w:t>,</w:t>
      </w:r>
      <w:r w:rsidR="00E011DB">
        <w:rPr>
          <w:rStyle w:val="lev"/>
          <w:lang w:val="en-GB"/>
        </w:rPr>
        <w:t xml:space="preserve"> L</w:t>
      </w:r>
      <w:r w:rsidR="00DF1AED">
        <w:rPr>
          <w:rStyle w:val="lev"/>
          <w:lang w:val="en-GB"/>
        </w:rPr>
        <w:t>.</w:t>
      </w:r>
      <w:r w:rsidR="00E011DB">
        <w:rPr>
          <w:rStyle w:val="lev"/>
          <w:lang w:val="en-GB"/>
        </w:rPr>
        <w:t xml:space="preserve"> </w:t>
      </w:r>
      <w:proofErr w:type="spellStart"/>
      <w:r w:rsidR="00DF1AED">
        <w:rPr>
          <w:rStyle w:val="lev"/>
          <w:lang w:val="en-GB"/>
        </w:rPr>
        <w:t>M</w:t>
      </w:r>
      <w:r w:rsidR="00E011DB">
        <w:rPr>
          <w:rStyle w:val="lev"/>
          <w:lang w:val="en-GB"/>
        </w:rPr>
        <w:t>obuchon</w:t>
      </w:r>
      <w:proofErr w:type="spellEnd"/>
      <w:r w:rsidR="00E011DB">
        <w:rPr>
          <w:rStyle w:val="lev"/>
          <w:lang w:val="en-GB"/>
        </w:rPr>
        <w:t>,</w:t>
      </w:r>
      <w:r w:rsidRPr="00C06176">
        <w:rPr>
          <w:rStyle w:val="lev"/>
          <w:lang w:val="en-GB"/>
        </w:rPr>
        <w:t xml:space="preserve"> J</w:t>
      </w:r>
      <w:r w:rsidR="00DF1AED">
        <w:rPr>
          <w:rStyle w:val="lev"/>
          <w:lang w:val="en-GB"/>
        </w:rPr>
        <w:t>.</w:t>
      </w:r>
      <w:r w:rsidRPr="00C06176">
        <w:rPr>
          <w:rStyle w:val="lev"/>
          <w:lang w:val="en-GB"/>
        </w:rPr>
        <w:t xml:space="preserve"> </w:t>
      </w:r>
      <w:proofErr w:type="spellStart"/>
      <w:r w:rsidRPr="00C06176">
        <w:rPr>
          <w:rStyle w:val="lev"/>
          <w:lang w:val="en-GB"/>
        </w:rPr>
        <w:t>Tournayre</w:t>
      </w:r>
      <w:proofErr w:type="spellEnd"/>
      <w:r w:rsidRPr="00C06176">
        <w:rPr>
          <w:rStyle w:val="lev"/>
          <w:lang w:val="en-GB"/>
        </w:rPr>
        <w:t>, N</w:t>
      </w:r>
      <w:r w:rsidR="00DF1AED">
        <w:rPr>
          <w:rStyle w:val="lev"/>
          <w:lang w:val="en-GB"/>
        </w:rPr>
        <w:t>.</w:t>
      </w:r>
      <w:r w:rsidRPr="00C06176">
        <w:rPr>
          <w:rStyle w:val="lev"/>
          <w:lang w:val="en-GB"/>
        </w:rPr>
        <w:t xml:space="preserve"> </w:t>
      </w:r>
      <w:proofErr w:type="spellStart"/>
      <w:r w:rsidR="00A37309" w:rsidRPr="00C06176">
        <w:rPr>
          <w:rStyle w:val="lev"/>
          <w:lang w:val="en-GB"/>
        </w:rPr>
        <w:t>Kaspri</w:t>
      </w:r>
      <w:r w:rsidR="00A37309">
        <w:rPr>
          <w:rStyle w:val="lev"/>
          <w:lang w:val="en-GB"/>
        </w:rPr>
        <w:t>c</w:t>
      </w:r>
      <w:proofErr w:type="spellEnd"/>
      <w:r w:rsidRPr="00C06176">
        <w:rPr>
          <w:rStyle w:val="lev"/>
          <w:lang w:val="en-GB"/>
        </w:rPr>
        <w:t xml:space="preserve">, M. Bonnet </w:t>
      </w:r>
    </w:p>
    <w:p w:rsidR="00C22656" w:rsidRPr="00C06176" w:rsidRDefault="00E400E0" w:rsidP="00C22656">
      <w:pPr>
        <w:rPr>
          <w:lang w:val="en-GB"/>
        </w:rPr>
      </w:pPr>
      <w:r w:rsidRPr="00C06176">
        <w:rPr>
          <w:lang w:val="en-GB"/>
        </w:rPr>
        <w:t>Based on a large panel of approaches from ‘-</w:t>
      </w:r>
      <w:proofErr w:type="spellStart"/>
      <w:r w:rsidRPr="00C06176">
        <w:rPr>
          <w:lang w:val="en-GB"/>
        </w:rPr>
        <w:t>omics</w:t>
      </w:r>
      <w:proofErr w:type="spellEnd"/>
      <w:r w:rsidRPr="00C06176">
        <w:rPr>
          <w:lang w:val="en-GB"/>
        </w:rPr>
        <w:t xml:space="preserve">‘ technologies to integrative modelling, prediction and multicriteria evaluation tools, the research carried by UMR1213 Herbivores aims to </w:t>
      </w:r>
      <w:r w:rsidR="00C22656" w:rsidRPr="00C06176">
        <w:rPr>
          <w:lang w:val="en-GB"/>
        </w:rPr>
        <w:t>improve the understanding of biological mechanisms that underlie phenotypes</w:t>
      </w:r>
      <w:r w:rsidR="0057321F">
        <w:rPr>
          <w:lang w:val="en-GB"/>
        </w:rPr>
        <w:t>. Especially on-going</w:t>
      </w:r>
      <w:r w:rsidR="004D4867">
        <w:rPr>
          <w:lang w:val="en-GB"/>
        </w:rPr>
        <w:t xml:space="preserve"> </w:t>
      </w:r>
      <w:r w:rsidR="006920F6">
        <w:rPr>
          <w:lang w:val="en-GB"/>
        </w:rPr>
        <w:t>studies try</w:t>
      </w:r>
      <w:r w:rsidR="006920F6" w:rsidRPr="00C06176">
        <w:rPr>
          <w:lang w:val="en-GB"/>
        </w:rPr>
        <w:t xml:space="preserve"> to</w:t>
      </w:r>
      <w:r w:rsidR="00817AAA" w:rsidRPr="00C06176">
        <w:rPr>
          <w:lang w:val="en-GB"/>
        </w:rPr>
        <w:t xml:space="preserve"> </w:t>
      </w:r>
      <w:r w:rsidR="00C22656" w:rsidRPr="00C06176">
        <w:rPr>
          <w:lang w:val="en-GB"/>
        </w:rPr>
        <w:t xml:space="preserve">make the link between expression of the genome and </w:t>
      </w:r>
      <w:r w:rsidR="0010478C">
        <w:rPr>
          <w:lang w:val="en-GB"/>
        </w:rPr>
        <w:t xml:space="preserve">the </w:t>
      </w:r>
      <w:r w:rsidR="00C22656" w:rsidRPr="00C06176">
        <w:rPr>
          <w:lang w:val="en-GB"/>
        </w:rPr>
        <w:t>phenotypic trait</w:t>
      </w:r>
      <w:r w:rsidR="00817AAA" w:rsidRPr="00C06176">
        <w:rPr>
          <w:lang w:val="en-GB"/>
        </w:rPr>
        <w:t>s</w:t>
      </w:r>
      <w:r w:rsidR="00C22656" w:rsidRPr="00C06176">
        <w:rPr>
          <w:lang w:val="en-GB"/>
        </w:rPr>
        <w:t xml:space="preserve"> </w:t>
      </w:r>
      <w:r w:rsidR="00817AAA" w:rsidRPr="00C06176">
        <w:rPr>
          <w:lang w:val="en-GB"/>
        </w:rPr>
        <w:t>linked to</w:t>
      </w:r>
      <w:r w:rsidR="00C22656" w:rsidRPr="00C06176">
        <w:rPr>
          <w:lang w:val="en-GB"/>
        </w:rPr>
        <w:t xml:space="preserve"> production</w:t>
      </w:r>
      <w:r w:rsidR="00C06176">
        <w:rPr>
          <w:lang w:val="en-GB"/>
        </w:rPr>
        <w:t xml:space="preserve"> (</w:t>
      </w:r>
      <w:r w:rsidR="00817AAA" w:rsidRPr="00C06176">
        <w:rPr>
          <w:lang w:val="en-GB"/>
        </w:rPr>
        <w:t>e.g. development and quality of tissues</w:t>
      </w:r>
      <w:r w:rsidR="00CD626A">
        <w:rPr>
          <w:lang w:val="en-GB"/>
        </w:rPr>
        <w:t xml:space="preserve"> and behaviours</w:t>
      </w:r>
      <w:r w:rsidR="00C06176">
        <w:rPr>
          <w:lang w:val="en-GB"/>
        </w:rPr>
        <w:t>)</w:t>
      </w:r>
      <w:r w:rsidR="00817AAA" w:rsidRPr="00C06176">
        <w:rPr>
          <w:lang w:val="en-GB"/>
        </w:rPr>
        <w:t>, efficiency</w:t>
      </w:r>
      <w:r w:rsidR="00B94EB3">
        <w:rPr>
          <w:lang w:val="en-GB"/>
        </w:rPr>
        <w:t>,</w:t>
      </w:r>
      <w:r w:rsidR="00817AAA" w:rsidRPr="00C06176">
        <w:rPr>
          <w:lang w:val="en-GB"/>
        </w:rPr>
        <w:t xml:space="preserve"> </w:t>
      </w:r>
      <w:r w:rsidR="0010478C">
        <w:rPr>
          <w:lang w:val="en-GB"/>
        </w:rPr>
        <w:t xml:space="preserve">and </w:t>
      </w:r>
      <w:r w:rsidR="00C22656" w:rsidRPr="00C06176">
        <w:rPr>
          <w:lang w:val="en-GB"/>
        </w:rPr>
        <w:t>adaptation</w:t>
      </w:r>
      <w:r w:rsidR="00B94EB3">
        <w:rPr>
          <w:lang w:val="en-GB"/>
        </w:rPr>
        <w:t xml:space="preserve"> to nutritional, management and climatic </w:t>
      </w:r>
      <w:r w:rsidR="00A43605">
        <w:rPr>
          <w:lang w:val="en-GB"/>
        </w:rPr>
        <w:t>disturbances t</w:t>
      </w:r>
      <w:r w:rsidR="00A43605" w:rsidRPr="00C06176">
        <w:rPr>
          <w:lang w:val="en-GB"/>
        </w:rPr>
        <w:t>hrough functional genomics of animal tissues</w:t>
      </w:r>
      <w:r w:rsidR="00083D6A">
        <w:rPr>
          <w:lang w:val="en-GB"/>
        </w:rPr>
        <w:t>,</w:t>
      </w:r>
      <w:r w:rsidR="00A43605" w:rsidRPr="00C06176">
        <w:rPr>
          <w:lang w:val="en-GB"/>
        </w:rPr>
        <w:t xml:space="preserve"> fluids</w:t>
      </w:r>
      <w:r w:rsidR="00083D6A" w:rsidRPr="00083D6A">
        <w:rPr>
          <w:lang w:val="en-GB"/>
        </w:rPr>
        <w:t xml:space="preserve"> </w:t>
      </w:r>
      <w:r w:rsidR="00083D6A" w:rsidRPr="00C06176">
        <w:rPr>
          <w:lang w:val="en-GB"/>
        </w:rPr>
        <w:t>and</w:t>
      </w:r>
      <w:r w:rsidR="00083D6A">
        <w:rPr>
          <w:lang w:val="en-GB"/>
        </w:rPr>
        <w:t xml:space="preserve"> behaviours</w:t>
      </w:r>
      <w:bookmarkStart w:id="0" w:name="_GoBack"/>
      <w:bookmarkEnd w:id="0"/>
      <w:r w:rsidR="00C22656" w:rsidRPr="00C06176">
        <w:rPr>
          <w:lang w:val="en-GB"/>
        </w:rPr>
        <w:t xml:space="preserve">. </w:t>
      </w:r>
      <w:r w:rsidR="007A2026" w:rsidRPr="00C06176">
        <w:rPr>
          <w:lang w:val="en-GB"/>
        </w:rPr>
        <w:t>D</w:t>
      </w:r>
      <w:r w:rsidR="00C22656" w:rsidRPr="00C06176">
        <w:rPr>
          <w:lang w:val="en-GB"/>
        </w:rPr>
        <w:t xml:space="preserve">ue to the </w:t>
      </w:r>
      <w:r w:rsidR="0010478C" w:rsidRPr="00C06176">
        <w:rPr>
          <w:lang w:val="en-GB"/>
        </w:rPr>
        <w:t>incompleteness</w:t>
      </w:r>
      <w:r w:rsidR="00C22656" w:rsidRPr="00C06176">
        <w:rPr>
          <w:lang w:val="en-GB"/>
        </w:rPr>
        <w:t xml:space="preserve"> of annotation of the genome of livestock animal and </w:t>
      </w:r>
      <w:r w:rsidR="00817AAA" w:rsidRPr="00C06176">
        <w:rPr>
          <w:lang w:val="en-GB"/>
        </w:rPr>
        <w:t>thus</w:t>
      </w:r>
      <w:r w:rsidR="00C22656" w:rsidRPr="00C06176">
        <w:rPr>
          <w:lang w:val="en-GB"/>
        </w:rPr>
        <w:t xml:space="preserve"> of relevant information,</w:t>
      </w:r>
      <w:r w:rsidR="007A2026" w:rsidRPr="00C06176">
        <w:rPr>
          <w:lang w:val="en-GB"/>
        </w:rPr>
        <w:t xml:space="preserve"> </w:t>
      </w:r>
      <w:r w:rsidR="00B63123">
        <w:rPr>
          <w:lang w:val="en-GB"/>
        </w:rPr>
        <w:t>alternative</w:t>
      </w:r>
      <w:r w:rsidR="00B63123" w:rsidRPr="00C06176">
        <w:rPr>
          <w:lang w:val="en-GB"/>
        </w:rPr>
        <w:t xml:space="preserve"> </w:t>
      </w:r>
      <w:r w:rsidR="00C22656" w:rsidRPr="00C06176">
        <w:rPr>
          <w:lang w:val="en-GB"/>
        </w:rPr>
        <w:t>strateg</w:t>
      </w:r>
      <w:r w:rsidR="007A2026" w:rsidRPr="00C06176">
        <w:rPr>
          <w:lang w:val="en-GB"/>
        </w:rPr>
        <w:t>ies are</w:t>
      </w:r>
      <w:r w:rsidR="00C22656" w:rsidRPr="00C06176">
        <w:rPr>
          <w:lang w:val="en-GB"/>
        </w:rPr>
        <w:t xml:space="preserve"> to use model species (</w:t>
      </w:r>
      <w:r w:rsidR="00C22656" w:rsidRPr="00C06176">
        <w:rPr>
          <w:i/>
          <w:lang w:val="en-GB"/>
        </w:rPr>
        <w:t>in vivo</w:t>
      </w:r>
      <w:r w:rsidR="00C22656" w:rsidRPr="00C06176">
        <w:rPr>
          <w:lang w:val="en-GB"/>
        </w:rPr>
        <w:t xml:space="preserve"> and </w:t>
      </w:r>
      <w:r w:rsidR="00C22656" w:rsidRPr="00C06176">
        <w:rPr>
          <w:i/>
          <w:lang w:val="en-GB"/>
        </w:rPr>
        <w:t>in vitro</w:t>
      </w:r>
      <w:r w:rsidR="00C22656" w:rsidRPr="00C06176">
        <w:rPr>
          <w:lang w:val="en-GB"/>
        </w:rPr>
        <w:t xml:space="preserve"> approaches)</w:t>
      </w:r>
      <w:r w:rsidR="007A2026" w:rsidRPr="00C06176">
        <w:rPr>
          <w:lang w:val="en-GB"/>
        </w:rPr>
        <w:t xml:space="preserve"> </w:t>
      </w:r>
      <w:r w:rsidR="00C22656" w:rsidRPr="00C06176">
        <w:rPr>
          <w:lang w:val="en-GB"/>
        </w:rPr>
        <w:t xml:space="preserve">or to mine genome-wide sets of data </w:t>
      </w:r>
      <w:r w:rsidR="007A2026" w:rsidRPr="00C06176">
        <w:rPr>
          <w:lang w:val="en-GB"/>
        </w:rPr>
        <w:t xml:space="preserve">from international databases </w:t>
      </w:r>
      <w:r w:rsidR="00C22656" w:rsidRPr="00C06176">
        <w:rPr>
          <w:lang w:val="en-GB"/>
        </w:rPr>
        <w:t>(</w:t>
      </w:r>
      <w:r w:rsidR="00C22656" w:rsidRPr="00C06176">
        <w:rPr>
          <w:i/>
          <w:lang w:val="en-GB"/>
        </w:rPr>
        <w:t xml:space="preserve">in </w:t>
      </w:r>
      <w:proofErr w:type="spellStart"/>
      <w:r w:rsidR="00C22656" w:rsidRPr="00C06176">
        <w:rPr>
          <w:i/>
          <w:lang w:val="en-GB"/>
        </w:rPr>
        <w:t>silico</w:t>
      </w:r>
      <w:proofErr w:type="spellEnd"/>
      <w:r w:rsidR="00C22656" w:rsidRPr="00C06176">
        <w:rPr>
          <w:lang w:val="en-GB"/>
        </w:rPr>
        <w:t xml:space="preserve"> approach)</w:t>
      </w:r>
      <w:r w:rsidR="00EB53DB">
        <w:rPr>
          <w:lang w:val="en-GB"/>
        </w:rPr>
        <w:t xml:space="preserve"> </w:t>
      </w:r>
      <w:r w:rsidR="00EB53DB">
        <w:rPr>
          <w:lang w:val="en-US"/>
        </w:rPr>
        <w:t xml:space="preserve">thank to online and interactive workflows and databases that we </w:t>
      </w:r>
      <w:r w:rsidR="00962297">
        <w:rPr>
          <w:lang w:val="en-US"/>
        </w:rPr>
        <w:t xml:space="preserve">are </w:t>
      </w:r>
      <w:r w:rsidR="00EB53DB">
        <w:rPr>
          <w:lang w:val="en-US"/>
        </w:rPr>
        <w:t>develop</w:t>
      </w:r>
      <w:r w:rsidR="00962297">
        <w:rPr>
          <w:lang w:val="en-US"/>
        </w:rPr>
        <w:t>ing</w:t>
      </w:r>
      <w:r w:rsidR="00EB53DB">
        <w:rPr>
          <w:lang w:val="en-US"/>
        </w:rPr>
        <w:t xml:space="preserve">. </w:t>
      </w:r>
      <w:r w:rsidR="00EB53DB">
        <w:rPr>
          <w:lang w:val="en-GB"/>
        </w:rPr>
        <w:t xml:space="preserve">The </w:t>
      </w:r>
      <w:r w:rsidR="00EB53DB" w:rsidRPr="008A7A09">
        <w:rPr>
          <w:lang w:val="en-GB"/>
        </w:rPr>
        <w:t>knowledge</w:t>
      </w:r>
      <w:r w:rsidR="00EB53DB">
        <w:rPr>
          <w:lang w:val="en-GB"/>
        </w:rPr>
        <w:t xml:space="preserve"> gained</w:t>
      </w:r>
      <w:r w:rsidR="00EB53DB" w:rsidRPr="008A7A09">
        <w:rPr>
          <w:lang w:val="en-GB"/>
        </w:rPr>
        <w:t xml:space="preserve"> from </w:t>
      </w:r>
      <w:r w:rsidR="00EB53DB">
        <w:rPr>
          <w:lang w:val="en-GB"/>
        </w:rPr>
        <w:t xml:space="preserve">the </w:t>
      </w:r>
      <w:r w:rsidR="00EB53DB" w:rsidRPr="008A7A09">
        <w:rPr>
          <w:lang w:val="en-GB"/>
        </w:rPr>
        <w:t>studies in non-ruminant</w:t>
      </w:r>
      <w:r w:rsidR="00EB53DB">
        <w:rPr>
          <w:lang w:val="en-GB"/>
        </w:rPr>
        <w:t xml:space="preserve"> and</w:t>
      </w:r>
      <w:r w:rsidR="00EB53DB" w:rsidRPr="008A7A09">
        <w:rPr>
          <w:lang w:val="en-GB"/>
        </w:rPr>
        <w:t xml:space="preserve"> ruminant species </w:t>
      </w:r>
      <w:r w:rsidR="00EB53DB">
        <w:rPr>
          <w:lang w:val="en-GB"/>
        </w:rPr>
        <w:t>will</w:t>
      </w:r>
      <w:r w:rsidR="00EB53DB" w:rsidRPr="008A7A09">
        <w:rPr>
          <w:lang w:val="en-GB"/>
        </w:rPr>
        <w:t xml:space="preserve"> foster our </w:t>
      </w:r>
      <w:r w:rsidR="00EB53DB" w:rsidRPr="00C22656">
        <w:rPr>
          <w:lang w:val="en-US"/>
        </w:rPr>
        <w:t>understanding of biological mechanisms</w:t>
      </w:r>
      <w:r w:rsidR="00EB53DB" w:rsidRPr="008A7A09">
        <w:rPr>
          <w:lang w:val="en-GB"/>
        </w:rPr>
        <w:t xml:space="preserve"> and minimize unnecessary redundancy in research efforts</w:t>
      </w:r>
      <w:r w:rsidR="00C22656" w:rsidRPr="00C06176">
        <w:rPr>
          <w:lang w:val="en-GB"/>
        </w:rPr>
        <w:t xml:space="preserve">. </w:t>
      </w:r>
    </w:p>
    <w:p w:rsidR="00E400E0" w:rsidRPr="00C06176" w:rsidRDefault="00E400E0" w:rsidP="00C22656">
      <w:pPr>
        <w:rPr>
          <w:lang w:val="en-GB"/>
        </w:rPr>
      </w:pPr>
    </w:p>
    <w:p w:rsidR="00E400E0" w:rsidRPr="00C06176" w:rsidRDefault="00E400E0" w:rsidP="00E400E0">
      <w:pPr>
        <w:rPr>
          <w:lang w:val="en-GB"/>
        </w:rPr>
      </w:pPr>
    </w:p>
    <w:p w:rsidR="00E400E0" w:rsidRPr="00C06176" w:rsidRDefault="00E400E0" w:rsidP="00E400E0">
      <w:pPr>
        <w:rPr>
          <w:lang w:val="en-GB"/>
        </w:rPr>
      </w:pPr>
    </w:p>
    <w:p w:rsidR="00E400E0" w:rsidRPr="00C06176" w:rsidRDefault="00E400E0">
      <w:pPr>
        <w:rPr>
          <w:lang w:val="en-GB"/>
        </w:rPr>
      </w:pPr>
    </w:p>
    <w:sectPr w:rsidR="00E400E0" w:rsidRPr="00C06176" w:rsidSect="0033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633620"/>
    <w:rsid w:val="00083D6A"/>
    <w:rsid w:val="0010478C"/>
    <w:rsid w:val="00116BA6"/>
    <w:rsid w:val="00202AD2"/>
    <w:rsid w:val="002A7FF6"/>
    <w:rsid w:val="002C0B71"/>
    <w:rsid w:val="00331CDD"/>
    <w:rsid w:val="00331D40"/>
    <w:rsid w:val="00441341"/>
    <w:rsid w:val="004D4867"/>
    <w:rsid w:val="00536D46"/>
    <w:rsid w:val="0057321F"/>
    <w:rsid w:val="00633620"/>
    <w:rsid w:val="006920F6"/>
    <w:rsid w:val="007719DA"/>
    <w:rsid w:val="007A2026"/>
    <w:rsid w:val="007A32D5"/>
    <w:rsid w:val="00817AAA"/>
    <w:rsid w:val="008C5DAE"/>
    <w:rsid w:val="009531B1"/>
    <w:rsid w:val="00962297"/>
    <w:rsid w:val="00A37309"/>
    <w:rsid w:val="00A43605"/>
    <w:rsid w:val="00B63123"/>
    <w:rsid w:val="00B94EB3"/>
    <w:rsid w:val="00C06176"/>
    <w:rsid w:val="00C22656"/>
    <w:rsid w:val="00C83BFF"/>
    <w:rsid w:val="00CD626A"/>
    <w:rsid w:val="00D5750E"/>
    <w:rsid w:val="00DF1AED"/>
    <w:rsid w:val="00E011DB"/>
    <w:rsid w:val="00E106DE"/>
    <w:rsid w:val="00E35F47"/>
    <w:rsid w:val="00E400E0"/>
    <w:rsid w:val="00EB53DB"/>
    <w:rsid w:val="00F461C0"/>
    <w:rsid w:val="00F63E12"/>
    <w:rsid w:val="00FD7FE9"/>
    <w:rsid w:val="00FE4E6D"/>
    <w:rsid w:val="00FE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A20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20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20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20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202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02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F63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Cassar-Malek</dc:creator>
  <cp:lastModifiedBy>Rewiever 2</cp:lastModifiedBy>
  <cp:revision>3</cp:revision>
  <dcterms:created xsi:type="dcterms:W3CDTF">2014-10-20T14:30:00Z</dcterms:created>
  <dcterms:modified xsi:type="dcterms:W3CDTF">2014-12-17T16:55:00Z</dcterms:modified>
</cp:coreProperties>
</file>