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11" w:rsidRPr="0045082B" w:rsidRDefault="007A03AE" w:rsidP="00083BA8">
      <w:pPr>
        <w:spacing w:after="0" w:line="240" w:lineRule="auto"/>
        <w:jc w:val="center"/>
        <w:rPr>
          <w:rFonts w:ascii="Times New Roman" w:hAnsi="Times New Roman" w:cs="Times New Roman"/>
          <w:b/>
          <w:sz w:val="28"/>
          <w:lang w:val="en-US"/>
        </w:rPr>
      </w:pPr>
      <w:bookmarkStart w:id="0" w:name="_GoBack"/>
      <w:bookmarkEnd w:id="0"/>
      <w:r>
        <w:rPr>
          <w:rFonts w:ascii="Times New Roman" w:hAnsi="Times New Roman" w:cs="Times New Roman"/>
          <w:sz w:val="28"/>
          <w:lang w:val="en-US"/>
        </w:rPr>
        <w:t>Retention of procyanidins by apple cell walls limits their diffusion</w:t>
      </w:r>
      <w:r w:rsidR="003070BC">
        <w:rPr>
          <w:rFonts w:ascii="Times New Roman" w:hAnsi="Times New Roman" w:cs="Times New Roman"/>
          <w:sz w:val="28"/>
          <w:lang w:val="en-US"/>
        </w:rPr>
        <w:t xml:space="preserve"> ?</w:t>
      </w:r>
      <w:r>
        <w:rPr>
          <w:rFonts w:ascii="Times New Roman" w:hAnsi="Times New Roman" w:cs="Times New Roman"/>
          <w:sz w:val="28"/>
          <w:lang w:val="en-US"/>
        </w:rPr>
        <w:t xml:space="preserve"> </w:t>
      </w:r>
    </w:p>
    <w:p w:rsidR="00083BA8" w:rsidRPr="00AD23F1" w:rsidRDefault="00083BA8" w:rsidP="00083BA8">
      <w:pPr>
        <w:spacing w:after="0" w:line="240" w:lineRule="auto"/>
        <w:jc w:val="center"/>
        <w:rPr>
          <w:rFonts w:ascii="Times New Roman" w:hAnsi="Times New Roman" w:cs="Times New Roman"/>
          <w:b/>
          <w:lang w:val="en-US"/>
        </w:rPr>
      </w:pPr>
    </w:p>
    <w:p w:rsidR="00A2133F" w:rsidRPr="00AD23F1" w:rsidRDefault="00A2133F" w:rsidP="00083BA8">
      <w:pPr>
        <w:spacing w:after="0" w:line="240" w:lineRule="auto"/>
        <w:jc w:val="center"/>
        <w:rPr>
          <w:rFonts w:ascii="Times New Roman" w:hAnsi="Times New Roman" w:cs="Times New Roman"/>
          <w:b/>
        </w:rPr>
      </w:pPr>
      <w:r w:rsidRPr="00AD23F1">
        <w:rPr>
          <w:rFonts w:ascii="Times New Roman" w:hAnsi="Times New Roman" w:cs="Times New Roman"/>
          <w:b/>
          <w:u w:val="single"/>
        </w:rPr>
        <w:t xml:space="preserve">Aude </w:t>
      </w:r>
      <w:r w:rsidR="00BC7501" w:rsidRPr="00AD23F1">
        <w:rPr>
          <w:rFonts w:ascii="Times New Roman" w:hAnsi="Times New Roman" w:cs="Times New Roman"/>
          <w:b/>
          <w:u w:val="single"/>
        </w:rPr>
        <w:t xml:space="preserve">A. </w:t>
      </w:r>
      <w:r w:rsidRPr="00AD23F1">
        <w:rPr>
          <w:rFonts w:ascii="Times New Roman" w:hAnsi="Times New Roman" w:cs="Times New Roman"/>
          <w:b/>
          <w:u w:val="single"/>
        </w:rPr>
        <w:t>Watrelot</w:t>
      </w:r>
      <w:r w:rsidR="00F6653C">
        <w:rPr>
          <w:rFonts w:ascii="Times New Roman" w:hAnsi="Times New Roman" w:cs="Times New Roman"/>
          <w:b/>
          <w:u w:val="single"/>
        </w:rPr>
        <w:t xml:space="preserve"> </w:t>
      </w:r>
      <w:r w:rsidR="009E39FB" w:rsidRPr="009E39FB">
        <w:rPr>
          <w:rFonts w:ascii="Times New Roman" w:hAnsi="Times New Roman" w:cs="Times New Roman"/>
          <w:b/>
          <w:u w:val="single"/>
          <w:vertAlign w:val="superscript"/>
        </w:rPr>
        <w:t>(</w:t>
      </w:r>
      <w:r w:rsidR="003E3E95" w:rsidRPr="00AD23F1">
        <w:rPr>
          <w:rFonts w:ascii="Times New Roman" w:hAnsi="Times New Roman" w:cs="Times New Roman"/>
          <w:b/>
          <w:vertAlign w:val="superscript"/>
        </w:rPr>
        <w:t>1</w:t>
      </w:r>
      <w:r w:rsidR="009E39FB">
        <w:rPr>
          <w:rFonts w:ascii="Times New Roman" w:hAnsi="Times New Roman" w:cs="Times New Roman"/>
          <w:b/>
          <w:vertAlign w:val="superscript"/>
        </w:rPr>
        <w:t>)*</w:t>
      </w:r>
      <w:r w:rsidRPr="00AD23F1">
        <w:rPr>
          <w:rFonts w:ascii="Times New Roman" w:hAnsi="Times New Roman" w:cs="Times New Roman"/>
          <w:b/>
        </w:rPr>
        <w:t xml:space="preserve">, </w:t>
      </w:r>
      <w:r w:rsidR="00017D8E">
        <w:rPr>
          <w:rFonts w:ascii="Times New Roman" w:hAnsi="Times New Roman" w:cs="Times New Roman"/>
          <w:b/>
        </w:rPr>
        <w:t xml:space="preserve">Mouhamadou </w:t>
      </w:r>
      <w:r w:rsidR="007A03AE">
        <w:rPr>
          <w:rFonts w:ascii="Times New Roman" w:hAnsi="Times New Roman" w:cs="Times New Roman"/>
          <w:b/>
        </w:rPr>
        <w:t xml:space="preserve">Kebe </w:t>
      </w:r>
      <w:r w:rsidR="007A03AE" w:rsidRPr="007A03AE">
        <w:rPr>
          <w:rFonts w:ascii="Times New Roman" w:hAnsi="Times New Roman" w:cs="Times New Roman"/>
          <w:b/>
          <w:vertAlign w:val="superscript"/>
        </w:rPr>
        <w:t>(1)</w:t>
      </w:r>
      <w:r w:rsidR="007A03AE">
        <w:rPr>
          <w:rFonts w:ascii="Times New Roman" w:hAnsi="Times New Roman" w:cs="Times New Roman"/>
          <w:b/>
        </w:rPr>
        <w:t>,</w:t>
      </w:r>
      <w:r w:rsidR="00017D8E" w:rsidRPr="00017D8E">
        <w:rPr>
          <w:rFonts w:ascii="Times New Roman" w:hAnsi="Times New Roman" w:cs="Times New Roman"/>
          <w:b/>
        </w:rPr>
        <w:t xml:space="preserve"> </w:t>
      </w:r>
      <w:r w:rsidR="00017D8E" w:rsidRPr="00AD23F1">
        <w:rPr>
          <w:rFonts w:ascii="Times New Roman" w:hAnsi="Times New Roman" w:cs="Times New Roman"/>
          <w:b/>
        </w:rPr>
        <w:t>Catherine M.G.C. Renard</w:t>
      </w:r>
      <w:r w:rsidR="00017D8E">
        <w:rPr>
          <w:rFonts w:ascii="Times New Roman" w:hAnsi="Times New Roman" w:cs="Times New Roman"/>
          <w:b/>
        </w:rPr>
        <w:t xml:space="preserve"> </w:t>
      </w:r>
      <w:r w:rsidR="00017D8E" w:rsidRPr="009E39FB">
        <w:rPr>
          <w:rFonts w:ascii="Times New Roman" w:hAnsi="Times New Roman" w:cs="Times New Roman"/>
          <w:b/>
          <w:vertAlign w:val="superscript"/>
        </w:rPr>
        <w:t>(</w:t>
      </w:r>
      <w:r w:rsidR="00017D8E" w:rsidRPr="00AD23F1">
        <w:rPr>
          <w:rFonts w:ascii="Times New Roman" w:hAnsi="Times New Roman" w:cs="Times New Roman"/>
          <w:b/>
          <w:vertAlign w:val="superscript"/>
        </w:rPr>
        <w:t>1</w:t>
      </w:r>
      <w:r w:rsidR="009E39FB" w:rsidRPr="009E39FB">
        <w:rPr>
          <w:rFonts w:ascii="Times New Roman" w:hAnsi="Times New Roman" w:cs="Times New Roman"/>
          <w:b/>
          <w:vertAlign w:val="superscript"/>
        </w:rPr>
        <w:t>)</w:t>
      </w:r>
      <w:r w:rsidRPr="00AD23F1">
        <w:rPr>
          <w:rFonts w:ascii="Times New Roman" w:hAnsi="Times New Roman" w:cs="Times New Roman"/>
          <w:b/>
        </w:rPr>
        <w:t xml:space="preserve">, </w:t>
      </w:r>
      <w:r w:rsidR="004A3ABD" w:rsidRPr="00AD23F1">
        <w:rPr>
          <w:rFonts w:ascii="Times New Roman" w:hAnsi="Times New Roman" w:cs="Times New Roman"/>
          <w:b/>
        </w:rPr>
        <w:t>Anne Imberty</w:t>
      </w:r>
      <w:r w:rsidR="00F6653C">
        <w:rPr>
          <w:rFonts w:ascii="Times New Roman" w:hAnsi="Times New Roman" w:cs="Times New Roman"/>
          <w:b/>
        </w:rPr>
        <w:t xml:space="preserve"> </w:t>
      </w:r>
      <w:r w:rsidR="009E39FB" w:rsidRPr="009E39FB">
        <w:rPr>
          <w:rFonts w:ascii="Times New Roman" w:hAnsi="Times New Roman" w:cs="Times New Roman"/>
          <w:b/>
          <w:vertAlign w:val="superscript"/>
        </w:rPr>
        <w:t>(</w:t>
      </w:r>
      <w:r w:rsidR="003E3E95" w:rsidRPr="00AD23F1">
        <w:rPr>
          <w:rFonts w:ascii="Times New Roman" w:hAnsi="Times New Roman" w:cs="Times New Roman"/>
          <w:b/>
          <w:vertAlign w:val="superscript"/>
        </w:rPr>
        <w:t>2</w:t>
      </w:r>
      <w:r w:rsidR="009E39FB">
        <w:rPr>
          <w:rFonts w:ascii="Times New Roman" w:hAnsi="Times New Roman" w:cs="Times New Roman"/>
          <w:b/>
          <w:vertAlign w:val="superscript"/>
        </w:rPr>
        <w:t>)</w:t>
      </w:r>
      <w:r w:rsidR="004A3ABD" w:rsidRPr="00AD23F1">
        <w:rPr>
          <w:rFonts w:ascii="Times New Roman" w:hAnsi="Times New Roman" w:cs="Times New Roman"/>
          <w:b/>
        </w:rPr>
        <w:t xml:space="preserve">, </w:t>
      </w:r>
      <w:r w:rsidR="00017D8E">
        <w:rPr>
          <w:rFonts w:ascii="Times New Roman" w:hAnsi="Times New Roman" w:cs="Times New Roman"/>
          <w:b/>
        </w:rPr>
        <w:t xml:space="preserve">Jean-François </w:t>
      </w:r>
      <w:r w:rsidR="007A03AE">
        <w:rPr>
          <w:rFonts w:ascii="Times New Roman" w:hAnsi="Times New Roman" w:cs="Times New Roman"/>
          <w:b/>
        </w:rPr>
        <w:t xml:space="preserve">Maingonnat </w:t>
      </w:r>
      <w:r w:rsidR="007A03AE" w:rsidRPr="007A03AE">
        <w:rPr>
          <w:rFonts w:ascii="Times New Roman" w:hAnsi="Times New Roman" w:cs="Times New Roman"/>
          <w:b/>
          <w:vertAlign w:val="superscript"/>
        </w:rPr>
        <w:t>(1)</w:t>
      </w:r>
      <w:r w:rsidR="007A03AE">
        <w:rPr>
          <w:rFonts w:ascii="Times New Roman" w:hAnsi="Times New Roman" w:cs="Times New Roman"/>
          <w:b/>
        </w:rPr>
        <w:t xml:space="preserve">, </w:t>
      </w:r>
      <w:r w:rsidR="00017D8E" w:rsidRPr="00AD23F1">
        <w:rPr>
          <w:rFonts w:ascii="Times New Roman" w:hAnsi="Times New Roman" w:cs="Times New Roman"/>
          <w:b/>
        </w:rPr>
        <w:t xml:space="preserve">Carine Le </w:t>
      </w:r>
      <w:r w:rsidR="00017D8E" w:rsidRPr="009E39FB">
        <w:rPr>
          <w:rFonts w:ascii="Times New Roman" w:hAnsi="Times New Roman" w:cs="Times New Roman"/>
          <w:b/>
        </w:rPr>
        <w:t>Bourvellec</w:t>
      </w:r>
      <w:r w:rsidR="00017D8E">
        <w:rPr>
          <w:rFonts w:ascii="Times New Roman" w:hAnsi="Times New Roman" w:cs="Times New Roman"/>
          <w:b/>
        </w:rPr>
        <w:t xml:space="preserve"> </w:t>
      </w:r>
      <w:r w:rsidR="00017D8E" w:rsidRPr="009E39FB">
        <w:rPr>
          <w:rFonts w:ascii="Times New Roman" w:hAnsi="Times New Roman" w:cs="Times New Roman"/>
          <w:b/>
          <w:vertAlign w:val="superscript"/>
        </w:rPr>
        <w:t>(1</w:t>
      </w:r>
      <w:r w:rsidR="009E39FB">
        <w:rPr>
          <w:rFonts w:ascii="Times New Roman" w:hAnsi="Times New Roman" w:cs="Times New Roman"/>
          <w:b/>
          <w:vertAlign w:val="superscript"/>
        </w:rPr>
        <w:t>)</w:t>
      </w:r>
    </w:p>
    <w:p w:rsidR="00A2133F" w:rsidRPr="00AD23F1" w:rsidRDefault="009E39FB" w:rsidP="00083BA8">
      <w:pPr>
        <w:spacing w:after="0" w:line="240" w:lineRule="auto"/>
        <w:jc w:val="center"/>
        <w:rPr>
          <w:rFonts w:ascii="Times New Roman" w:hAnsi="Times New Roman" w:cs="Times New Roman"/>
        </w:rPr>
      </w:pPr>
      <w:r>
        <w:rPr>
          <w:rFonts w:ascii="Times New Roman" w:hAnsi="Times New Roman" w:cs="Times New Roman"/>
          <w:vertAlign w:val="superscript"/>
        </w:rPr>
        <w:t>(</w:t>
      </w:r>
      <w:r w:rsidR="00083BA8" w:rsidRPr="00AD23F1">
        <w:rPr>
          <w:rFonts w:ascii="Times New Roman" w:hAnsi="Times New Roman" w:cs="Times New Roman"/>
          <w:vertAlign w:val="superscript"/>
        </w:rPr>
        <w:t>1</w:t>
      </w:r>
      <w:r>
        <w:rPr>
          <w:rFonts w:ascii="Times New Roman" w:hAnsi="Times New Roman" w:cs="Times New Roman"/>
          <w:vertAlign w:val="superscript"/>
        </w:rPr>
        <w:t>)</w:t>
      </w:r>
      <w:r w:rsidR="00094A25" w:rsidRPr="00AD23F1">
        <w:rPr>
          <w:rFonts w:ascii="Times New Roman" w:hAnsi="Times New Roman" w:cs="Times New Roman"/>
        </w:rPr>
        <w:t xml:space="preserve">INRA, </w:t>
      </w:r>
      <w:r w:rsidR="003E3E95" w:rsidRPr="00AD23F1">
        <w:rPr>
          <w:rFonts w:ascii="Times New Roman" w:hAnsi="Times New Roman" w:cs="Times New Roman"/>
        </w:rPr>
        <w:t>Université d’Avignon et des Pays du Vaucluse</w:t>
      </w:r>
      <w:r w:rsidR="003E3E95">
        <w:rPr>
          <w:rFonts w:ascii="Times New Roman" w:hAnsi="Times New Roman" w:cs="Times New Roman"/>
        </w:rPr>
        <w:t>,</w:t>
      </w:r>
      <w:r w:rsidR="003E3E95" w:rsidRPr="00AD23F1">
        <w:rPr>
          <w:rFonts w:ascii="Times New Roman" w:hAnsi="Times New Roman" w:cs="Times New Roman"/>
        </w:rPr>
        <w:t xml:space="preserve"> </w:t>
      </w:r>
      <w:r w:rsidR="00F16FD1" w:rsidRPr="00AD23F1">
        <w:rPr>
          <w:rFonts w:ascii="Times New Roman" w:hAnsi="Times New Roman" w:cs="Times New Roman"/>
        </w:rPr>
        <w:t>UMR</w:t>
      </w:r>
      <w:r w:rsidR="00D076A5" w:rsidRPr="00AD23F1">
        <w:rPr>
          <w:rFonts w:ascii="Times New Roman" w:hAnsi="Times New Roman" w:cs="Times New Roman"/>
        </w:rPr>
        <w:t xml:space="preserve">408 </w:t>
      </w:r>
      <w:r w:rsidR="00A2133F" w:rsidRPr="00AD23F1">
        <w:rPr>
          <w:rFonts w:ascii="Times New Roman" w:hAnsi="Times New Roman" w:cs="Times New Roman"/>
        </w:rPr>
        <w:t xml:space="preserve">Sécurité et Qualité des Produits </w:t>
      </w:r>
      <w:r w:rsidR="00A5258F" w:rsidRPr="00AD23F1">
        <w:rPr>
          <w:rFonts w:ascii="Times New Roman" w:hAnsi="Times New Roman" w:cs="Times New Roman"/>
        </w:rPr>
        <w:t xml:space="preserve">d’Origine Végétale, </w:t>
      </w:r>
      <w:r w:rsidR="00507655" w:rsidRPr="00AD23F1">
        <w:rPr>
          <w:rFonts w:ascii="Times New Roman" w:hAnsi="Times New Roman" w:cs="Times New Roman"/>
        </w:rPr>
        <w:t>F-</w:t>
      </w:r>
      <w:r w:rsidR="00A2133F" w:rsidRPr="00AD23F1">
        <w:rPr>
          <w:rFonts w:ascii="Times New Roman" w:hAnsi="Times New Roman" w:cs="Times New Roman"/>
        </w:rPr>
        <w:t xml:space="preserve">84000 Avignon, </w:t>
      </w:r>
      <w:r w:rsidR="004A3ABD" w:rsidRPr="00AD23F1">
        <w:rPr>
          <w:rFonts w:ascii="Times New Roman" w:hAnsi="Times New Roman" w:cs="Times New Roman"/>
        </w:rPr>
        <w:t>France</w:t>
      </w:r>
    </w:p>
    <w:p w:rsidR="004A3ABD" w:rsidRPr="00AD23F1" w:rsidRDefault="009E39FB" w:rsidP="00083BA8">
      <w:pPr>
        <w:spacing w:after="0" w:line="240" w:lineRule="auto"/>
        <w:jc w:val="center"/>
        <w:rPr>
          <w:rFonts w:ascii="Times New Roman" w:hAnsi="Times New Roman" w:cs="Times New Roman"/>
          <w:lang w:val="en-US"/>
        </w:rPr>
      </w:pPr>
      <w:r w:rsidRPr="007A03AE">
        <w:rPr>
          <w:rFonts w:ascii="Times New Roman" w:hAnsi="Times New Roman" w:cs="Times New Roman"/>
          <w:vertAlign w:val="superscript"/>
          <w:lang w:val="en-US"/>
        </w:rPr>
        <w:t>(</w:t>
      </w:r>
      <w:r w:rsidR="00083BA8" w:rsidRPr="007E76F4">
        <w:rPr>
          <w:rFonts w:ascii="Times New Roman" w:hAnsi="Times New Roman" w:cs="Times New Roman"/>
          <w:vertAlign w:val="superscript"/>
          <w:lang w:val="en-US"/>
        </w:rPr>
        <w:t>2</w:t>
      </w:r>
      <w:r>
        <w:rPr>
          <w:rFonts w:ascii="Times New Roman" w:hAnsi="Times New Roman" w:cs="Times New Roman"/>
          <w:vertAlign w:val="superscript"/>
          <w:lang w:val="en-US"/>
        </w:rPr>
        <w:t>)</w:t>
      </w:r>
      <w:r w:rsidR="004A3ABD" w:rsidRPr="00AD23F1">
        <w:rPr>
          <w:rFonts w:ascii="Times New Roman" w:hAnsi="Times New Roman" w:cs="Times New Roman"/>
          <w:lang w:val="en-US"/>
        </w:rPr>
        <w:t>CERMAV</w:t>
      </w:r>
      <w:r w:rsidR="00644D4F" w:rsidRPr="00AD23F1">
        <w:rPr>
          <w:rFonts w:ascii="Times New Roman" w:hAnsi="Times New Roman" w:cs="Times New Roman"/>
          <w:lang w:val="en-US"/>
        </w:rPr>
        <w:t>-CNRS, B.P. 53, F-38041 Grenoble Cedex 9, France</w:t>
      </w:r>
    </w:p>
    <w:p w:rsidR="00BA6E65" w:rsidRPr="00AD23F1" w:rsidRDefault="00DE1C14" w:rsidP="00083BA8">
      <w:pPr>
        <w:spacing w:after="0" w:line="240" w:lineRule="auto"/>
        <w:jc w:val="center"/>
        <w:rPr>
          <w:rFonts w:ascii="Times New Roman" w:hAnsi="Times New Roman" w:cs="Times New Roman"/>
          <w:lang w:val="en-US"/>
        </w:rPr>
      </w:pPr>
      <w:r>
        <w:rPr>
          <w:rFonts w:ascii="Times New Roman" w:hAnsi="Times New Roman" w:cs="Times New Roman"/>
          <w:lang w:val="en-US"/>
        </w:rPr>
        <w:t>*</w:t>
      </w:r>
      <w:r w:rsidR="009E39FB">
        <w:rPr>
          <w:rFonts w:ascii="Times New Roman" w:hAnsi="Times New Roman" w:cs="Times New Roman"/>
          <w:lang w:val="en-US"/>
        </w:rPr>
        <w:t>Present</w:t>
      </w:r>
      <w:r w:rsidR="00BA6E65" w:rsidRPr="00AD23F1">
        <w:rPr>
          <w:rFonts w:ascii="Times New Roman" w:hAnsi="Times New Roman" w:cs="Times New Roman"/>
          <w:lang w:val="en-US"/>
        </w:rPr>
        <w:t>ing author: aude.watrelot@avignon.inra.fr</w:t>
      </w:r>
    </w:p>
    <w:p w:rsidR="00F6653C" w:rsidRDefault="00F6653C" w:rsidP="00F6653C">
      <w:pPr>
        <w:spacing w:after="0" w:line="240" w:lineRule="auto"/>
        <w:jc w:val="both"/>
        <w:rPr>
          <w:rFonts w:ascii="Times New Roman" w:hAnsi="Times New Roman" w:cs="Times New Roman"/>
          <w:lang w:val="en-US"/>
        </w:rPr>
      </w:pPr>
    </w:p>
    <w:p w:rsidR="00F6653C" w:rsidRDefault="00F6653C" w:rsidP="00120DFB">
      <w:pPr>
        <w:spacing w:after="0" w:line="240" w:lineRule="auto"/>
        <w:ind w:firstLine="708"/>
        <w:jc w:val="both"/>
        <w:rPr>
          <w:rFonts w:ascii="Times New Roman" w:hAnsi="Times New Roman" w:cs="Times New Roman"/>
          <w:lang w:val="en-US"/>
        </w:rPr>
      </w:pPr>
    </w:p>
    <w:p w:rsidR="00F6653C" w:rsidRDefault="00F6653C" w:rsidP="00120DFB">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Apple</w:t>
      </w:r>
      <w:r w:rsidR="00461AC8">
        <w:rPr>
          <w:rFonts w:ascii="Times New Roman" w:hAnsi="Times New Roman" w:cs="Times New Roman"/>
          <w:lang w:val="en-US"/>
        </w:rPr>
        <w:t>s</w:t>
      </w:r>
      <w:r>
        <w:rPr>
          <w:rFonts w:ascii="Times New Roman" w:hAnsi="Times New Roman" w:cs="Times New Roman"/>
          <w:lang w:val="en-US"/>
        </w:rPr>
        <w:t xml:space="preserve"> are rich in polyphenols and more precisely in procyanidins </w:t>
      </w:r>
      <w:r w:rsidR="00461AC8">
        <w:rPr>
          <w:rFonts w:ascii="Times New Roman" w:hAnsi="Times New Roman" w:cs="Times New Roman"/>
          <w:lang w:val="en-US"/>
        </w:rPr>
        <w:t xml:space="preserve">contained in vacuoles of cells. Cell walls are composed of a network of polysaccharides such as cellulose, hemicellulose and pectins which define the structure and the texture of cells. </w:t>
      </w:r>
      <w:r w:rsidR="008D4C3F">
        <w:rPr>
          <w:rFonts w:ascii="Times New Roman" w:hAnsi="Times New Roman" w:cs="Times New Roman"/>
          <w:lang w:val="en-US"/>
        </w:rPr>
        <w:t>It has</w:t>
      </w:r>
      <w:r w:rsidR="008D4C3F" w:rsidRPr="008D4C3F">
        <w:rPr>
          <w:rFonts w:ascii="Times New Roman" w:hAnsi="Times New Roman" w:cs="Times New Roman"/>
          <w:lang w:val="en-US"/>
        </w:rPr>
        <w:t xml:space="preserve"> </w:t>
      </w:r>
      <w:r w:rsidR="008D4C3F" w:rsidRPr="00AD23F1">
        <w:rPr>
          <w:rFonts w:ascii="Times New Roman" w:hAnsi="Times New Roman" w:cs="Times New Roman"/>
          <w:lang w:val="en-US"/>
        </w:rPr>
        <w:t xml:space="preserve">already been shown that procyanidins interact with polysaccharides and that the affinity of procyanidins for pectins is higher than for hemicelluloses </w:t>
      </w:r>
      <w:r w:rsidR="008D4C3F">
        <w:rPr>
          <w:rFonts w:ascii="Times New Roman" w:hAnsi="Times New Roman" w:cs="Times New Roman"/>
          <w:lang w:val="en-US"/>
        </w:rPr>
        <w:t>when cells are ruptured</w:t>
      </w:r>
      <w:r w:rsidR="008D4C3F" w:rsidRPr="00AD23F1">
        <w:rPr>
          <w:rFonts w:ascii="Times New Roman" w:hAnsi="Times New Roman" w:cs="Times New Roman"/>
          <w:lang w:val="en-US"/>
        </w:rPr>
        <w:t xml:space="preserve"> [1</w:t>
      </w:r>
      <w:r w:rsidR="008D4C3F" w:rsidRPr="002E58AB">
        <w:rPr>
          <w:rFonts w:ascii="Times New Roman" w:hAnsi="Times New Roman" w:cs="Times New Roman"/>
          <w:lang w:val="en-US"/>
        </w:rPr>
        <w:t>].</w:t>
      </w:r>
      <w:r w:rsidR="008D4C3F">
        <w:rPr>
          <w:rFonts w:ascii="Times New Roman" w:hAnsi="Times New Roman" w:cs="Times New Roman"/>
          <w:lang w:val="en-US"/>
        </w:rPr>
        <w:t xml:space="preserve"> The aim of this study is to </w:t>
      </w:r>
      <w:r w:rsidR="00461AC8">
        <w:rPr>
          <w:rFonts w:ascii="Times New Roman" w:hAnsi="Times New Roman" w:cs="Times New Roman"/>
          <w:lang w:val="en-US"/>
        </w:rPr>
        <w:t xml:space="preserve">understand the impact of leaching process on the </w:t>
      </w:r>
      <w:r w:rsidR="00017D8E">
        <w:rPr>
          <w:rFonts w:ascii="Times New Roman" w:hAnsi="Times New Roman" w:cs="Times New Roman"/>
          <w:lang w:val="en-US"/>
        </w:rPr>
        <w:t xml:space="preserve">fate </w:t>
      </w:r>
      <w:r w:rsidR="00461AC8">
        <w:rPr>
          <w:rFonts w:ascii="Times New Roman" w:hAnsi="Times New Roman" w:cs="Times New Roman"/>
          <w:lang w:val="en-US"/>
        </w:rPr>
        <w:t>of procyanidins</w:t>
      </w:r>
      <w:r w:rsidR="008D4C3F">
        <w:rPr>
          <w:rFonts w:ascii="Times New Roman" w:hAnsi="Times New Roman" w:cs="Times New Roman"/>
          <w:lang w:val="en-US"/>
        </w:rPr>
        <w:t xml:space="preserve"> in apple. We present here the influence of the osmotic pressure on removal of procyanidins</w:t>
      </w:r>
      <w:r w:rsidR="00017D8E">
        <w:rPr>
          <w:rFonts w:ascii="Times New Roman" w:hAnsi="Times New Roman" w:cs="Times New Roman"/>
          <w:lang w:val="en-US"/>
        </w:rPr>
        <w:t xml:space="preserve"> from apple pieces</w:t>
      </w:r>
      <w:r w:rsidR="008D4C3F">
        <w:rPr>
          <w:rFonts w:ascii="Times New Roman" w:hAnsi="Times New Roman" w:cs="Times New Roman"/>
          <w:lang w:val="en-US"/>
        </w:rPr>
        <w:t xml:space="preserve"> and their associations with </w:t>
      </w:r>
      <w:r w:rsidR="005010CE">
        <w:rPr>
          <w:rFonts w:ascii="Times New Roman" w:hAnsi="Times New Roman" w:cs="Times New Roman"/>
          <w:lang w:val="en-US"/>
        </w:rPr>
        <w:t xml:space="preserve">cells walls by binding isotherms and with commercial </w:t>
      </w:r>
      <w:r w:rsidR="008D4C3F">
        <w:rPr>
          <w:rFonts w:ascii="Times New Roman" w:hAnsi="Times New Roman" w:cs="Times New Roman"/>
          <w:lang w:val="en-US"/>
        </w:rPr>
        <w:t>pectins by isothermal titration calorimetry.</w:t>
      </w:r>
    </w:p>
    <w:p w:rsidR="001855AD" w:rsidRDefault="001855AD" w:rsidP="00120DFB">
      <w:pPr>
        <w:spacing w:after="0" w:line="240" w:lineRule="auto"/>
        <w:jc w:val="both"/>
        <w:rPr>
          <w:rFonts w:ascii="Times New Roman" w:hAnsi="Times New Roman" w:cs="Times New Roman"/>
          <w:lang w:val="en-US"/>
        </w:rPr>
      </w:pPr>
    </w:p>
    <w:p w:rsidR="005010CE" w:rsidRDefault="002D0B41" w:rsidP="00120DFB">
      <w:pPr>
        <w:spacing w:after="0" w:line="240" w:lineRule="auto"/>
        <w:jc w:val="both"/>
        <w:rPr>
          <w:rFonts w:ascii="Times New Roman" w:hAnsi="Times New Roman" w:cs="Times New Roman"/>
          <w:lang w:val="en-US"/>
        </w:rPr>
      </w:pPr>
      <w:r w:rsidRPr="00AD23F1">
        <w:rPr>
          <w:rFonts w:ascii="Times New Roman" w:hAnsi="Times New Roman" w:cs="Times New Roman"/>
          <w:lang w:val="en-US"/>
        </w:rPr>
        <w:tab/>
      </w:r>
      <w:r w:rsidR="000E260F">
        <w:rPr>
          <w:rFonts w:ascii="Times New Roman" w:hAnsi="Times New Roman" w:cs="Times New Roman"/>
          <w:lang w:val="en-US"/>
        </w:rPr>
        <w:t xml:space="preserve">Apple parenchyma (cv. Granny Smith) was immersed in water for 6h at room temperature and changes of osmotic pressure via different concentrations of mannitol (0 to 0.6M) in external medium were used. Samples </w:t>
      </w:r>
      <w:r w:rsidR="00017D8E">
        <w:rPr>
          <w:rFonts w:ascii="Times New Roman" w:hAnsi="Times New Roman" w:cs="Times New Roman"/>
          <w:lang w:val="en-US"/>
        </w:rPr>
        <w:t xml:space="preserve">were </w:t>
      </w:r>
      <w:r w:rsidR="00D73704">
        <w:rPr>
          <w:rFonts w:ascii="Times New Roman" w:hAnsi="Times New Roman" w:cs="Times New Roman"/>
          <w:lang w:val="en-US"/>
        </w:rPr>
        <w:t>removed</w:t>
      </w:r>
      <w:r w:rsidR="000E260F">
        <w:rPr>
          <w:rFonts w:ascii="Times New Roman" w:hAnsi="Times New Roman" w:cs="Times New Roman"/>
          <w:lang w:val="en-US"/>
        </w:rPr>
        <w:t xml:space="preserve"> each hour and procyanidins content was analyzed by HPLC-DAD</w:t>
      </w:r>
      <w:r w:rsidR="00D73704">
        <w:rPr>
          <w:rFonts w:ascii="Times New Roman" w:hAnsi="Times New Roman" w:cs="Times New Roman"/>
          <w:lang w:val="en-US"/>
        </w:rPr>
        <w:t xml:space="preserve">. </w:t>
      </w:r>
      <w:r w:rsidR="00017D8E">
        <w:rPr>
          <w:rFonts w:ascii="Times New Roman" w:hAnsi="Times New Roman" w:cs="Times New Roman"/>
          <w:lang w:val="en-US"/>
        </w:rPr>
        <w:t xml:space="preserve">For </w:t>
      </w:r>
      <w:r w:rsidR="00D73704">
        <w:rPr>
          <w:rFonts w:ascii="Times New Roman" w:hAnsi="Times New Roman" w:cs="Times New Roman"/>
          <w:lang w:val="en-US"/>
        </w:rPr>
        <w:t>association analyses, p</w:t>
      </w:r>
      <w:r w:rsidR="00DC2648" w:rsidRPr="00AD23F1">
        <w:rPr>
          <w:rFonts w:ascii="Times New Roman" w:hAnsi="Times New Roman" w:cs="Times New Roman"/>
          <w:lang w:val="en-US"/>
        </w:rPr>
        <w:t xml:space="preserve">rocyanidins with intermediate </w:t>
      </w:r>
      <w:r w:rsidR="004A3ABD" w:rsidRPr="00AD23F1">
        <w:rPr>
          <w:rFonts w:ascii="Times New Roman" w:hAnsi="Times New Roman" w:cs="Times New Roman"/>
          <w:lang w:val="en-US"/>
        </w:rPr>
        <w:t xml:space="preserve">degree of polymerization </w:t>
      </w:r>
      <w:r w:rsidR="00556394" w:rsidRPr="00AD23F1">
        <w:rPr>
          <w:rFonts w:ascii="Times New Roman" w:hAnsi="Times New Roman" w:cs="Times New Roman"/>
          <w:lang w:val="en-US"/>
        </w:rPr>
        <w:t>(</w:t>
      </w:r>
      <w:r w:rsidR="001855AD">
        <w:rPr>
          <w:rFonts w:ascii="Times New Roman" w:hAnsi="Times New Roman" w:cs="Times New Roman"/>
          <w:lang w:val="en-US"/>
        </w:rPr>
        <w:t>DP</w:t>
      </w:r>
      <w:r w:rsidR="000E260F">
        <w:rPr>
          <w:rFonts w:ascii="Times New Roman" w:hAnsi="Times New Roman" w:cs="Times New Roman"/>
          <w:lang w:val="en-US"/>
        </w:rPr>
        <w:t xml:space="preserve"> </w:t>
      </w:r>
      <w:r w:rsidR="001855AD">
        <w:rPr>
          <w:rFonts w:ascii="Times New Roman" w:hAnsi="Times New Roman" w:cs="Times New Roman"/>
          <w:lang w:val="en-US"/>
        </w:rPr>
        <w:t>8</w:t>
      </w:r>
      <w:r w:rsidR="00556394" w:rsidRPr="00AD23F1">
        <w:rPr>
          <w:rFonts w:ascii="Times New Roman" w:hAnsi="Times New Roman" w:cs="Times New Roman"/>
          <w:lang w:val="en-US"/>
        </w:rPr>
        <w:t>)</w:t>
      </w:r>
      <w:r w:rsidR="00095741" w:rsidRPr="00AD23F1">
        <w:rPr>
          <w:rFonts w:ascii="Times New Roman" w:hAnsi="Times New Roman" w:cs="Times New Roman"/>
          <w:lang w:val="en-US"/>
        </w:rPr>
        <w:t xml:space="preserve"> </w:t>
      </w:r>
      <w:r w:rsidR="00017D8E">
        <w:rPr>
          <w:rFonts w:ascii="Times New Roman" w:hAnsi="Times New Roman" w:cs="Times New Roman"/>
          <w:lang w:val="en-US"/>
        </w:rPr>
        <w:t>were</w:t>
      </w:r>
      <w:r w:rsidR="00017D8E" w:rsidRPr="00AD23F1">
        <w:rPr>
          <w:rFonts w:ascii="Times New Roman" w:hAnsi="Times New Roman" w:cs="Times New Roman"/>
          <w:lang w:val="en-US"/>
        </w:rPr>
        <w:t xml:space="preserve"> </w:t>
      </w:r>
      <w:r w:rsidR="00095741" w:rsidRPr="00AD23F1">
        <w:rPr>
          <w:rFonts w:ascii="Times New Roman" w:hAnsi="Times New Roman" w:cs="Times New Roman"/>
          <w:lang w:val="en-US"/>
        </w:rPr>
        <w:t xml:space="preserve">extracted from freeze-dried pulps of </w:t>
      </w:r>
      <w:r w:rsidR="00164BFA">
        <w:rPr>
          <w:rFonts w:ascii="Times New Roman" w:hAnsi="Times New Roman" w:cs="Times New Roman"/>
          <w:lang w:val="en-US"/>
        </w:rPr>
        <w:t>apple (</w:t>
      </w:r>
      <w:r w:rsidR="00D73704">
        <w:rPr>
          <w:rFonts w:ascii="Times New Roman" w:hAnsi="Times New Roman" w:cs="Times New Roman"/>
          <w:lang w:val="en-US"/>
        </w:rPr>
        <w:t>cv</w:t>
      </w:r>
      <w:r w:rsidR="00164BFA">
        <w:rPr>
          <w:rFonts w:ascii="Times New Roman" w:hAnsi="Times New Roman" w:cs="Times New Roman"/>
          <w:lang w:val="en-US"/>
        </w:rPr>
        <w:t>.</w:t>
      </w:r>
      <w:r w:rsidR="00D73704">
        <w:rPr>
          <w:rFonts w:ascii="Times New Roman" w:hAnsi="Times New Roman" w:cs="Times New Roman"/>
          <w:lang w:val="en-US"/>
        </w:rPr>
        <w:t xml:space="preserve"> Golden delicious</w:t>
      </w:r>
      <w:r w:rsidR="00164BFA">
        <w:rPr>
          <w:rFonts w:ascii="Times New Roman" w:hAnsi="Times New Roman" w:cs="Times New Roman"/>
          <w:lang w:val="en-US"/>
        </w:rPr>
        <w:t>)</w:t>
      </w:r>
      <w:r w:rsidR="00D73704">
        <w:rPr>
          <w:rFonts w:ascii="Times New Roman" w:hAnsi="Times New Roman" w:cs="Times New Roman"/>
          <w:lang w:val="en-US"/>
        </w:rPr>
        <w:t xml:space="preserve"> </w:t>
      </w:r>
      <w:r w:rsidR="007960E1" w:rsidRPr="00AD23F1">
        <w:rPr>
          <w:rFonts w:ascii="Times New Roman" w:hAnsi="Times New Roman" w:cs="Times New Roman"/>
          <w:lang w:val="en-US"/>
        </w:rPr>
        <w:t>as described in [</w:t>
      </w:r>
      <w:r w:rsidR="00D73704">
        <w:rPr>
          <w:rFonts w:ascii="Times New Roman" w:hAnsi="Times New Roman" w:cs="Times New Roman"/>
          <w:lang w:val="en-US"/>
        </w:rPr>
        <w:t>2</w:t>
      </w:r>
      <w:r w:rsidR="007960E1" w:rsidRPr="00AD23F1">
        <w:rPr>
          <w:rFonts w:ascii="Times New Roman" w:hAnsi="Times New Roman" w:cs="Times New Roman"/>
          <w:lang w:val="en-US"/>
        </w:rPr>
        <w:t>]</w:t>
      </w:r>
      <w:r w:rsidR="00DE43D5" w:rsidRPr="00AD23F1">
        <w:rPr>
          <w:rFonts w:ascii="Times New Roman" w:hAnsi="Times New Roman" w:cs="Times New Roman"/>
          <w:lang w:val="en-US"/>
        </w:rPr>
        <w:t xml:space="preserve">. </w:t>
      </w:r>
      <w:r w:rsidR="005010CE" w:rsidRPr="005010CE">
        <w:rPr>
          <w:rFonts w:ascii="Times New Roman" w:hAnsi="Times New Roman" w:cs="Times New Roman"/>
          <w:lang w:val="en-GB"/>
        </w:rPr>
        <w:t>Cell walls were isolated from fresh ripe apples (cv. Ariane) using the phenol: buffer method</w:t>
      </w:r>
      <w:r w:rsidR="005010CE">
        <w:rPr>
          <w:rFonts w:ascii="Times New Roman" w:hAnsi="Times New Roman" w:cs="Times New Roman"/>
          <w:lang w:val="en-GB"/>
        </w:rPr>
        <w:t xml:space="preserve"> (PB) as described in [1]. </w:t>
      </w:r>
      <w:r w:rsidR="005010CE" w:rsidRPr="005010CE">
        <w:rPr>
          <w:rFonts w:ascii="Times New Roman" w:hAnsi="Times New Roman" w:cs="Times New Roman"/>
          <w:lang w:val="en-GB"/>
        </w:rPr>
        <w:t xml:space="preserve">For binding isotherms, procyanidins (5 g/L) were incubated for 1h with </w:t>
      </w:r>
      <w:r w:rsidR="005010CE">
        <w:rPr>
          <w:rFonts w:ascii="Times New Roman" w:hAnsi="Times New Roman" w:cs="Times New Roman"/>
          <w:lang w:val="en-GB"/>
        </w:rPr>
        <w:t>the</w:t>
      </w:r>
      <w:r w:rsidR="005010CE" w:rsidRPr="005010CE">
        <w:rPr>
          <w:rFonts w:ascii="Times New Roman" w:hAnsi="Times New Roman" w:cs="Times New Roman"/>
          <w:lang w:val="en-GB"/>
        </w:rPr>
        <w:t xml:space="preserve"> cell wall suspension</w:t>
      </w:r>
      <w:r w:rsidR="005010CE">
        <w:rPr>
          <w:rFonts w:ascii="Times New Roman" w:hAnsi="Times New Roman" w:cs="Times New Roman"/>
          <w:lang w:val="en-GB"/>
        </w:rPr>
        <w:t xml:space="preserve"> (PB)</w:t>
      </w:r>
      <w:r w:rsidR="003070BC">
        <w:rPr>
          <w:rFonts w:ascii="Times New Roman" w:hAnsi="Times New Roman" w:cs="Times New Roman"/>
          <w:lang w:val="en-GB"/>
        </w:rPr>
        <w:t xml:space="preserve"> or commercial pectins</w:t>
      </w:r>
      <w:r w:rsidR="005010CE" w:rsidRPr="005010CE">
        <w:rPr>
          <w:rFonts w:ascii="Times New Roman" w:hAnsi="Times New Roman" w:cs="Times New Roman"/>
          <w:lang w:val="en-GB"/>
        </w:rPr>
        <w:t xml:space="preserve"> (20 g/L</w:t>
      </w:r>
      <w:r w:rsidR="00017D8E">
        <w:rPr>
          <w:rFonts w:ascii="Times New Roman" w:hAnsi="Times New Roman" w:cs="Times New Roman"/>
          <w:lang w:val="en-GB"/>
        </w:rPr>
        <w:t>)</w:t>
      </w:r>
      <w:r w:rsidR="005010CE" w:rsidRPr="005010CE">
        <w:rPr>
          <w:rFonts w:ascii="Times New Roman" w:hAnsi="Times New Roman" w:cs="Times New Roman"/>
          <w:lang w:val="en-GB"/>
        </w:rPr>
        <w:t>, in citrate/phosphate buffer pH 3.8 [1,</w:t>
      </w:r>
      <w:r w:rsidR="003070BC">
        <w:rPr>
          <w:rFonts w:ascii="Times New Roman" w:hAnsi="Times New Roman" w:cs="Times New Roman"/>
          <w:lang w:val="en-GB"/>
        </w:rPr>
        <w:t>3</w:t>
      </w:r>
      <w:r w:rsidR="005010CE" w:rsidRPr="005010CE">
        <w:rPr>
          <w:rFonts w:ascii="Times New Roman" w:hAnsi="Times New Roman" w:cs="Times New Roman"/>
          <w:lang w:val="en-GB"/>
        </w:rPr>
        <w:t>]. After incubation the solution and the cell wall-polyphenol complexes were separated by filtration under vacuum. Th</w:t>
      </w:r>
      <w:r w:rsidR="005010CE">
        <w:rPr>
          <w:rFonts w:ascii="Times New Roman" w:hAnsi="Times New Roman" w:cs="Times New Roman"/>
          <w:lang w:val="en-GB"/>
        </w:rPr>
        <w:t>e binding</w:t>
      </w:r>
      <w:r w:rsidR="005010CE" w:rsidRPr="005010CE">
        <w:rPr>
          <w:rFonts w:ascii="Times New Roman" w:hAnsi="Times New Roman" w:cs="Times New Roman"/>
          <w:lang w:val="en-GB"/>
        </w:rPr>
        <w:t xml:space="preserve"> isotherms were interpreted according to the Langmuir formula [</w:t>
      </w:r>
      <w:r w:rsidR="003070BC">
        <w:rPr>
          <w:rFonts w:ascii="Times New Roman" w:hAnsi="Times New Roman" w:cs="Times New Roman"/>
          <w:lang w:val="en-GB"/>
        </w:rPr>
        <w:t>3</w:t>
      </w:r>
      <w:r w:rsidR="005010CE" w:rsidRPr="005010CE">
        <w:rPr>
          <w:rFonts w:ascii="Times New Roman" w:hAnsi="Times New Roman" w:cs="Times New Roman"/>
          <w:lang w:val="en-GB"/>
        </w:rPr>
        <w:t>].</w:t>
      </w:r>
      <w:r w:rsidR="005010CE">
        <w:rPr>
          <w:rFonts w:ascii="Times New Roman" w:hAnsi="Times New Roman" w:cs="Times New Roman"/>
          <w:lang w:val="en-GB"/>
        </w:rPr>
        <w:t xml:space="preserve"> For isothermal titration calorimetry,</w:t>
      </w:r>
      <w:r w:rsidR="003070BC">
        <w:rPr>
          <w:rFonts w:ascii="Times New Roman" w:hAnsi="Times New Roman" w:cs="Times New Roman"/>
          <w:lang w:val="en-GB"/>
        </w:rPr>
        <w:t xml:space="preserve"> </w:t>
      </w:r>
      <w:r w:rsidR="005010CE">
        <w:rPr>
          <w:rFonts w:ascii="Times New Roman" w:hAnsi="Times New Roman" w:cs="Times New Roman"/>
          <w:lang w:val="en-GB"/>
        </w:rPr>
        <w:t>commercial</w:t>
      </w:r>
      <w:r w:rsidR="00017D8E">
        <w:rPr>
          <w:rFonts w:ascii="Times New Roman" w:hAnsi="Times New Roman" w:cs="Times New Roman"/>
          <w:lang w:val="en-GB"/>
        </w:rPr>
        <w:t xml:space="preserve"> apple</w:t>
      </w:r>
      <w:r w:rsidR="005010CE">
        <w:rPr>
          <w:rFonts w:ascii="Times New Roman" w:hAnsi="Times New Roman" w:cs="Times New Roman"/>
          <w:lang w:val="en-GB"/>
        </w:rPr>
        <w:t xml:space="preserve"> pectin </w:t>
      </w:r>
      <w:r w:rsidR="005010CE">
        <w:rPr>
          <w:rFonts w:ascii="Times New Roman" w:hAnsi="Times New Roman" w:cs="Times New Roman"/>
          <w:lang w:val="en-US"/>
        </w:rPr>
        <w:t xml:space="preserve">(30 mM galacturonic acid equivalent) dissolved in citrate/phosphate buffer pH 3.8 was titrated by procyanidins (30 mM (-)-epicatechin equivalent) in VP-ITC instrument </w:t>
      </w:r>
      <w:r w:rsidR="005010CE" w:rsidRPr="00AD23F1">
        <w:rPr>
          <w:rFonts w:ascii="Times New Roman" w:hAnsi="Times New Roman" w:cs="Times New Roman"/>
          <w:lang w:val="en-US"/>
        </w:rPr>
        <w:t>(Microcal®, GE Healtcare)</w:t>
      </w:r>
      <w:r w:rsidR="00A44239">
        <w:rPr>
          <w:rFonts w:ascii="Times New Roman" w:hAnsi="Times New Roman" w:cs="Times New Roman"/>
          <w:lang w:val="en-US"/>
        </w:rPr>
        <w:t xml:space="preserve"> [2]</w:t>
      </w:r>
      <w:r w:rsidR="005010CE">
        <w:rPr>
          <w:rFonts w:ascii="Times New Roman" w:hAnsi="Times New Roman" w:cs="Times New Roman"/>
          <w:lang w:val="en-US"/>
        </w:rPr>
        <w:t>.</w:t>
      </w:r>
    </w:p>
    <w:p w:rsidR="00C9663C" w:rsidRPr="005010CE" w:rsidRDefault="00C9663C" w:rsidP="00120DFB">
      <w:pPr>
        <w:spacing w:after="0" w:line="240" w:lineRule="auto"/>
        <w:jc w:val="both"/>
        <w:rPr>
          <w:rFonts w:ascii="Times New Roman" w:hAnsi="Times New Roman" w:cs="Times New Roman"/>
          <w:lang w:val="en-GB"/>
        </w:rPr>
      </w:pPr>
    </w:p>
    <w:p w:rsidR="005A4EFB" w:rsidRDefault="00017D8E" w:rsidP="00120DFB">
      <w:pPr>
        <w:spacing w:after="0" w:line="240" w:lineRule="auto"/>
        <w:jc w:val="both"/>
        <w:rPr>
          <w:rFonts w:ascii="Times New Roman" w:hAnsi="Times New Roman" w:cs="Times New Roman"/>
          <w:lang w:val="en-GB"/>
        </w:rPr>
      </w:pPr>
      <w:r>
        <w:rPr>
          <w:rFonts w:ascii="Times New Roman" w:hAnsi="Times New Roman" w:cs="Times New Roman"/>
          <w:lang w:val="en-GB"/>
        </w:rPr>
        <w:t>The h</w:t>
      </w:r>
      <w:r w:rsidR="003070BC">
        <w:rPr>
          <w:rFonts w:ascii="Times New Roman" w:hAnsi="Times New Roman" w:cs="Times New Roman"/>
          <w:lang w:val="en-GB"/>
        </w:rPr>
        <w:t>igher the mannitol concentration,</w:t>
      </w:r>
      <w:r>
        <w:rPr>
          <w:rFonts w:ascii="Times New Roman" w:hAnsi="Times New Roman" w:cs="Times New Roman"/>
          <w:lang w:val="en-GB"/>
        </w:rPr>
        <w:t xml:space="preserve"> the</w:t>
      </w:r>
      <w:r w:rsidR="003070BC">
        <w:rPr>
          <w:rFonts w:ascii="Times New Roman" w:hAnsi="Times New Roman" w:cs="Times New Roman"/>
          <w:lang w:val="en-GB"/>
        </w:rPr>
        <w:t xml:space="preserve"> lower the diffusion of procyanidins</w:t>
      </w:r>
      <w:r>
        <w:rPr>
          <w:rFonts w:ascii="Times New Roman" w:hAnsi="Times New Roman" w:cs="Times New Roman"/>
          <w:lang w:val="en-GB"/>
        </w:rPr>
        <w:t xml:space="preserve">: some procyanidins were lost from the apple tissue when there was a difference in osmotic pressure between parenchyma cells and outer medium, none when osmotic pressures were equilibrated. Therefore in living tissue loss of procyanidins was only possible when cells were ruptures. With cooked tissues, procyanidin loss was observed whatever the osmotic pressure but remained partial, in contrast to monomeric polyphenols. This </w:t>
      </w:r>
      <w:r w:rsidR="0082212E">
        <w:rPr>
          <w:rFonts w:ascii="Times New Roman" w:hAnsi="Times New Roman" w:cs="Times New Roman"/>
          <w:lang w:val="en-GB"/>
        </w:rPr>
        <w:t xml:space="preserve">could be explained by the association between cell walls and procyanidins as it showed by binding isotherms. From cell walls, pectins associated with procyanidins </w:t>
      </w:r>
      <w:r w:rsidR="003070BC">
        <w:rPr>
          <w:rFonts w:ascii="Times New Roman" w:hAnsi="Times New Roman" w:cs="Times New Roman"/>
          <w:lang w:val="en-GB"/>
        </w:rPr>
        <w:t>with an affinity on the order of 10</w:t>
      </w:r>
      <w:r w:rsidR="003070BC" w:rsidRPr="003070BC">
        <w:rPr>
          <w:rFonts w:ascii="Times New Roman" w:hAnsi="Times New Roman" w:cs="Times New Roman"/>
          <w:vertAlign w:val="superscript"/>
          <w:lang w:val="en-GB"/>
        </w:rPr>
        <w:t>3</w:t>
      </w:r>
      <w:r w:rsidR="003070BC">
        <w:rPr>
          <w:rFonts w:ascii="Times New Roman" w:hAnsi="Times New Roman" w:cs="Times New Roman"/>
          <w:lang w:val="en-GB"/>
        </w:rPr>
        <w:t xml:space="preserve"> M</w:t>
      </w:r>
      <w:r w:rsidR="003070BC" w:rsidRPr="003070BC">
        <w:rPr>
          <w:rFonts w:ascii="Times New Roman" w:hAnsi="Times New Roman" w:cs="Times New Roman"/>
          <w:vertAlign w:val="superscript"/>
          <w:lang w:val="en-GB"/>
        </w:rPr>
        <w:t>-1</w:t>
      </w:r>
      <w:r w:rsidR="003070BC">
        <w:rPr>
          <w:rFonts w:ascii="Times New Roman" w:hAnsi="Times New Roman" w:cs="Times New Roman"/>
          <w:lang w:val="en-GB"/>
        </w:rPr>
        <w:t xml:space="preserve"> through hydrophobic interactions and hydrogen bonds.</w:t>
      </w:r>
    </w:p>
    <w:p w:rsidR="00913B15" w:rsidRDefault="00913B15" w:rsidP="00120DFB">
      <w:pPr>
        <w:spacing w:after="0" w:line="240" w:lineRule="auto"/>
        <w:jc w:val="both"/>
        <w:rPr>
          <w:rFonts w:ascii="Times New Roman" w:hAnsi="Times New Roman" w:cs="Times New Roman"/>
          <w:lang w:val="en-US"/>
        </w:rPr>
      </w:pPr>
    </w:p>
    <w:p w:rsidR="006A1896" w:rsidRDefault="006A1896" w:rsidP="00120DFB">
      <w:pPr>
        <w:spacing w:after="0" w:line="240" w:lineRule="auto"/>
        <w:jc w:val="both"/>
        <w:rPr>
          <w:rFonts w:ascii="Times New Roman" w:hAnsi="Times New Roman" w:cs="Times New Roman"/>
          <w:szCs w:val="24"/>
          <w:lang w:val="en-US"/>
        </w:rPr>
      </w:pPr>
    </w:p>
    <w:p w:rsidR="00D73704" w:rsidRPr="00913B15" w:rsidRDefault="00D73704" w:rsidP="00D73704">
      <w:pPr>
        <w:autoSpaceDE w:val="0"/>
        <w:autoSpaceDN w:val="0"/>
        <w:adjustRightInd w:val="0"/>
        <w:spacing w:after="0" w:line="240" w:lineRule="auto"/>
        <w:rPr>
          <w:rFonts w:ascii="Times New Roman" w:hAnsi="Times New Roman" w:cs="Times New Roman"/>
          <w:lang w:val="en-US"/>
        </w:rPr>
      </w:pPr>
      <w:r w:rsidRPr="00B8466F">
        <w:rPr>
          <w:rFonts w:ascii="Times New Roman" w:hAnsi="Times New Roman" w:cs="Times New Roman"/>
          <w:lang w:val="en-US"/>
        </w:rPr>
        <w:t>[</w:t>
      </w:r>
      <w:r w:rsidRPr="00913B15">
        <w:rPr>
          <w:rFonts w:ascii="Times New Roman" w:hAnsi="Times New Roman" w:cs="Times New Roman"/>
          <w:lang w:val="en-US"/>
        </w:rPr>
        <w:t>1] Renard CMGC, Baron A, Guyot S, Drilleau JF. 2001.</w:t>
      </w:r>
      <w:r w:rsidRPr="00913B15">
        <w:rPr>
          <w:rFonts w:ascii="Times New Roman" w:hAnsi="Times New Roman" w:cs="Times New Roman"/>
          <w:sz w:val="36"/>
          <w:szCs w:val="34"/>
          <w:lang w:val="en-US"/>
        </w:rPr>
        <w:t xml:space="preserve"> </w:t>
      </w:r>
      <w:r w:rsidRPr="00913B15">
        <w:rPr>
          <w:rFonts w:ascii="Times New Roman" w:hAnsi="Times New Roman" w:cs="Times New Roman"/>
          <w:szCs w:val="34"/>
          <w:lang w:val="en-US"/>
        </w:rPr>
        <w:t>“Interactions between apple cell walls and native apple polyphenols: quantification and some consequences”.</w:t>
      </w:r>
      <w:r w:rsidRPr="00913B15">
        <w:rPr>
          <w:rFonts w:ascii="Times New Roman" w:hAnsi="Times New Roman" w:cs="Times New Roman"/>
          <w:sz w:val="10"/>
          <w:lang w:val="en-US"/>
        </w:rPr>
        <w:t xml:space="preserve"> </w:t>
      </w:r>
      <w:r w:rsidRPr="00913B15">
        <w:rPr>
          <w:rFonts w:ascii="Times New Roman" w:hAnsi="Times New Roman" w:cs="Times New Roman"/>
          <w:lang w:val="en-US"/>
        </w:rPr>
        <w:t>Int. J. Biol. Macromol. 29: 115-125.</w:t>
      </w:r>
    </w:p>
    <w:p w:rsidR="00223DE5" w:rsidRPr="00913B15" w:rsidRDefault="00223DE5" w:rsidP="000E5AA3">
      <w:pPr>
        <w:autoSpaceDE w:val="0"/>
        <w:autoSpaceDN w:val="0"/>
        <w:adjustRightInd w:val="0"/>
        <w:spacing w:after="0" w:line="240" w:lineRule="auto"/>
        <w:rPr>
          <w:rFonts w:ascii="Times New Roman" w:hAnsi="Times New Roman" w:cs="Times New Roman"/>
          <w:lang w:val="en-US"/>
        </w:rPr>
      </w:pPr>
      <w:r w:rsidRPr="00913B15">
        <w:rPr>
          <w:rFonts w:ascii="Times New Roman" w:hAnsi="Times New Roman" w:cs="Times New Roman"/>
          <w:lang w:val="en-US"/>
        </w:rPr>
        <w:t>[</w:t>
      </w:r>
      <w:r w:rsidR="00D73704" w:rsidRPr="00913B15">
        <w:rPr>
          <w:rFonts w:ascii="Times New Roman" w:hAnsi="Times New Roman" w:cs="Times New Roman"/>
          <w:lang w:val="en-US"/>
        </w:rPr>
        <w:t>2</w:t>
      </w:r>
      <w:r w:rsidRPr="00913B15">
        <w:rPr>
          <w:rFonts w:ascii="Times New Roman" w:hAnsi="Times New Roman" w:cs="Times New Roman"/>
          <w:lang w:val="en-US"/>
        </w:rPr>
        <w:t xml:space="preserve">] </w:t>
      </w:r>
      <w:r w:rsidR="009E39FB" w:rsidRPr="00913B15">
        <w:rPr>
          <w:rFonts w:ascii="Times New Roman" w:hAnsi="Times New Roman" w:cs="Times New Roman"/>
          <w:lang w:val="en-US"/>
        </w:rPr>
        <w:t>Watrelot AA, Lebourvellec C, Imberty A, Renard CMGC. 2013. “Interactions between pect</w:t>
      </w:r>
      <w:r w:rsidR="00CA17B1" w:rsidRPr="00913B15">
        <w:rPr>
          <w:rFonts w:ascii="Times New Roman" w:hAnsi="Times New Roman" w:cs="Times New Roman"/>
          <w:lang w:val="en-US"/>
        </w:rPr>
        <w:t>i</w:t>
      </w:r>
      <w:r w:rsidR="009E39FB" w:rsidRPr="00913B15">
        <w:rPr>
          <w:rFonts w:ascii="Times New Roman" w:hAnsi="Times New Roman" w:cs="Times New Roman"/>
          <w:lang w:val="en-US"/>
        </w:rPr>
        <w:t>c compounds and procyanidins are influenced by methylation degree and chain length”. Biomacromolecules.14: 709-718.</w:t>
      </w:r>
    </w:p>
    <w:p w:rsidR="003070BC" w:rsidRPr="00913B15" w:rsidRDefault="003070BC" w:rsidP="000E5AA3">
      <w:pPr>
        <w:autoSpaceDE w:val="0"/>
        <w:autoSpaceDN w:val="0"/>
        <w:adjustRightInd w:val="0"/>
        <w:spacing w:after="0" w:line="240" w:lineRule="auto"/>
        <w:rPr>
          <w:rFonts w:ascii="Times New Roman" w:hAnsi="Times New Roman" w:cs="Times New Roman"/>
          <w:lang w:val="en-US"/>
        </w:rPr>
      </w:pPr>
      <w:r w:rsidRPr="00A72C20">
        <w:rPr>
          <w:rFonts w:ascii="Times New Roman" w:hAnsi="Times New Roman" w:cs="Times New Roman"/>
        </w:rPr>
        <w:t>[2] Le</w:t>
      </w:r>
      <w:r w:rsidR="00A44239" w:rsidRPr="00A72C20">
        <w:rPr>
          <w:rFonts w:ascii="Times New Roman" w:hAnsi="Times New Roman" w:cs="Times New Roman"/>
        </w:rPr>
        <w:t xml:space="preserve"> Bourvellec C, Guyot S, Renard CMGC. 2004. </w:t>
      </w:r>
      <w:r w:rsidR="00A44239" w:rsidRPr="00913B15">
        <w:rPr>
          <w:rFonts w:ascii="Times New Roman" w:hAnsi="Times New Roman" w:cs="Times New Roman"/>
          <w:lang w:val="en-US"/>
        </w:rPr>
        <w:t>“Non-covalent interaction between procyanidins and apple cell wall material”</w:t>
      </w:r>
      <w:r w:rsidRPr="00913B15">
        <w:rPr>
          <w:rFonts w:ascii="Times New Roman" w:hAnsi="Times New Roman" w:cs="Times New Roman"/>
          <w:lang w:val="en-US"/>
        </w:rPr>
        <w:t xml:space="preserve"> Biochimica et Biophysica Acta. 1672: 192-202.</w:t>
      </w:r>
    </w:p>
    <w:sectPr w:rsidR="003070BC" w:rsidRPr="00913B15" w:rsidSect="00C20ADD">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68"/>
    <w:rsid w:val="000114BC"/>
    <w:rsid w:val="00017D8E"/>
    <w:rsid w:val="0003296B"/>
    <w:rsid w:val="0006254C"/>
    <w:rsid w:val="00083BA8"/>
    <w:rsid w:val="00094A25"/>
    <w:rsid w:val="00095741"/>
    <w:rsid w:val="000E260F"/>
    <w:rsid w:val="000E5AA3"/>
    <w:rsid w:val="001144FB"/>
    <w:rsid w:val="00120DFB"/>
    <w:rsid w:val="00126824"/>
    <w:rsid w:val="00126D68"/>
    <w:rsid w:val="00164BFA"/>
    <w:rsid w:val="001855AD"/>
    <w:rsid w:val="0018592A"/>
    <w:rsid w:val="001913D2"/>
    <w:rsid w:val="00193458"/>
    <w:rsid w:val="001B5ED0"/>
    <w:rsid w:val="001C5DD7"/>
    <w:rsid w:val="001F20AF"/>
    <w:rsid w:val="00223DE5"/>
    <w:rsid w:val="00227D22"/>
    <w:rsid w:val="002658C0"/>
    <w:rsid w:val="00295C83"/>
    <w:rsid w:val="00297E7D"/>
    <w:rsid w:val="002B71B0"/>
    <w:rsid w:val="002D0B41"/>
    <w:rsid w:val="002E58AB"/>
    <w:rsid w:val="0030610C"/>
    <w:rsid w:val="003070BC"/>
    <w:rsid w:val="003E3E95"/>
    <w:rsid w:val="00424187"/>
    <w:rsid w:val="0045082B"/>
    <w:rsid w:val="00461AC8"/>
    <w:rsid w:val="004878EA"/>
    <w:rsid w:val="004A33F5"/>
    <w:rsid w:val="004A3ABD"/>
    <w:rsid w:val="004D0406"/>
    <w:rsid w:val="004D21D5"/>
    <w:rsid w:val="005010CE"/>
    <w:rsid w:val="00507655"/>
    <w:rsid w:val="00556394"/>
    <w:rsid w:val="00562D98"/>
    <w:rsid w:val="00584E11"/>
    <w:rsid w:val="005A2224"/>
    <w:rsid w:val="005A4EFB"/>
    <w:rsid w:val="005B65E3"/>
    <w:rsid w:val="005D5C0C"/>
    <w:rsid w:val="005F7684"/>
    <w:rsid w:val="006116B3"/>
    <w:rsid w:val="0062608F"/>
    <w:rsid w:val="00630819"/>
    <w:rsid w:val="00644D4F"/>
    <w:rsid w:val="00650F44"/>
    <w:rsid w:val="00661B7D"/>
    <w:rsid w:val="00685227"/>
    <w:rsid w:val="006A1896"/>
    <w:rsid w:val="006D1970"/>
    <w:rsid w:val="006D79D3"/>
    <w:rsid w:val="007056BA"/>
    <w:rsid w:val="00706B8D"/>
    <w:rsid w:val="00717F9C"/>
    <w:rsid w:val="0076092C"/>
    <w:rsid w:val="007960E1"/>
    <w:rsid w:val="007A03AE"/>
    <w:rsid w:val="007A0CA4"/>
    <w:rsid w:val="007B316B"/>
    <w:rsid w:val="007E76F4"/>
    <w:rsid w:val="007F59CD"/>
    <w:rsid w:val="0081007C"/>
    <w:rsid w:val="00812188"/>
    <w:rsid w:val="00816E39"/>
    <w:rsid w:val="0082212E"/>
    <w:rsid w:val="00834967"/>
    <w:rsid w:val="008422A9"/>
    <w:rsid w:val="008563E3"/>
    <w:rsid w:val="008649F1"/>
    <w:rsid w:val="00897837"/>
    <w:rsid w:val="008A6268"/>
    <w:rsid w:val="008D0DB9"/>
    <w:rsid w:val="008D4C3F"/>
    <w:rsid w:val="00912A20"/>
    <w:rsid w:val="00913B15"/>
    <w:rsid w:val="00933A98"/>
    <w:rsid w:val="00984374"/>
    <w:rsid w:val="009847BD"/>
    <w:rsid w:val="00987718"/>
    <w:rsid w:val="009E39FB"/>
    <w:rsid w:val="009F5CFE"/>
    <w:rsid w:val="009F70B6"/>
    <w:rsid w:val="00A2133F"/>
    <w:rsid w:val="00A44239"/>
    <w:rsid w:val="00A5258F"/>
    <w:rsid w:val="00A72C20"/>
    <w:rsid w:val="00AA39B1"/>
    <w:rsid w:val="00AC55E3"/>
    <w:rsid w:val="00AC6780"/>
    <w:rsid w:val="00AD23F1"/>
    <w:rsid w:val="00B101E9"/>
    <w:rsid w:val="00B43552"/>
    <w:rsid w:val="00B5353F"/>
    <w:rsid w:val="00B5690C"/>
    <w:rsid w:val="00B8466F"/>
    <w:rsid w:val="00BA6E65"/>
    <w:rsid w:val="00BC4FA6"/>
    <w:rsid w:val="00BC7501"/>
    <w:rsid w:val="00BD4F82"/>
    <w:rsid w:val="00C06D64"/>
    <w:rsid w:val="00C20ADD"/>
    <w:rsid w:val="00C22CC5"/>
    <w:rsid w:val="00C42BD4"/>
    <w:rsid w:val="00C82373"/>
    <w:rsid w:val="00C9663C"/>
    <w:rsid w:val="00C97349"/>
    <w:rsid w:val="00CA17B1"/>
    <w:rsid w:val="00D00999"/>
    <w:rsid w:val="00D011FB"/>
    <w:rsid w:val="00D076A5"/>
    <w:rsid w:val="00D40F53"/>
    <w:rsid w:val="00D70264"/>
    <w:rsid w:val="00D73704"/>
    <w:rsid w:val="00D77A7C"/>
    <w:rsid w:val="00DA3121"/>
    <w:rsid w:val="00DA5E4E"/>
    <w:rsid w:val="00DC2648"/>
    <w:rsid w:val="00DC6DF7"/>
    <w:rsid w:val="00DD05E5"/>
    <w:rsid w:val="00DD279E"/>
    <w:rsid w:val="00DE1C14"/>
    <w:rsid w:val="00DE43D5"/>
    <w:rsid w:val="00E041CC"/>
    <w:rsid w:val="00E51988"/>
    <w:rsid w:val="00E6779E"/>
    <w:rsid w:val="00EC1BD7"/>
    <w:rsid w:val="00EC28C3"/>
    <w:rsid w:val="00F16C11"/>
    <w:rsid w:val="00F16FD1"/>
    <w:rsid w:val="00F24DAB"/>
    <w:rsid w:val="00F40B3C"/>
    <w:rsid w:val="00F501B5"/>
    <w:rsid w:val="00F53390"/>
    <w:rsid w:val="00F6653C"/>
    <w:rsid w:val="00F76825"/>
    <w:rsid w:val="00F8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96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D0406"/>
  </w:style>
  <w:style w:type="character" w:styleId="Marquedecommentaire">
    <w:name w:val="annotation reference"/>
    <w:basedOn w:val="Policepardfaut"/>
    <w:uiPriority w:val="99"/>
    <w:semiHidden/>
    <w:unhideWhenUsed/>
    <w:rsid w:val="004A3ABD"/>
    <w:rPr>
      <w:sz w:val="16"/>
      <w:szCs w:val="16"/>
    </w:rPr>
  </w:style>
  <w:style w:type="paragraph" w:styleId="Commentaire">
    <w:name w:val="annotation text"/>
    <w:basedOn w:val="Normal"/>
    <w:link w:val="CommentaireCar"/>
    <w:uiPriority w:val="99"/>
    <w:semiHidden/>
    <w:unhideWhenUsed/>
    <w:rsid w:val="004A3ABD"/>
    <w:pPr>
      <w:spacing w:line="240" w:lineRule="auto"/>
    </w:pPr>
    <w:rPr>
      <w:sz w:val="20"/>
      <w:szCs w:val="20"/>
    </w:rPr>
  </w:style>
  <w:style w:type="character" w:customStyle="1" w:styleId="CommentaireCar">
    <w:name w:val="Commentaire Car"/>
    <w:basedOn w:val="Policepardfaut"/>
    <w:link w:val="Commentaire"/>
    <w:uiPriority w:val="99"/>
    <w:semiHidden/>
    <w:rsid w:val="004A3ABD"/>
    <w:rPr>
      <w:sz w:val="20"/>
      <w:szCs w:val="20"/>
    </w:rPr>
  </w:style>
  <w:style w:type="paragraph" w:styleId="Objetducommentaire">
    <w:name w:val="annotation subject"/>
    <w:basedOn w:val="Commentaire"/>
    <w:next w:val="Commentaire"/>
    <w:link w:val="ObjetducommentaireCar"/>
    <w:uiPriority w:val="99"/>
    <w:semiHidden/>
    <w:unhideWhenUsed/>
    <w:rsid w:val="004A3ABD"/>
    <w:rPr>
      <w:b/>
      <w:bCs/>
    </w:rPr>
  </w:style>
  <w:style w:type="character" w:customStyle="1" w:styleId="ObjetducommentaireCar">
    <w:name w:val="Objet du commentaire Car"/>
    <w:basedOn w:val="CommentaireCar"/>
    <w:link w:val="Objetducommentaire"/>
    <w:uiPriority w:val="99"/>
    <w:semiHidden/>
    <w:rsid w:val="004A3ABD"/>
    <w:rPr>
      <w:b/>
      <w:bCs/>
      <w:sz w:val="20"/>
      <w:szCs w:val="20"/>
    </w:rPr>
  </w:style>
  <w:style w:type="paragraph" w:styleId="Textedebulles">
    <w:name w:val="Balloon Text"/>
    <w:basedOn w:val="Normal"/>
    <w:link w:val="TextedebullesCar"/>
    <w:uiPriority w:val="99"/>
    <w:semiHidden/>
    <w:unhideWhenUsed/>
    <w:rsid w:val="004A3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ABD"/>
    <w:rPr>
      <w:rFonts w:ascii="Tahoma" w:hAnsi="Tahoma" w:cs="Tahoma"/>
      <w:sz w:val="16"/>
      <w:szCs w:val="16"/>
    </w:rPr>
  </w:style>
  <w:style w:type="character" w:customStyle="1" w:styleId="Titre1Car">
    <w:name w:val="Titre 1 Car"/>
    <w:basedOn w:val="Policepardfaut"/>
    <w:link w:val="Titre1"/>
    <w:uiPriority w:val="9"/>
    <w:rsid w:val="007960E1"/>
    <w:rPr>
      <w:rFonts w:asciiTheme="majorHAnsi" w:eastAsiaTheme="majorEastAsia" w:hAnsiTheme="majorHAnsi" w:cstheme="majorBidi"/>
      <w:b/>
      <w:bCs/>
      <w:color w:val="365F91" w:themeColor="accent1" w:themeShade="BF"/>
      <w:sz w:val="28"/>
      <w:szCs w:val="28"/>
    </w:rPr>
  </w:style>
  <w:style w:type="character" w:customStyle="1" w:styleId="style3">
    <w:name w:val="style3"/>
    <w:basedOn w:val="Policepardfaut"/>
    <w:rsid w:val="00B84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96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D0406"/>
  </w:style>
  <w:style w:type="character" w:styleId="Marquedecommentaire">
    <w:name w:val="annotation reference"/>
    <w:basedOn w:val="Policepardfaut"/>
    <w:uiPriority w:val="99"/>
    <w:semiHidden/>
    <w:unhideWhenUsed/>
    <w:rsid w:val="004A3ABD"/>
    <w:rPr>
      <w:sz w:val="16"/>
      <w:szCs w:val="16"/>
    </w:rPr>
  </w:style>
  <w:style w:type="paragraph" w:styleId="Commentaire">
    <w:name w:val="annotation text"/>
    <w:basedOn w:val="Normal"/>
    <w:link w:val="CommentaireCar"/>
    <w:uiPriority w:val="99"/>
    <w:semiHidden/>
    <w:unhideWhenUsed/>
    <w:rsid w:val="004A3ABD"/>
    <w:pPr>
      <w:spacing w:line="240" w:lineRule="auto"/>
    </w:pPr>
    <w:rPr>
      <w:sz w:val="20"/>
      <w:szCs w:val="20"/>
    </w:rPr>
  </w:style>
  <w:style w:type="character" w:customStyle="1" w:styleId="CommentaireCar">
    <w:name w:val="Commentaire Car"/>
    <w:basedOn w:val="Policepardfaut"/>
    <w:link w:val="Commentaire"/>
    <w:uiPriority w:val="99"/>
    <w:semiHidden/>
    <w:rsid w:val="004A3ABD"/>
    <w:rPr>
      <w:sz w:val="20"/>
      <w:szCs w:val="20"/>
    </w:rPr>
  </w:style>
  <w:style w:type="paragraph" w:styleId="Objetducommentaire">
    <w:name w:val="annotation subject"/>
    <w:basedOn w:val="Commentaire"/>
    <w:next w:val="Commentaire"/>
    <w:link w:val="ObjetducommentaireCar"/>
    <w:uiPriority w:val="99"/>
    <w:semiHidden/>
    <w:unhideWhenUsed/>
    <w:rsid w:val="004A3ABD"/>
    <w:rPr>
      <w:b/>
      <w:bCs/>
    </w:rPr>
  </w:style>
  <w:style w:type="character" w:customStyle="1" w:styleId="ObjetducommentaireCar">
    <w:name w:val="Objet du commentaire Car"/>
    <w:basedOn w:val="CommentaireCar"/>
    <w:link w:val="Objetducommentaire"/>
    <w:uiPriority w:val="99"/>
    <w:semiHidden/>
    <w:rsid w:val="004A3ABD"/>
    <w:rPr>
      <w:b/>
      <w:bCs/>
      <w:sz w:val="20"/>
      <w:szCs w:val="20"/>
    </w:rPr>
  </w:style>
  <w:style w:type="paragraph" w:styleId="Textedebulles">
    <w:name w:val="Balloon Text"/>
    <w:basedOn w:val="Normal"/>
    <w:link w:val="TextedebullesCar"/>
    <w:uiPriority w:val="99"/>
    <w:semiHidden/>
    <w:unhideWhenUsed/>
    <w:rsid w:val="004A3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ABD"/>
    <w:rPr>
      <w:rFonts w:ascii="Tahoma" w:hAnsi="Tahoma" w:cs="Tahoma"/>
      <w:sz w:val="16"/>
      <w:szCs w:val="16"/>
    </w:rPr>
  </w:style>
  <w:style w:type="character" w:customStyle="1" w:styleId="Titre1Car">
    <w:name w:val="Titre 1 Car"/>
    <w:basedOn w:val="Policepardfaut"/>
    <w:link w:val="Titre1"/>
    <w:uiPriority w:val="9"/>
    <w:rsid w:val="007960E1"/>
    <w:rPr>
      <w:rFonts w:asciiTheme="majorHAnsi" w:eastAsiaTheme="majorEastAsia" w:hAnsiTheme="majorHAnsi" w:cstheme="majorBidi"/>
      <w:b/>
      <w:bCs/>
      <w:color w:val="365F91" w:themeColor="accent1" w:themeShade="BF"/>
      <w:sz w:val="28"/>
      <w:szCs w:val="28"/>
    </w:rPr>
  </w:style>
  <w:style w:type="character" w:customStyle="1" w:styleId="style3">
    <w:name w:val="style3"/>
    <w:basedOn w:val="Policepardfaut"/>
    <w:rsid w:val="00B8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82069162.dotm</Template>
  <TotalTime>1</TotalTime>
  <Pages>1</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umr a408</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awatrelot</dc:creator>
  <cp:lastModifiedBy>ltichit</cp:lastModifiedBy>
  <cp:revision>2</cp:revision>
  <cp:lastPrinted>2012-01-07T14:03:00Z</cp:lastPrinted>
  <dcterms:created xsi:type="dcterms:W3CDTF">2016-06-01T15:13:00Z</dcterms:created>
  <dcterms:modified xsi:type="dcterms:W3CDTF">2016-06-01T15:13:00Z</dcterms:modified>
</cp:coreProperties>
</file>