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07AFA" w14:textId="4249F2F8" w:rsidR="00BA2B80" w:rsidRPr="002F1B1F" w:rsidRDefault="00BA2B80" w:rsidP="00D579DB">
      <w:pPr>
        <w:jc w:val="center"/>
        <w:rPr>
          <w:rFonts w:ascii="Times New Roman" w:hAnsi="Times New Roman" w:cs="Times New Roman"/>
          <w:sz w:val="32"/>
          <w:lang w:val="en-US"/>
        </w:rPr>
      </w:pPr>
      <w:r w:rsidRPr="002F1B1F">
        <w:rPr>
          <w:rFonts w:ascii="Times New Roman" w:hAnsi="Times New Roman" w:cs="Times New Roman"/>
          <w:sz w:val="32"/>
          <w:lang w:val="en-US"/>
        </w:rPr>
        <w:t>Aquatic organic matter decomposition in the terrestrial environment</w:t>
      </w:r>
      <w:r w:rsidR="00BB2B12" w:rsidRPr="002F1B1F">
        <w:rPr>
          <w:rFonts w:ascii="Times New Roman" w:hAnsi="Times New Roman" w:cs="Times New Roman"/>
          <w:sz w:val="32"/>
          <w:lang w:val="en-US"/>
        </w:rPr>
        <w:t>s</w:t>
      </w:r>
      <w:r w:rsidRPr="002F1B1F">
        <w:rPr>
          <w:rFonts w:ascii="Times New Roman" w:hAnsi="Times New Roman" w:cs="Times New Roman"/>
          <w:sz w:val="32"/>
          <w:lang w:val="en-US"/>
        </w:rPr>
        <w:t xml:space="preserve"> of a</w:t>
      </w:r>
      <w:r w:rsidR="00BB2B12" w:rsidRPr="002F1B1F">
        <w:rPr>
          <w:rFonts w:ascii="Times New Roman" w:hAnsi="Times New Roman" w:cs="Times New Roman"/>
          <w:sz w:val="32"/>
          <w:lang w:val="en-US"/>
        </w:rPr>
        <w:t>n</w:t>
      </w:r>
      <w:r w:rsidRPr="002F1B1F">
        <w:rPr>
          <w:rFonts w:ascii="Times New Roman" w:hAnsi="Times New Roman" w:cs="Times New Roman"/>
          <w:sz w:val="32"/>
          <w:lang w:val="en-US"/>
        </w:rPr>
        <w:t xml:space="preserve"> intermittent </w:t>
      </w:r>
      <w:r w:rsidR="00BB2B12" w:rsidRPr="002F1B1F">
        <w:rPr>
          <w:rFonts w:ascii="Times New Roman" w:hAnsi="Times New Roman" w:cs="Times New Roman"/>
          <w:sz w:val="32"/>
          <w:lang w:val="en-US"/>
        </w:rPr>
        <w:t xml:space="preserve">headwater </w:t>
      </w:r>
      <w:r w:rsidR="007206CF" w:rsidRPr="002F1B1F">
        <w:rPr>
          <w:rFonts w:ascii="Times New Roman" w:hAnsi="Times New Roman" w:cs="Times New Roman"/>
          <w:sz w:val="32"/>
          <w:lang w:val="en-US"/>
        </w:rPr>
        <w:t>stream</w:t>
      </w:r>
    </w:p>
    <w:p w14:paraId="485A782D" w14:textId="52ACEC5E" w:rsidR="00BA2B80" w:rsidRPr="00CD30DD" w:rsidRDefault="0036559D" w:rsidP="00CD30DD">
      <w:pPr>
        <w:tabs>
          <w:tab w:val="left" w:pos="7170"/>
        </w:tabs>
        <w:spacing w:line="360" w:lineRule="auto"/>
        <w:rPr>
          <w:rFonts w:ascii="Times New Roman" w:hAnsi="Times New Roman" w:cs="Times New Roman"/>
          <w:b/>
        </w:rPr>
      </w:pPr>
      <w:r w:rsidRPr="00CD30DD">
        <w:rPr>
          <w:rFonts w:ascii="Times New Roman" w:hAnsi="Times New Roman" w:cs="Times New Roman"/>
          <w:b/>
        </w:rPr>
        <w:t>Nans Barthélémy</w:t>
      </w:r>
      <w:r w:rsidR="002F1B1F" w:rsidRPr="00CD30DD">
        <w:rPr>
          <w:rFonts w:ascii="Times New Roman" w:hAnsi="Times New Roman" w:cs="Times New Roman"/>
          <w:b/>
          <w:vertAlign w:val="superscript"/>
        </w:rPr>
        <w:t>1</w:t>
      </w:r>
      <w:r w:rsidR="00894262" w:rsidRPr="00CD30DD">
        <w:rPr>
          <w:rFonts w:ascii="Times New Roman" w:hAnsi="Times New Roman" w:cs="Times New Roman"/>
          <w:b/>
          <w:vertAlign w:val="superscript"/>
        </w:rPr>
        <w:t>,</w:t>
      </w:r>
      <w:r w:rsidR="00CD30DD" w:rsidRPr="00CD30DD">
        <w:rPr>
          <w:rFonts w:ascii="Times New Roman" w:hAnsi="Times New Roman" w:cs="Times New Roman"/>
          <w:b/>
          <w:vertAlign w:val="superscript"/>
        </w:rPr>
        <w:t>2</w:t>
      </w:r>
      <w:r w:rsidR="00CD30DD" w:rsidRPr="00CD30DD">
        <w:rPr>
          <w:rFonts w:ascii="Times New Roman" w:hAnsi="Times New Roman" w:cs="Times New Roman"/>
          <w:b/>
        </w:rPr>
        <w:t xml:space="preserve"> ;</w:t>
      </w:r>
      <w:r w:rsidR="002F1B1F" w:rsidRPr="00CD30DD">
        <w:rPr>
          <w:rFonts w:ascii="Times New Roman" w:hAnsi="Times New Roman" w:cs="Times New Roman"/>
          <w:b/>
          <w:vertAlign w:val="superscript"/>
        </w:rPr>
        <w:t xml:space="preserve"> </w:t>
      </w:r>
      <w:r w:rsidR="002F1B1F" w:rsidRPr="00CD30DD">
        <w:rPr>
          <w:rFonts w:ascii="Times New Roman" w:hAnsi="Times New Roman" w:cs="Times New Roman"/>
          <w:b/>
        </w:rPr>
        <w:t xml:space="preserve">Romain </w:t>
      </w:r>
      <w:r w:rsidR="00894262" w:rsidRPr="00CD30DD">
        <w:rPr>
          <w:rFonts w:ascii="Times New Roman" w:hAnsi="Times New Roman" w:cs="Times New Roman"/>
          <w:b/>
        </w:rPr>
        <w:t>Sarremejane</w:t>
      </w:r>
      <w:r w:rsidR="00CD30DD" w:rsidRPr="00CD30DD">
        <w:rPr>
          <w:rFonts w:ascii="Times New Roman" w:hAnsi="Times New Roman" w:cs="Times New Roman"/>
          <w:b/>
          <w:vertAlign w:val="superscript"/>
        </w:rPr>
        <w:t>1</w:t>
      </w:r>
      <w:r w:rsidR="00CD30DD" w:rsidRPr="00CD30DD">
        <w:rPr>
          <w:rFonts w:ascii="Times New Roman" w:hAnsi="Times New Roman" w:cs="Times New Roman"/>
          <w:b/>
        </w:rPr>
        <w:t xml:space="preserve"> ;</w:t>
      </w:r>
      <w:r w:rsidR="002F1B1F" w:rsidRPr="00CD30DD">
        <w:rPr>
          <w:rFonts w:ascii="Times New Roman" w:hAnsi="Times New Roman" w:cs="Times New Roman"/>
          <w:b/>
        </w:rPr>
        <w:t xml:space="preserve"> Thibault </w:t>
      </w:r>
      <w:r w:rsidR="00894262" w:rsidRPr="00CD30DD">
        <w:rPr>
          <w:rFonts w:ascii="Times New Roman" w:hAnsi="Times New Roman" w:cs="Times New Roman"/>
          <w:b/>
        </w:rPr>
        <w:t>Datry</w:t>
      </w:r>
      <w:r w:rsidR="00894262" w:rsidRPr="00CD30DD">
        <w:rPr>
          <w:rFonts w:ascii="Times New Roman" w:hAnsi="Times New Roman" w:cs="Times New Roman"/>
          <w:b/>
          <w:vertAlign w:val="superscript"/>
        </w:rPr>
        <w:t>1</w:t>
      </w:r>
      <w:r w:rsidR="00D44EC2" w:rsidRPr="00CD30DD">
        <w:rPr>
          <w:rFonts w:ascii="Times New Roman" w:hAnsi="Times New Roman" w:cs="Times New Roman"/>
          <w:b/>
          <w:vertAlign w:val="superscript"/>
        </w:rPr>
        <w:tab/>
      </w:r>
    </w:p>
    <w:p w14:paraId="66649233" w14:textId="526E75E8" w:rsidR="002F1B1F" w:rsidRDefault="00894262" w:rsidP="002F1B1F">
      <w:pPr>
        <w:spacing w:line="240" w:lineRule="auto"/>
        <w:rPr>
          <w:rFonts w:ascii="Times New Roman" w:hAnsi="Times New Roman" w:cs="Times New Roman"/>
          <w:sz w:val="18"/>
        </w:rPr>
      </w:pPr>
      <w:r>
        <w:rPr>
          <w:rFonts w:ascii="Times New Roman" w:hAnsi="Times New Roman" w:cs="Times New Roman"/>
          <w:b/>
          <w:vertAlign w:val="superscript"/>
        </w:rPr>
        <w:t>1</w:t>
      </w:r>
      <w:r w:rsidR="002F1B1F">
        <w:rPr>
          <w:rFonts w:ascii="Times New Roman" w:hAnsi="Times New Roman" w:cs="Times New Roman"/>
          <w:sz w:val="18"/>
        </w:rPr>
        <w:t xml:space="preserve"> </w:t>
      </w:r>
      <w:r w:rsidR="002F1B1F" w:rsidRPr="002F1B1F">
        <w:rPr>
          <w:rFonts w:ascii="Times New Roman" w:hAnsi="Times New Roman" w:cs="Times New Roman"/>
          <w:sz w:val="18"/>
        </w:rPr>
        <w:t xml:space="preserve">INRAE, UR </w:t>
      </w:r>
      <w:proofErr w:type="spellStart"/>
      <w:r w:rsidR="002F1B1F" w:rsidRPr="002F1B1F">
        <w:rPr>
          <w:rFonts w:ascii="Times New Roman" w:hAnsi="Times New Roman" w:cs="Times New Roman"/>
          <w:sz w:val="18"/>
        </w:rPr>
        <w:t>RiverLy</w:t>
      </w:r>
      <w:proofErr w:type="spellEnd"/>
      <w:r w:rsidR="002F1B1F" w:rsidRPr="002F1B1F">
        <w:rPr>
          <w:rFonts w:ascii="Times New Roman" w:hAnsi="Times New Roman" w:cs="Times New Roman"/>
          <w:sz w:val="18"/>
        </w:rPr>
        <w:t>, centre de Lyon-Villeurbanne, 5 rue de la Doua CS70077, 69626, Villeurbanne, Cedex, France</w:t>
      </w:r>
    </w:p>
    <w:p w14:paraId="0168FE24" w14:textId="4726EFAB" w:rsidR="00894262" w:rsidRPr="005E3BD4" w:rsidRDefault="00894262" w:rsidP="005E3BD4">
      <w:pPr>
        <w:spacing w:line="240" w:lineRule="auto"/>
        <w:rPr>
          <w:rFonts w:ascii="Times New Roman" w:hAnsi="Times New Roman" w:cs="Times New Roman"/>
          <w:b/>
          <w:vertAlign w:val="superscript"/>
        </w:rPr>
      </w:pPr>
      <w:r>
        <w:rPr>
          <w:rFonts w:ascii="Times New Roman" w:hAnsi="Times New Roman" w:cs="Times New Roman"/>
          <w:b/>
          <w:vertAlign w:val="superscript"/>
        </w:rPr>
        <w:t>2</w:t>
      </w:r>
      <w:r w:rsidRPr="002F1B1F">
        <w:rPr>
          <w:rFonts w:ascii="Arial" w:hAnsi="Arial" w:cs="Arial"/>
          <w:sz w:val="23"/>
          <w:szCs w:val="23"/>
        </w:rPr>
        <w:t xml:space="preserve"> </w:t>
      </w:r>
      <w:r w:rsidR="005E3BD4">
        <w:rPr>
          <w:rFonts w:ascii="Times New Roman" w:hAnsi="Times New Roman" w:cs="Times New Roman"/>
          <w:sz w:val="18"/>
        </w:rPr>
        <w:t>Univ Lyon, Université</w:t>
      </w:r>
      <w:r w:rsidR="005E3BD4" w:rsidRPr="005E3BD4">
        <w:rPr>
          <w:rFonts w:ascii="Times New Roman" w:hAnsi="Times New Roman" w:cs="Times New Roman"/>
          <w:sz w:val="18"/>
        </w:rPr>
        <w:t xml:space="preserve"> Claude Bernard Lyon 1, CNRS, ENTPE, </w:t>
      </w:r>
      <w:r w:rsidR="005E3BD4">
        <w:rPr>
          <w:rFonts w:ascii="Times New Roman" w:hAnsi="Times New Roman" w:cs="Times New Roman"/>
          <w:sz w:val="18"/>
        </w:rPr>
        <w:t xml:space="preserve">UMR5023, Ecologie des Hydrosystèmes Naturels et Anthropisés (LEHNA), 69622, Villeurbanne, </w:t>
      </w:r>
      <w:r w:rsidR="005E3BD4" w:rsidRPr="005E3BD4">
        <w:rPr>
          <w:rFonts w:ascii="Times New Roman" w:hAnsi="Times New Roman" w:cs="Times New Roman"/>
          <w:sz w:val="18"/>
        </w:rPr>
        <w:t>France</w:t>
      </w:r>
    </w:p>
    <w:p w14:paraId="703C4122" w14:textId="12DF70EF" w:rsidR="002F1B1F" w:rsidRDefault="005C2888" w:rsidP="0036559D">
      <w:pPr>
        <w:spacing w:line="360" w:lineRule="auto"/>
        <w:rPr>
          <w:rStyle w:val="Lienhypertexte"/>
          <w:rFonts w:ascii="Times New Roman" w:hAnsi="Times New Roman" w:cs="Times New Roman"/>
          <w:lang w:val="en-US"/>
        </w:rPr>
      </w:pPr>
      <w:r w:rsidRPr="005C2888">
        <w:rPr>
          <w:rFonts w:ascii="Times New Roman" w:hAnsi="Times New Roman" w:cs="Times New Roman"/>
          <w:lang w:val="en-US"/>
        </w:rPr>
        <w:t>Corresponding aut</w:t>
      </w:r>
      <w:r w:rsidR="00E87FC9">
        <w:rPr>
          <w:rFonts w:ascii="Times New Roman" w:hAnsi="Times New Roman" w:cs="Times New Roman"/>
          <w:lang w:val="en-US"/>
        </w:rPr>
        <w:t>h</w:t>
      </w:r>
      <w:r w:rsidRPr="005C2888">
        <w:rPr>
          <w:rFonts w:ascii="Times New Roman" w:hAnsi="Times New Roman" w:cs="Times New Roman"/>
          <w:lang w:val="en-US"/>
        </w:rPr>
        <w:t xml:space="preserve">or </w:t>
      </w:r>
      <w:r w:rsidR="00BC3E47">
        <w:rPr>
          <w:rFonts w:ascii="Times New Roman" w:hAnsi="Times New Roman" w:cs="Times New Roman"/>
          <w:lang w:val="en-US"/>
        </w:rPr>
        <w:t>m</w:t>
      </w:r>
      <w:r w:rsidR="00BC3E47" w:rsidRPr="005C2888">
        <w:rPr>
          <w:rFonts w:ascii="Times New Roman" w:hAnsi="Times New Roman" w:cs="Times New Roman"/>
          <w:lang w:val="en-US"/>
        </w:rPr>
        <w:t>ail:</w:t>
      </w:r>
      <w:r w:rsidR="0000488C" w:rsidRPr="005C2888">
        <w:rPr>
          <w:rFonts w:ascii="Times New Roman" w:hAnsi="Times New Roman" w:cs="Times New Roman"/>
          <w:lang w:val="en-US"/>
        </w:rPr>
        <w:t xml:space="preserve"> </w:t>
      </w:r>
      <w:hyperlink r:id="rId8" w:history="1">
        <w:r w:rsidR="0000488C" w:rsidRPr="005C2888">
          <w:rPr>
            <w:rStyle w:val="Lienhypertexte"/>
            <w:rFonts w:ascii="Times New Roman" w:hAnsi="Times New Roman" w:cs="Times New Roman"/>
            <w:lang w:val="en-US"/>
          </w:rPr>
          <w:t>nans.barthelemy@univ-lyon1.fr</w:t>
        </w:r>
      </w:hyperlink>
    </w:p>
    <w:p w14:paraId="4DA98912" w14:textId="54F707D7" w:rsidR="009E2BED" w:rsidRDefault="009E2BED" w:rsidP="009E2BED">
      <w:pPr>
        <w:spacing w:line="360" w:lineRule="auto"/>
        <w:rPr>
          <w:rStyle w:val="Lienhypertexte"/>
          <w:rFonts w:ascii="Times New Roman" w:hAnsi="Times New Roman" w:cs="Times New Roman"/>
          <w:color w:val="000000" w:themeColor="text1"/>
          <w:u w:val="none"/>
          <w:lang w:val="en-US"/>
        </w:rPr>
      </w:pPr>
      <w:r w:rsidRPr="009E2BED">
        <w:rPr>
          <w:rStyle w:val="Lienhypertexte"/>
          <w:rFonts w:ascii="Times New Roman" w:hAnsi="Times New Roman" w:cs="Times New Roman"/>
          <w:color w:val="000000" w:themeColor="text1"/>
          <w:u w:val="none"/>
          <w:lang w:val="en-US"/>
        </w:rPr>
        <w:t xml:space="preserve">Nans </w:t>
      </w:r>
      <w:proofErr w:type="spellStart"/>
      <w:r w:rsidRPr="009E2BED">
        <w:rPr>
          <w:rStyle w:val="Lienhypertexte"/>
          <w:rFonts w:ascii="Times New Roman" w:hAnsi="Times New Roman" w:cs="Times New Roman"/>
          <w:color w:val="000000" w:themeColor="text1"/>
          <w:u w:val="none"/>
          <w:lang w:val="en-US"/>
        </w:rPr>
        <w:t>Bart</w:t>
      </w:r>
      <w:r>
        <w:rPr>
          <w:rStyle w:val="Lienhypertexte"/>
          <w:rFonts w:ascii="Times New Roman" w:hAnsi="Times New Roman" w:cs="Times New Roman"/>
          <w:color w:val="000000" w:themeColor="text1"/>
          <w:u w:val="none"/>
          <w:lang w:val="en-US"/>
        </w:rPr>
        <w:t>hélémy</w:t>
      </w:r>
      <w:proofErr w:type="spellEnd"/>
      <w:r w:rsidRPr="009E2BED">
        <w:rPr>
          <w:rStyle w:val="Lienhypertexte"/>
          <w:rFonts w:ascii="Times New Roman" w:hAnsi="Times New Roman" w:cs="Times New Roman"/>
          <w:color w:val="000000" w:themeColor="text1"/>
          <w:u w:val="none"/>
          <w:lang w:val="en-US"/>
        </w:rPr>
        <w:t>: 0000-0001-8720-7589</w:t>
      </w:r>
    </w:p>
    <w:p w14:paraId="23F4B06E" w14:textId="61832CBA" w:rsidR="009E2BED" w:rsidRPr="009E2BED" w:rsidRDefault="009E2BED" w:rsidP="009E2BED">
      <w:pPr>
        <w:spacing w:line="360" w:lineRule="auto"/>
        <w:rPr>
          <w:rStyle w:val="Lienhypertexte"/>
          <w:rFonts w:ascii="Times New Roman" w:hAnsi="Times New Roman" w:cs="Times New Roman"/>
          <w:color w:val="auto"/>
          <w:u w:val="none"/>
          <w:lang w:val="en-GB"/>
        </w:rPr>
      </w:pPr>
      <w:r>
        <w:rPr>
          <w:rFonts w:ascii="Times New Roman" w:hAnsi="Times New Roman" w:cs="Times New Roman"/>
          <w:lang w:val="en-GB"/>
        </w:rPr>
        <w:t xml:space="preserve">Romain Sarremejane: </w:t>
      </w:r>
      <w:r w:rsidRPr="00CD30DD">
        <w:rPr>
          <w:rFonts w:ascii="Times New Roman" w:hAnsi="Times New Roman" w:cs="Times New Roman"/>
          <w:lang w:val="en-GB"/>
        </w:rPr>
        <w:t>0000-0002-4943-1173</w:t>
      </w:r>
    </w:p>
    <w:p w14:paraId="16797929" w14:textId="3447DC5D" w:rsidR="00AD41FA" w:rsidRDefault="00AD41FA" w:rsidP="00AD41FA">
      <w:pPr>
        <w:spacing w:line="360" w:lineRule="auto"/>
        <w:rPr>
          <w:rFonts w:ascii="Times New Roman" w:hAnsi="Times New Roman" w:cs="Times New Roman"/>
          <w:lang w:val="en-GB"/>
        </w:rPr>
      </w:pPr>
      <w:r>
        <w:rPr>
          <w:rFonts w:ascii="Times New Roman" w:hAnsi="Times New Roman" w:cs="Times New Roman"/>
          <w:lang w:val="en-GB"/>
        </w:rPr>
        <w:t xml:space="preserve">Thibault Datry: </w:t>
      </w:r>
      <w:r w:rsidRPr="00AD41FA">
        <w:rPr>
          <w:rStyle w:val="lev"/>
          <w:rFonts w:ascii="Times New Roman" w:hAnsi="Times New Roman" w:cs="Times New Roman"/>
          <w:b w:val="0"/>
          <w:lang w:val="en-US"/>
        </w:rPr>
        <w:t>0000-0003-1390-6736</w:t>
      </w:r>
    </w:p>
    <w:p w14:paraId="6AA5FD12" w14:textId="77777777" w:rsidR="00BA2B80" w:rsidRPr="003E1296" w:rsidRDefault="00BA2B80" w:rsidP="00D579DB">
      <w:pPr>
        <w:spacing w:line="360" w:lineRule="auto"/>
        <w:rPr>
          <w:rFonts w:ascii="Times New Roman" w:hAnsi="Times New Roman" w:cs="Times New Roman"/>
          <w:b/>
          <w:sz w:val="24"/>
          <w:lang w:val="en-US"/>
        </w:rPr>
      </w:pPr>
      <w:r w:rsidRPr="003E1296">
        <w:rPr>
          <w:rFonts w:ascii="Times New Roman" w:hAnsi="Times New Roman" w:cs="Times New Roman"/>
          <w:b/>
          <w:sz w:val="24"/>
          <w:lang w:val="en-US"/>
        </w:rPr>
        <w:t>Abstract</w:t>
      </w:r>
    </w:p>
    <w:p w14:paraId="7CEA88B5" w14:textId="70C80419" w:rsidR="00BA2B80" w:rsidRPr="00C33CB3" w:rsidRDefault="00BA2B80" w:rsidP="00D579DB">
      <w:pPr>
        <w:spacing w:line="360" w:lineRule="auto"/>
        <w:jc w:val="both"/>
        <w:rPr>
          <w:rFonts w:ascii="Times New Roman" w:hAnsi="Times New Roman" w:cs="Times New Roman"/>
          <w:sz w:val="20"/>
          <w:szCs w:val="20"/>
          <w:lang w:val="en-GB"/>
        </w:rPr>
      </w:pPr>
      <w:bookmarkStart w:id="0" w:name="_Hlk99452664"/>
      <w:r w:rsidRPr="00956CA9">
        <w:rPr>
          <w:rFonts w:ascii="Times New Roman" w:hAnsi="Times New Roman" w:cs="Times New Roman"/>
          <w:sz w:val="20"/>
          <w:szCs w:val="20"/>
          <w:lang w:val="en-US"/>
        </w:rPr>
        <w:t xml:space="preserve">Rivers and their riparian zones are linked by </w:t>
      </w:r>
      <w:r w:rsidR="00314748" w:rsidRPr="00956CA9">
        <w:rPr>
          <w:rFonts w:ascii="Times New Roman" w:hAnsi="Times New Roman" w:cs="Times New Roman"/>
          <w:sz w:val="20"/>
          <w:szCs w:val="20"/>
          <w:lang w:val="en-US"/>
        </w:rPr>
        <w:t>reciprocal</w:t>
      </w:r>
      <w:r w:rsidRPr="00956CA9">
        <w:rPr>
          <w:rFonts w:ascii="Times New Roman" w:hAnsi="Times New Roman" w:cs="Times New Roman"/>
          <w:sz w:val="20"/>
          <w:szCs w:val="20"/>
          <w:lang w:val="en-US"/>
        </w:rPr>
        <w:t xml:space="preserve"> subsidies such as leaf fall or the emergence of biphasic aquatic organisms. </w:t>
      </w:r>
      <w:r w:rsidR="001C14D0">
        <w:rPr>
          <w:rFonts w:ascii="Times New Roman" w:hAnsi="Times New Roman" w:cs="Times New Roman"/>
          <w:sz w:val="20"/>
          <w:szCs w:val="20"/>
          <w:lang w:val="en-US"/>
        </w:rPr>
        <w:t>Transfers of subsidies</w:t>
      </w:r>
      <w:r w:rsidR="001C14D0"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from freshwater to terrestrial ecosystems have been broadly studied, yet few studies have explored the transfer of aquatic organic matter (AOM) to surrounding terrestrial ecosystems as a response of hydrological variability. </w:t>
      </w:r>
      <w:r w:rsidR="00DD39E9" w:rsidRPr="00956CA9">
        <w:rPr>
          <w:rFonts w:ascii="Times New Roman" w:hAnsi="Times New Roman" w:cs="Times New Roman"/>
          <w:sz w:val="20"/>
          <w:szCs w:val="20"/>
          <w:lang w:val="en-US"/>
        </w:rPr>
        <w:t xml:space="preserve">When </w:t>
      </w:r>
      <w:r w:rsidRPr="00956CA9">
        <w:rPr>
          <w:rFonts w:ascii="Times New Roman" w:hAnsi="Times New Roman" w:cs="Times New Roman"/>
          <w:sz w:val="20"/>
          <w:szCs w:val="20"/>
          <w:lang w:val="en-US"/>
        </w:rPr>
        <w:t>rivers dry</w:t>
      </w:r>
      <w:r w:rsidR="00894262">
        <w:rPr>
          <w:rFonts w:ascii="Times New Roman" w:hAnsi="Times New Roman" w:cs="Times New Roman"/>
          <w:sz w:val="20"/>
          <w:szCs w:val="20"/>
          <w:lang w:val="en-US"/>
        </w:rPr>
        <w:t xml:space="preserve"> or flood</w:t>
      </w:r>
      <w:r w:rsidRPr="00956CA9">
        <w:rPr>
          <w:rFonts w:ascii="Times New Roman" w:hAnsi="Times New Roman" w:cs="Times New Roman"/>
          <w:sz w:val="20"/>
          <w:szCs w:val="20"/>
          <w:lang w:val="en-US"/>
        </w:rPr>
        <w:t xml:space="preserve">, AOM can be transferred to terrestrial </w:t>
      </w:r>
      <w:r w:rsidR="00894262">
        <w:rPr>
          <w:rFonts w:ascii="Times New Roman" w:hAnsi="Times New Roman" w:cs="Times New Roman"/>
          <w:sz w:val="20"/>
          <w:szCs w:val="20"/>
          <w:lang w:val="en-US"/>
        </w:rPr>
        <w:t>ecosystems</w:t>
      </w:r>
      <w:r w:rsidR="00894262" w:rsidRPr="00956CA9">
        <w:rPr>
          <w:rFonts w:ascii="Times New Roman" w:hAnsi="Times New Roman" w:cs="Times New Roman"/>
          <w:sz w:val="20"/>
          <w:szCs w:val="20"/>
          <w:lang w:val="en-US"/>
        </w:rPr>
        <w:t xml:space="preserve"> </w:t>
      </w:r>
      <w:r w:rsidR="00894262">
        <w:rPr>
          <w:rFonts w:ascii="Times New Roman" w:hAnsi="Times New Roman" w:cs="Times New Roman"/>
          <w:sz w:val="20"/>
          <w:szCs w:val="20"/>
          <w:lang w:val="en-US"/>
        </w:rPr>
        <w:t xml:space="preserve">and </w:t>
      </w:r>
      <w:r w:rsidR="001C14D0">
        <w:rPr>
          <w:rFonts w:ascii="Times New Roman" w:hAnsi="Times New Roman" w:cs="Times New Roman"/>
          <w:sz w:val="20"/>
          <w:szCs w:val="20"/>
          <w:lang w:val="en-US"/>
        </w:rPr>
        <w:t xml:space="preserve">decomposed </w:t>
      </w:r>
      <w:r w:rsidR="00894262">
        <w:rPr>
          <w:rFonts w:ascii="Times New Roman" w:hAnsi="Times New Roman" w:cs="Times New Roman"/>
          <w:sz w:val="20"/>
          <w:szCs w:val="20"/>
          <w:lang w:val="en-US"/>
        </w:rPr>
        <w:t>by terrestrial organisms, however,</w:t>
      </w:r>
      <w:r w:rsidR="00894262"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th</w:t>
      </w:r>
      <w:r w:rsidR="00894262">
        <w:rPr>
          <w:rFonts w:ascii="Times New Roman" w:hAnsi="Times New Roman" w:cs="Times New Roman"/>
          <w:sz w:val="20"/>
          <w:szCs w:val="20"/>
          <w:lang w:val="en-US"/>
        </w:rPr>
        <w:t xml:space="preserve">is process </w:t>
      </w:r>
      <w:r w:rsidR="007206CF" w:rsidRPr="00956CA9">
        <w:rPr>
          <w:rFonts w:ascii="Times New Roman" w:hAnsi="Times New Roman" w:cs="Times New Roman"/>
          <w:sz w:val="20"/>
          <w:szCs w:val="20"/>
          <w:lang w:val="en-US"/>
        </w:rPr>
        <w:t>remain</w:t>
      </w:r>
      <w:r w:rsidR="00894262">
        <w:rPr>
          <w:rFonts w:ascii="Times New Roman" w:hAnsi="Times New Roman" w:cs="Times New Roman"/>
          <w:sz w:val="20"/>
          <w:szCs w:val="20"/>
          <w:lang w:val="en-US"/>
        </w:rPr>
        <w:t>s</w:t>
      </w:r>
      <w:r w:rsidR="007206CF" w:rsidRPr="00956CA9">
        <w:rPr>
          <w:rFonts w:ascii="Times New Roman" w:hAnsi="Times New Roman" w:cs="Times New Roman"/>
          <w:sz w:val="20"/>
          <w:szCs w:val="20"/>
          <w:lang w:val="en-US"/>
        </w:rPr>
        <w:t xml:space="preserve"> </w:t>
      </w:r>
      <w:r w:rsidR="00DD39E9" w:rsidRPr="00956CA9">
        <w:rPr>
          <w:rFonts w:ascii="Times New Roman" w:hAnsi="Times New Roman" w:cs="Times New Roman"/>
          <w:sz w:val="20"/>
          <w:szCs w:val="20"/>
          <w:lang w:val="en-US"/>
        </w:rPr>
        <w:t xml:space="preserve">poorly </w:t>
      </w:r>
      <w:r w:rsidR="00894262">
        <w:rPr>
          <w:rFonts w:ascii="Times New Roman" w:hAnsi="Times New Roman" w:cs="Times New Roman"/>
          <w:sz w:val="20"/>
          <w:szCs w:val="20"/>
          <w:lang w:val="en-US"/>
        </w:rPr>
        <w:t>investigated</w:t>
      </w:r>
      <w:r w:rsidR="007206CF" w:rsidRPr="00956CA9">
        <w:rPr>
          <w:rFonts w:ascii="Times New Roman" w:hAnsi="Times New Roman" w:cs="Times New Roman"/>
          <w:sz w:val="20"/>
          <w:szCs w:val="20"/>
          <w:lang w:val="en-US"/>
        </w:rPr>
        <w:t xml:space="preserve">. In this study, </w:t>
      </w:r>
      <w:r w:rsidR="00894262">
        <w:rPr>
          <w:rFonts w:ascii="Times New Roman" w:hAnsi="Times New Roman" w:cs="Times New Roman"/>
          <w:sz w:val="20"/>
          <w:szCs w:val="20"/>
          <w:lang w:val="en-US"/>
        </w:rPr>
        <w:t xml:space="preserve">we monitored </w:t>
      </w:r>
      <w:r w:rsidR="007206CF" w:rsidRPr="00956CA9">
        <w:rPr>
          <w:rFonts w:ascii="Times New Roman" w:hAnsi="Times New Roman" w:cs="Times New Roman"/>
          <w:sz w:val="20"/>
          <w:szCs w:val="20"/>
          <w:lang w:val="en-US"/>
        </w:rPr>
        <w:t>t</w:t>
      </w:r>
      <w:r w:rsidRPr="00956CA9">
        <w:rPr>
          <w:rFonts w:ascii="Times New Roman" w:hAnsi="Times New Roman" w:cs="Times New Roman"/>
          <w:sz w:val="20"/>
          <w:szCs w:val="20"/>
          <w:lang w:val="en-US"/>
        </w:rPr>
        <w:t xml:space="preserve">he decomposition rate of several types of AOM (algae, macroinvertebrate and fish) </w:t>
      </w:r>
      <w:r w:rsidR="00894262">
        <w:rPr>
          <w:rFonts w:ascii="Times New Roman" w:hAnsi="Times New Roman" w:cs="Times New Roman"/>
          <w:sz w:val="20"/>
          <w:szCs w:val="20"/>
          <w:lang w:val="en-US"/>
        </w:rPr>
        <w:t>exposed to different</w:t>
      </w:r>
      <w:r w:rsidRPr="00956CA9">
        <w:rPr>
          <w:rFonts w:ascii="Times New Roman" w:hAnsi="Times New Roman" w:cs="Times New Roman"/>
          <w:sz w:val="20"/>
          <w:szCs w:val="20"/>
          <w:lang w:val="en-US"/>
        </w:rPr>
        <w:t xml:space="preserve"> drying </w:t>
      </w:r>
      <w:r w:rsidR="00894262">
        <w:rPr>
          <w:rFonts w:ascii="Times New Roman" w:hAnsi="Times New Roman" w:cs="Times New Roman"/>
          <w:sz w:val="20"/>
          <w:szCs w:val="20"/>
          <w:lang w:val="en-US"/>
        </w:rPr>
        <w:t>intensity</w:t>
      </w:r>
      <w:r w:rsidRPr="00956CA9">
        <w:rPr>
          <w:rFonts w:ascii="Times New Roman" w:hAnsi="Times New Roman" w:cs="Times New Roman"/>
          <w:sz w:val="20"/>
          <w:szCs w:val="20"/>
          <w:lang w:val="en-US"/>
        </w:rPr>
        <w:t>, on the gravel bars and in the riparian zone of an intermittent</w:t>
      </w:r>
      <w:r w:rsidR="004E675E" w:rsidRPr="00956CA9">
        <w:rPr>
          <w:rFonts w:ascii="Times New Roman" w:hAnsi="Times New Roman" w:cs="Times New Roman"/>
          <w:sz w:val="20"/>
          <w:szCs w:val="20"/>
          <w:lang w:val="en-US"/>
        </w:rPr>
        <w:t xml:space="preserve"> headwater</w:t>
      </w:r>
      <w:r w:rsidRPr="00956CA9">
        <w:rPr>
          <w:rFonts w:ascii="Times New Roman" w:hAnsi="Times New Roman" w:cs="Times New Roman"/>
          <w:sz w:val="20"/>
          <w:szCs w:val="20"/>
          <w:lang w:val="en-US"/>
        </w:rPr>
        <w:t xml:space="preserve"> stream. The contribution of different terrestrial organisms to this decomposition rate was also explored. </w:t>
      </w:r>
      <w:r w:rsidR="003B0282">
        <w:rPr>
          <w:rFonts w:ascii="Times New Roman" w:hAnsi="Times New Roman" w:cs="Times New Roman"/>
          <w:sz w:val="20"/>
          <w:szCs w:val="20"/>
          <w:lang w:val="en-US"/>
        </w:rPr>
        <w:t>We showed</w:t>
      </w:r>
      <w:r w:rsidRPr="00956CA9">
        <w:rPr>
          <w:rFonts w:ascii="Times New Roman" w:hAnsi="Times New Roman" w:cs="Times New Roman"/>
          <w:sz w:val="20"/>
          <w:szCs w:val="20"/>
          <w:lang w:val="en-US"/>
        </w:rPr>
        <w:t xml:space="preserve"> that </w:t>
      </w:r>
      <w:r w:rsidR="00B258E3">
        <w:rPr>
          <w:rFonts w:ascii="Times New Roman" w:hAnsi="Times New Roman" w:cs="Times New Roman"/>
          <w:sz w:val="20"/>
          <w:szCs w:val="20"/>
          <w:lang w:val="en-US"/>
        </w:rPr>
        <w:t xml:space="preserve">decomposition rates did not differ between </w:t>
      </w:r>
      <w:r w:rsidR="001C14D0">
        <w:rPr>
          <w:rFonts w:ascii="Times New Roman" w:hAnsi="Times New Roman" w:cs="Times New Roman"/>
          <w:sz w:val="20"/>
          <w:szCs w:val="20"/>
          <w:lang w:val="en-US"/>
        </w:rPr>
        <w:t xml:space="preserve">the </w:t>
      </w:r>
      <w:r w:rsidR="00B258E3">
        <w:rPr>
          <w:rFonts w:ascii="Times New Roman" w:hAnsi="Times New Roman" w:cs="Times New Roman"/>
          <w:sz w:val="20"/>
          <w:szCs w:val="20"/>
          <w:lang w:val="en-US"/>
        </w:rPr>
        <w:t xml:space="preserve">gravel bars and </w:t>
      </w:r>
      <w:r w:rsidR="001C14D0">
        <w:rPr>
          <w:rFonts w:ascii="Times New Roman" w:hAnsi="Times New Roman" w:cs="Times New Roman"/>
          <w:sz w:val="20"/>
          <w:szCs w:val="20"/>
          <w:lang w:val="en-US"/>
        </w:rPr>
        <w:t xml:space="preserve">riparian zone </w:t>
      </w:r>
      <w:r w:rsidR="00B258E3">
        <w:rPr>
          <w:rFonts w:ascii="Times New Roman" w:hAnsi="Times New Roman" w:cs="Times New Roman"/>
          <w:sz w:val="20"/>
          <w:szCs w:val="20"/>
          <w:lang w:val="en-US"/>
        </w:rPr>
        <w:t>al</w:t>
      </w:r>
      <w:r w:rsidR="001C14D0">
        <w:rPr>
          <w:rFonts w:ascii="Times New Roman" w:hAnsi="Times New Roman" w:cs="Times New Roman"/>
          <w:sz w:val="20"/>
          <w:szCs w:val="20"/>
          <w:lang w:val="en-US"/>
        </w:rPr>
        <w:t>though the</w:t>
      </w:r>
      <w:r w:rsidR="00B258E3">
        <w:rPr>
          <w:rFonts w:ascii="Times New Roman" w:hAnsi="Times New Roman" w:cs="Times New Roman"/>
          <w:sz w:val="20"/>
          <w:szCs w:val="20"/>
          <w:lang w:val="en-US"/>
        </w:rPr>
        <w:t xml:space="preserve"> invertebrate </w:t>
      </w:r>
      <w:r w:rsidR="00BB7486">
        <w:rPr>
          <w:rFonts w:ascii="Times New Roman" w:hAnsi="Times New Roman" w:cs="Times New Roman"/>
          <w:sz w:val="20"/>
          <w:szCs w:val="20"/>
          <w:lang w:val="en-US"/>
        </w:rPr>
        <w:t>assemblages</w:t>
      </w:r>
      <w:r w:rsidR="001418F5">
        <w:rPr>
          <w:rFonts w:ascii="Times New Roman" w:hAnsi="Times New Roman" w:cs="Times New Roman"/>
          <w:sz w:val="20"/>
          <w:szCs w:val="20"/>
          <w:lang w:val="en-US"/>
        </w:rPr>
        <w:t>,</w:t>
      </w:r>
      <w:r w:rsidR="00BB7486">
        <w:rPr>
          <w:rFonts w:ascii="Times New Roman" w:hAnsi="Times New Roman" w:cs="Times New Roman"/>
          <w:sz w:val="20"/>
          <w:szCs w:val="20"/>
          <w:lang w:val="en-US"/>
        </w:rPr>
        <w:t xml:space="preserve"> which colonized the AOM</w:t>
      </w:r>
      <w:r w:rsidR="007A11D8">
        <w:rPr>
          <w:rFonts w:ascii="Times New Roman" w:hAnsi="Times New Roman" w:cs="Times New Roman"/>
          <w:sz w:val="20"/>
          <w:szCs w:val="20"/>
          <w:lang w:val="en-US"/>
        </w:rPr>
        <w:t>,</w:t>
      </w:r>
      <w:r w:rsidR="00BB7486">
        <w:rPr>
          <w:rFonts w:ascii="Times New Roman" w:hAnsi="Times New Roman" w:cs="Times New Roman"/>
          <w:sz w:val="20"/>
          <w:szCs w:val="20"/>
          <w:lang w:val="en-US"/>
        </w:rPr>
        <w:t xml:space="preserve"> </w:t>
      </w:r>
      <w:r w:rsidR="00B258E3">
        <w:rPr>
          <w:rFonts w:ascii="Times New Roman" w:hAnsi="Times New Roman" w:cs="Times New Roman"/>
          <w:sz w:val="20"/>
          <w:szCs w:val="20"/>
          <w:lang w:val="en-US"/>
        </w:rPr>
        <w:t>did. T</w:t>
      </w:r>
      <w:r w:rsidRPr="00956CA9">
        <w:rPr>
          <w:rFonts w:ascii="Times New Roman" w:hAnsi="Times New Roman" w:cs="Times New Roman"/>
          <w:sz w:val="20"/>
          <w:szCs w:val="20"/>
          <w:lang w:val="en-US"/>
        </w:rPr>
        <w:t xml:space="preserve">he decomposition rates </w:t>
      </w:r>
      <w:r w:rsidR="003B0282">
        <w:rPr>
          <w:rFonts w:ascii="Times New Roman" w:hAnsi="Times New Roman" w:cs="Times New Roman"/>
          <w:sz w:val="20"/>
          <w:szCs w:val="20"/>
          <w:lang w:val="en-US"/>
        </w:rPr>
        <w:t>depended mainly on the type of organic matter, with AOM of animal origin being decomposed more rapidly than that of vegetal origin</w:t>
      </w:r>
      <w:r w:rsidRPr="00956CA9">
        <w:rPr>
          <w:rFonts w:ascii="Times New Roman" w:hAnsi="Times New Roman" w:cs="Times New Roman"/>
          <w:sz w:val="20"/>
          <w:szCs w:val="20"/>
          <w:lang w:val="en-US"/>
        </w:rPr>
        <w:t xml:space="preserve">. </w:t>
      </w:r>
      <w:r w:rsidR="003B0282" w:rsidRPr="00C33CB3">
        <w:rPr>
          <w:rFonts w:ascii="Times New Roman" w:hAnsi="Times New Roman" w:cs="Times New Roman"/>
          <w:sz w:val="20"/>
          <w:szCs w:val="20"/>
          <w:lang w:val="en-US"/>
        </w:rPr>
        <w:t>Microorganisms and vertebrates contributed most to the decomposition</w:t>
      </w:r>
      <w:r w:rsidR="003B0282" w:rsidRPr="003B0282">
        <w:rPr>
          <w:rFonts w:ascii="Times New Roman" w:hAnsi="Times New Roman" w:cs="Times New Roman"/>
          <w:sz w:val="20"/>
          <w:szCs w:val="20"/>
          <w:lang w:val="en-US"/>
        </w:rPr>
        <w:t>.</w:t>
      </w:r>
      <w:r w:rsidR="003B0282">
        <w:rPr>
          <w:rFonts w:ascii="Times New Roman" w:hAnsi="Times New Roman" w:cs="Times New Roman"/>
          <w:sz w:val="20"/>
          <w:szCs w:val="20"/>
          <w:lang w:val="en-US"/>
        </w:rPr>
        <w:t xml:space="preserve"> </w:t>
      </w:r>
      <w:r w:rsidR="00B258E3">
        <w:rPr>
          <w:rFonts w:ascii="Times New Roman" w:hAnsi="Times New Roman" w:cs="Times New Roman"/>
          <w:sz w:val="20"/>
          <w:szCs w:val="20"/>
          <w:lang w:val="en-US"/>
        </w:rPr>
        <w:t xml:space="preserve">Our results suggest that stranded </w:t>
      </w:r>
      <w:r w:rsidRPr="00956CA9">
        <w:rPr>
          <w:rFonts w:ascii="Times New Roman" w:hAnsi="Times New Roman" w:cs="Times New Roman"/>
          <w:sz w:val="20"/>
          <w:szCs w:val="20"/>
          <w:lang w:val="en-US"/>
        </w:rPr>
        <w:t xml:space="preserve">AOM </w:t>
      </w:r>
      <w:r w:rsidR="00F1528F">
        <w:rPr>
          <w:rFonts w:ascii="Times New Roman" w:hAnsi="Times New Roman" w:cs="Times New Roman"/>
          <w:sz w:val="20"/>
          <w:szCs w:val="20"/>
          <w:lang w:val="en-US"/>
        </w:rPr>
        <w:t>is consumed by</w:t>
      </w:r>
      <w:r w:rsidRPr="00956CA9">
        <w:rPr>
          <w:rFonts w:ascii="Times New Roman" w:hAnsi="Times New Roman" w:cs="Times New Roman"/>
          <w:sz w:val="20"/>
          <w:szCs w:val="20"/>
          <w:lang w:val="en-US"/>
        </w:rPr>
        <w:t xml:space="preserve"> terrestrial </w:t>
      </w:r>
      <w:r w:rsidR="00B258E3" w:rsidRPr="00956CA9">
        <w:rPr>
          <w:rFonts w:ascii="Times New Roman" w:hAnsi="Times New Roman" w:cs="Times New Roman"/>
          <w:sz w:val="20"/>
          <w:szCs w:val="20"/>
          <w:lang w:val="en-US"/>
        </w:rPr>
        <w:t>organisms</w:t>
      </w:r>
      <w:r w:rsidR="00B258E3">
        <w:rPr>
          <w:rFonts w:ascii="Times New Roman" w:hAnsi="Times New Roman" w:cs="Times New Roman"/>
          <w:sz w:val="20"/>
          <w:szCs w:val="20"/>
          <w:lang w:val="en-US"/>
        </w:rPr>
        <w:t xml:space="preserve">; however, environmental conditions such as temperature and </w:t>
      </w:r>
      <w:r w:rsidR="001C14D0">
        <w:rPr>
          <w:rFonts w:ascii="Times New Roman" w:hAnsi="Times New Roman" w:cs="Times New Roman"/>
          <w:sz w:val="20"/>
          <w:szCs w:val="20"/>
          <w:lang w:val="en-US"/>
        </w:rPr>
        <w:t xml:space="preserve">humidity </w:t>
      </w:r>
      <w:r w:rsidR="00867A95">
        <w:rPr>
          <w:rFonts w:ascii="Times New Roman" w:hAnsi="Times New Roman" w:cs="Times New Roman"/>
          <w:sz w:val="20"/>
          <w:szCs w:val="20"/>
          <w:lang w:val="en-US"/>
        </w:rPr>
        <w:t>can</w:t>
      </w:r>
      <w:r w:rsidR="00B258E3">
        <w:rPr>
          <w:rFonts w:ascii="Times New Roman" w:hAnsi="Times New Roman" w:cs="Times New Roman"/>
          <w:sz w:val="20"/>
          <w:szCs w:val="20"/>
          <w:lang w:val="en-US"/>
        </w:rPr>
        <w:t xml:space="preserve"> affect its decomposition</w:t>
      </w:r>
      <w:r w:rsidR="00867A95">
        <w:rPr>
          <w:rFonts w:ascii="Times New Roman" w:hAnsi="Times New Roman" w:cs="Times New Roman"/>
          <w:sz w:val="20"/>
          <w:szCs w:val="20"/>
          <w:lang w:val="en-US"/>
        </w:rPr>
        <w:t xml:space="preserve">. As extreme hydrological events are becoming more frequent, </w:t>
      </w:r>
      <w:r w:rsidR="0008568F">
        <w:rPr>
          <w:rFonts w:ascii="Times New Roman" w:hAnsi="Times New Roman" w:cs="Times New Roman"/>
          <w:sz w:val="20"/>
          <w:szCs w:val="20"/>
          <w:lang w:val="en-US"/>
        </w:rPr>
        <w:t>w</w:t>
      </w:r>
      <w:r w:rsidR="00867A95">
        <w:rPr>
          <w:rFonts w:ascii="Times New Roman" w:hAnsi="Times New Roman" w:cs="Times New Roman"/>
          <w:sz w:val="20"/>
          <w:szCs w:val="20"/>
          <w:lang w:val="en-US"/>
        </w:rPr>
        <w:t xml:space="preserve">e </w:t>
      </w:r>
      <w:r w:rsidR="001C14D0">
        <w:rPr>
          <w:rFonts w:ascii="Times New Roman" w:hAnsi="Times New Roman" w:cs="Times New Roman"/>
          <w:sz w:val="20"/>
          <w:szCs w:val="20"/>
          <w:lang w:val="en-US"/>
        </w:rPr>
        <w:t>need</w:t>
      </w:r>
      <w:r w:rsidR="00867A95">
        <w:rPr>
          <w:rFonts w:ascii="Times New Roman" w:hAnsi="Times New Roman" w:cs="Times New Roman"/>
          <w:sz w:val="20"/>
          <w:szCs w:val="20"/>
          <w:lang w:val="en-US"/>
        </w:rPr>
        <w:t xml:space="preserve"> further research to explore how</w:t>
      </w:r>
      <w:r w:rsidR="0008568F">
        <w:rPr>
          <w:rFonts w:ascii="Times New Roman" w:hAnsi="Times New Roman" w:cs="Times New Roman"/>
          <w:sz w:val="20"/>
          <w:szCs w:val="20"/>
          <w:lang w:val="en-US"/>
        </w:rPr>
        <w:t xml:space="preserve"> stranded</w:t>
      </w:r>
      <w:r w:rsidR="00867A95">
        <w:rPr>
          <w:rFonts w:ascii="Times New Roman" w:hAnsi="Times New Roman" w:cs="Times New Roman"/>
          <w:sz w:val="20"/>
          <w:szCs w:val="20"/>
          <w:lang w:val="en-US"/>
        </w:rPr>
        <w:t xml:space="preserve"> AOM decomposition changes across seasons, river types and climates to improve </w:t>
      </w:r>
      <w:bookmarkStart w:id="1" w:name="_Hlk99453033"/>
      <w:r w:rsidR="00867A95">
        <w:rPr>
          <w:rFonts w:ascii="Times New Roman" w:hAnsi="Times New Roman" w:cs="Times New Roman"/>
          <w:sz w:val="20"/>
          <w:szCs w:val="20"/>
          <w:lang w:val="en-US"/>
        </w:rPr>
        <w:t xml:space="preserve">our understanding of </w:t>
      </w:r>
      <w:r w:rsidR="001C14D0">
        <w:rPr>
          <w:rFonts w:ascii="Times New Roman" w:hAnsi="Times New Roman" w:cs="Times New Roman"/>
          <w:sz w:val="20"/>
          <w:szCs w:val="20"/>
          <w:lang w:val="en-US"/>
        </w:rPr>
        <w:t>this process and its</w:t>
      </w:r>
      <w:r w:rsidR="00867A95">
        <w:rPr>
          <w:rFonts w:ascii="Times New Roman" w:hAnsi="Times New Roman" w:cs="Times New Roman"/>
          <w:sz w:val="20"/>
          <w:szCs w:val="20"/>
          <w:lang w:val="en-US"/>
        </w:rPr>
        <w:t xml:space="preserve"> importance for terrestrial food webs. </w:t>
      </w:r>
      <w:bookmarkEnd w:id="0"/>
      <w:bookmarkEnd w:id="1"/>
    </w:p>
    <w:p w14:paraId="23F5CF41" w14:textId="2E668E3A" w:rsidR="003E1296" w:rsidRDefault="00BA2B80" w:rsidP="003E1296">
      <w:pPr>
        <w:spacing w:line="360" w:lineRule="auto"/>
        <w:jc w:val="center"/>
        <w:rPr>
          <w:rFonts w:ascii="Times New Roman" w:hAnsi="Times New Roman" w:cs="Times New Roman"/>
          <w:lang w:val="en-US"/>
        </w:rPr>
      </w:pPr>
      <w:r w:rsidRPr="003E1296">
        <w:rPr>
          <w:rFonts w:ascii="Times New Roman" w:hAnsi="Times New Roman" w:cs="Times New Roman"/>
          <w:b/>
          <w:sz w:val="24"/>
          <w:lang w:val="en-US"/>
        </w:rPr>
        <w:t>Key words:</w:t>
      </w:r>
      <w:r w:rsidRPr="003E1296">
        <w:rPr>
          <w:rFonts w:ascii="Times New Roman" w:hAnsi="Times New Roman" w:cs="Times New Roman"/>
          <w:sz w:val="20"/>
          <w:lang w:val="en-US"/>
        </w:rPr>
        <w:t xml:space="preserve"> </w:t>
      </w:r>
      <w:r w:rsidRPr="00465758">
        <w:rPr>
          <w:rFonts w:ascii="Times New Roman" w:hAnsi="Times New Roman" w:cs="Times New Roman"/>
          <w:sz w:val="20"/>
          <w:lang w:val="en-US"/>
        </w:rPr>
        <w:t>intermittent-river, subsidies, drying-event, aquatic-organic-matter, decomposition</w:t>
      </w:r>
    </w:p>
    <w:p w14:paraId="2F6B0988" w14:textId="44F591A4" w:rsidR="00956CA9" w:rsidRPr="00956CA9" w:rsidRDefault="00956CA9" w:rsidP="00956CA9">
      <w:pPr>
        <w:spacing w:line="360" w:lineRule="auto"/>
        <w:rPr>
          <w:rFonts w:ascii="Times New Roman" w:hAnsi="Times New Roman" w:cs="Times New Roman"/>
          <w:b/>
          <w:sz w:val="24"/>
          <w:lang w:val="en-US"/>
        </w:rPr>
      </w:pPr>
      <w:r w:rsidRPr="00956CA9">
        <w:rPr>
          <w:rFonts w:ascii="Times New Roman" w:hAnsi="Times New Roman" w:cs="Times New Roman"/>
          <w:b/>
          <w:sz w:val="24"/>
          <w:lang w:val="en-US"/>
        </w:rPr>
        <w:t>Statements and Declarations</w:t>
      </w:r>
    </w:p>
    <w:p w14:paraId="63C3469E" w14:textId="23F10612" w:rsidR="00AE526D" w:rsidRDefault="00AE526D" w:rsidP="00AE526D">
      <w:pPr>
        <w:spacing w:line="360" w:lineRule="auto"/>
        <w:jc w:val="both"/>
        <w:rPr>
          <w:rFonts w:ascii="Times New Roman" w:hAnsi="Times New Roman" w:cs="Times New Roman"/>
          <w:sz w:val="20"/>
          <w:szCs w:val="20"/>
          <w:lang w:val="en-US"/>
        </w:rPr>
      </w:pPr>
      <w:r w:rsidRPr="00465758">
        <w:rPr>
          <w:rFonts w:ascii="Times New Roman" w:hAnsi="Times New Roman" w:cs="Times New Roman"/>
          <w:sz w:val="20"/>
          <w:szCs w:val="20"/>
          <w:lang w:val="en-US"/>
        </w:rPr>
        <w:t xml:space="preserve">This </w:t>
      </w:r>
      <w:r>
        <w:rPr>
          <w:rFonts w:ascii="Times New Roman" w:hAnsi="Times New Roman" w:cs="Times New Roman"/>
          <w:sz w:val="20"/>
          <w:szCs w:val="20"/>
          <w:lang w:val="en-US"/>
        </w:rPr>
        <w:t>research</w:t>
      </w:r>
      <w:r w:rsidRPr="00465758">
        <w:rPr>
          <w:rFonts w:ascii="Times New Roman" w:hAnsi="Times New Roman" w:cs="Times New Roman"/>
          <w:sz w:val="20"/>
          <w:szCs w:val="20"/>
          <w:lang w:val="en-US"/>
        </w:rPr>
        <w:t xml:space="preserve"> was </w:t>
      </w:r>
      <w:r>
        <w:rPr>
          <w:rFonts w:ascii="Times New Roman" w:hAnsi="Times New Roman" w:cs="Times New Roman"/>
          <w:sz w:val="20"/>
          <w:szCs w:val="20"/>
          <w:lang w:val="en-US"/>
        </w:rPr>
        <w:t xml:space="preserve">funded </w:t>
      </w:r>
      <w:r w:rsidRPr="00465758">
        <w:rPr>
          <w:rFonts w:ascii="Times New Roman" w:hAnsi="Times New Roman" w:cs="Times New Roman"/>
          <w:sz w:val="20"/>
          <w:szCs w:val="20"/>
          <w:lang w:val="en-US"/>
        </w:rPr>
        <w:t>by the European Union’s Horizon 2020 r</w:t>
      </w:r>
      <w:r>
        <w:rPr>
          <w:rFonts w:ascii="Times New Roman" w:hAnsi="Times New Roman" w:cs="Times New Roman"/>
          <w:sz w:val="20"/>
          <w:szCs w:val="20"/>
          <w:lang w:val="en-US"/>
        </w:rPr>
        <w:t xml:space="preserve">esearch and innovation </w:t>
      </w:r>
      <w:proofErr w:type="spellStart"/>
      <w:r>
        <w:rPr>
          <w:rFonts w:ascii="Times New Roman" w:hAnsi="Times New Roman" w:cs="Times New Roman"/>
          <w:sz w:val="20"/>
          <w:szCs w:val="20"/>
          <w:lang w:val="en-US"/>
        </w:rPr>
        <w:t>programme</w:t>
      </w:r>
      <w:proofErr w:type="spellEnd"/>
      <w:r w:rsidRPr="00465758">
        <w:rPr>
          <w:rFonts w:ascii="Times New Roman" w:hAnsi="Times New Roman" w:cs="Times New Roman"/>
          <w:sz w:val="20"/>
          <w:szCs w:val="20"/>
          <w:lang w:val="en-US"/>
        </w:rPr>
        <w:t xml:space="preserve"> under the Marie </w:t>
      </w:r>
      <w:proofErr w:type="spellStart"/>
      <w:r w:rsidRPr="00465758">
        <w:rPr>
          <w:rFonts w:ascii="Times New Roman" w:hAnsi="Times New Roman" w:cs="Times New Roman"/>
          <w:sz w:val="20"/>
          <w:szCs w:val="20"/>
          <w:lang w:val="en-US"/>
        </w:rPr>
        <w:t>Skłodowska</w:t>
      </w:r>
      <w:proofErr w:type="spellEnd"/>
      <w:r w:rsidRPr="00465758">
        <w:rPr>
          <w:rFonts w:ascii="Times New Roman" w:hAnsi="Times New Roman" w:cs="Times New Roman"/>
          <w:sz w:val="20"/>
          <w:szCs w:val="20"/>
          <w:lang w:val="en-US"/>
        </w:rPr>
        <w:t>-Curie grant agreement No 891090 (</w:t>
      </w:r>
      <w:proofErr w:type="spellStart"/>
      <w:r w:rsidRPr="00465758">
        <w:rPr>
          <w:rFonts w:ascii="Times New Roman" w:hAnsi="Times New Roman" w:cs="Times New Roman"/>
          <w:sz w:val="20"/>
          <w:szCs w:val="20"/>
          <w:lang w:val="en-US"/>
        </w:rPr>
        <w:t>MetaDryNet</w:t>
      </w:r>
      <w:proofErr w:type="spellEnd"/>
      <w:r w:rsidRPr="00465758">
        <w:rPr>
          <w:rFonts w:ascii="Times New Roman" w:hAnsi="Times New Roman" w:cs="Times New Roman"/>
          <w:sz w:val="20"/>
          <w:szCs w:val="20"/>
          <w:lang w:val="en-US"/>
        </w:rPr>
        <w:t xml:space="preserve">) and by the </w:t>
      </w:r>
      <w:proofErr w:type="spellStart"/>
      <w:r w:rsidRPr="00465758">
        <w:rPr>
          <w:rFonts w:ascii="Times New Roman" w:hAnsi="Times New Roman" w:cs="Times New Roman"/>
          <w:sz w:val="20"/>
          <w:szCs w:val="20"/>
          <w:lang w:val="en-US"/>
        </w:rPr>
        <w:t>DRYvER</w:t>
      </w:r>
      <w:proofErr w:type="spellEnd"/>
      <w:r w:rsidRPr="00465758">
        <w:rPr>
          <w:rFonts w:ascii="Times New Roman" w:hAnsi="Times New Roman" w:cs="Times New Roman"/>
          <w:sz w:val="20"/>
          <w:szCs w:val="20"/>
          <w:lang w:val="en-US"/>
        </w:rPr>
        <w:t xml:space="preserve"> project (http://www.dryver.eu/) under grant agreement No. 869226.</w:t>
      </w:r>
    </w:p>
    <w:p w14:paraId="3900277A" w14:textId="26372322" w:rsidR="003B0282" w:rsidRPr="00C43BA8" w:rsidRDefault="00C43BA8" w:rsidP="00AE526D">
      <w:pPr>
        <w:spacing w:line="360" w:lineRule="auto"/>
        <w:jc w:val="both"/>
        <w:rPr>
          <w:rFonts w:ascii="Times New Roman" w:hAnsi="Times New Roman" w:cs="Times New Roman"/>
          <w:sz w:val="20"/>
          <w:szCs w:val="20"/>
          <w:lang w:val="en-US"/>
        </w:rPr>
      </w:pPr>
      <w:r w:rsidRPr="00C43BA8">
        <w:rPr>
          <w:rFonts w:ascii="Times New Roman" w:hAnsi="Times New Roman" w:cs="Times New Roman"/>
          <w:b/>
          <w:sz w:val="24"/>
          <w:szCs w:val="20"/>
          <w:lang w:val="en-US"/>
        </w:rPr>
        <w:t>Conflict of interest</w:t>
      </w:r>
      <w:r w:rsidRPr="00C43BA8">
        <w:rPr>
          <w:rFonts w:ascii="Times New Roman" w:hAnsi="Times New Roman" w:cs="Times New Roman"/>
          <w:sz w:val="24"/>
          <w:szCs w:val="20"/>
          <w:lang w:val="en-US"/>
        </w:rPr>
        <w:t xml:space="preserve">: </w:t>
      </w:r>
      <w:r w:rsidRPr="00537538">
        <w:rPr>
          <w:rFonts w:ascii="Times New Roman" w:hAnsi="Times New Roman" w:cs="Times New Roman"/>
          <w:sz w:val="20"/>
          <w:szCs w:val="20"/>
          <w:lang w:val="en-US"/>
        </w:rPr>
        <w:t>The</w:t>
      </w:r>
      <w:r w:rsidRPr="00C43BA8">
        <w:rPr>
          <w:rFonts w:ascii="Times New Roman" w:hAnsi="Times New Roman" w:cs="Times New Roman"/>
          <w:sz w:val="20"/>
          <w:szCs w:val="20"/>
          <w:lang w:val="en-US"/>
        </w:rPr>
        <w:t xml:space="preserve"> authors declare no conflicts of interest with this work.</w:t>
      </w:r>
    </w:p>
    <w:p w14:paraId="56205A32" w14:textId="77777777" w:rsidR="00BA2B80" w:rsidRPr="00E03C04" w:rsidRDefault="00455886" w:rsidP="00D579DB">
      <w:pPr>
        <w:spacing w:line="360" w:lineRule="auto"/>
        <w:rPr>
          <w:rFonts w:ascii="Times New Roman" w:hAnsi="Times New Roman" w:cs="Times New Roman"/>
          <w:b/>
          <w:sz w:val="28"/>
          <w:lang w:val="en-US"/>
        </w:rPr>
      </w:pPr>
      <w:r w:rsidRPr="00E03C04">
        <w:rPr>
          <w:rFonts w:ascii="Times New Roman" w:hAnsi="Times New Roman" w:cs="Times New Roman"/>
          <w:b/>
          <w:sz w:val="28"/>
          <w:lang w:val="en-US"/>
        </w:rPr>
        <w:lastRenderedPageBreak/>
        <w:t>1. Introduction</w:t>
      </w:r>
    </w:p>
    <w:p w14:paraId="1B6959D8" w14:textId="14C93DEF" w:rsidR="006F769B" w:rsidRDefault="00BA2B80" w:rsidP="00D579DB">
      <w:pPr>
        <w:spacing w:line="360" w:lineRule="auto"/>
        <w:jc w:val="both"/>
        <w:rPr>
          <w:rFonts w:ascii="Times New Roman" w:hAnsi="Times New Roman" w:cs="Times New Roman"/>
          <w:sz w:val="20"/>
          <w:szCs w:val="20"/>
          <w:lang w:val="en-US"/>
        </w:rPr>
      </w:pPr>
      <w:r w:rsidRPr="00956CA9">
        <w:rPr>
          <w:rFonts w:ascii="Times New Roman" w:hAnsi="Times New Roman" w:cs="Times New Roman"/>
          <w:sz w:val="20"/>
          <w:szCs w:val="20"/>
          <w:lang w:val="en-US"/>
        </w:rPr>
        <w:t>Rivers are dynamic ecosystems that drain water and materials from their surrounding terrestrial environments and that sustain a unique and disproportionate amount of biodiversity</w:t>
      </w:r>
      <w:r w:rsidR="008506BF">
        <w:rPr>
          <w:rFonts w:ascii="Times New Roman" w:hAnsi="Times New Roman" w:cs="Times New Roman"/>
          <w:sz w:val="20"/>
          <w:szCs w:val="20"/>
          <w:lang w:val="en-US"/>
        </w:rPr>
        <w:t xml:space="preserve"> in relation to their proportion on earth</w:t>
      </w:r>
      <w:r w:rsidRPr="00956CA9">
        <w:rPr>
          <w:rFonts w:ascii="Times New Roman" w:hAnsi="Times New Roman" w:cs="Times New Roman"/>
          <w:sz w:val="20"/>
          <w:szCs w:val="20"/>
          <w:lang w:val="en-US"/>
        </w:rPr>
        <w:t xml:space="preserve"> (Dudgeon et al. 2006). They are characterized by spatial fluxes of organisms (e.g. macroinverte</w:t>
      </w:r>
      <w:r w:rsidR="00DD39E9" w:rsidRPr="00956CA9">
        <w:rPr>
          <w:rFonts w:ascii="Times New Roman" w:hAnsi="Times New Roman" w:cs="Times New Roman"/>
          <w:sz w:val="20"/>
          <w:szCs w:val="20"/>
          <w:lang w:val="en-US"/>
        </w:rPr>
        <w:t>brate, fishes), materials (e.g.</w:t>
      </w:r>
      <w:r w:rsidRPr="00956CA9">
        <w:rPr>
          <w:rFonts w:ascii="Times New Roman" w:hAnsi="Times New Roman" w:cs="Times New Roman"/>
          <w:sz w:val="20"/>
          <w:szCs w:val="20"/>
          <w:lang w:val="en-US"/>
        </w:rPr>
        <w:t xml:space="preserve"> water, carbon) and energy (nutrients), linking different ecosystems, which together form a meta-ecosystem (</w:t>
      </w:r>
      <w:proofErr w:type="spellStart"/>
      <w:r w:rsidRPr="00956CA9">
        <w:rPr>
          <w:rFonts w:ascii="Times New Roman" w:hAnsi="Times New Roman" w:cs="Times New Roman"/>
          <w:sz w:val="20"/>
          <w:szCs w:val="20"/>
          <w:lang w:val="en-US"/>
        </w:rPr>
        <w:t>Loreau</w:t>
      </w:r>
      <w:proofErr w:type="spellEnd"/>
      <w:r w:rsidRPr="00956CA9">
        <w:rPr>
          <w:rFonts w:ascii="Times New Roman" w:hAnsi="Times New Roman" w:cs="Times New Roman"/>
          <w:sz w:val="20"/>
          <w:szCs w:val="20"/>
          <w:lang w:val="en-US"/>
        </w:rPr>
        <w:t xml:space="preserve"> et al. 2003). Rivers interact with the riparian zone in a horizontal dimension linking the aquatic and terrestrial habitats through subsidies, i.e. resources such as preys, detritus and nutrients </w:t>
      </w:r>
      <w:r w:rsidR="002B2C47" w:rsidRPr="00956CA9">
        <w:rPr>
          <w:rFonts w:ascii="Times New Roman" w:hAnsi="Times New Roman" w:cs="Times New Roman"/>
          <w:sz w:val="20"/>
          <w:szCs w:val="20"/>
          <w:lang w:val="en-US"/>
        </w:rPr>
        <w:t>that</w:t>
      </w:r>
      <w:r w:rsidRPr="00956CA9">
        <w:rPr>
          <w:rFonts w:ascii="Times New Roman" w:hAnsi="Times New Roman" w:cs="Times New Roman"/>
          <w:sz w:val="20"/>
          <w:szCs w:val="20"/>
          <w:lang w:val="en-US"/>
        </w:rPr>
        <w:t xml:space="preserve"> are transferred between a donor and a recipient ecosystem (Richardson et al. 2010). For example,</w:t>
      </w:r>
      <w:r w:rsidR="00021485">
        <w:rPr>
          <w:rFonts w:ascii="Times New Roman" w:hAnsi="Times New Roman" w:cs="Times New Roman"/>
          <w:sz w:val="20"/>
          <w:szCs w:val="20"/>
          <w:lang w:val="en-US"/>
        </w:rPr>
        <w:t xml:space="preserve"> </w:t>
      </w:r>
      <w:r w:rsidR="008506BF">
        <w:rPr>
          <w:rFonts w:ascii="Times New Roman" w:hAnsi="Times New Roman" w:cs="Times New Roman"/>
          <w:sz w:val="20"/>
          <w:szCs w:val="20"/>
          <w:lang w:val="en-US"/>
        </w:rPr>
        <w:t>post-</w:t>
      </w:r>
      <w:r w:rsidR="00021485">
        <w:rPr>
          <w:rFonts w:ascii="Times New Roman" w:hAnsi="Times New Roman" w:cs="Times New Roman"/>
          <w:sz w:val="20"/>
          <w:szCs w:val="20"/>
          <w:lang w:val="en-US"/>
        </w:rPr>
        <w:t>flood</w:t>
      </w:r>
      <w:r w:rsidR="008506BF">
        <w:rPr>
          <w:rFonts w:ascii="Times New Roman" w:hAnsi="Times New Roman" w:cs="Times New Roman"/>
          <w:sz w:val="20"/>
          <w:szCs w:val="20"/>
          <w:lang w:val="en-US"/>
        </w:rPr>
        <w:t xml:space="preserve"> water draw-down</w:t>
      </w:r>
      <w:r w:rsidR="00021485">
        <w:rPr>
          <w:rFonts w:ascii="Times New Roman" w:hAnsi="Times New Roman" w:cs="Times New Roman"/>
          <w:sz w:val="20"/>
          <w:szCs w:val="20"/>
          <w:lang w:val="en-US"/>
        </w:rPr>
        <w:t xml:space="preserve"> (Bunn et al. 2006;</w:t>
      </w:r>
      <w:r w:rsidR="00CF76EC" w:rsidRPr="00956CA9">
        <w:rPr>
          <w:rFonts w:ascii="Times New Roman" w:hAnsi="Times New Roman" w:cs="Times New Roman"/>
          <w:sz w:val="20"/>
          <w:szCs w:val="20"/>
          <w:lang w:val="en-US"/>
        </w:rPr>
        <w:t xml:space="preserve"> Sous</w:t>
      </w:r>
      <w:r w:rsidRPr="00956CA9">
        <w:rPr>
          <w:rFonts w:ascii="Times New Roman" w:hAnsi="Times New Roman" w:cs="Times New Roman"/>
          <w:sz w:val="20"/>
          <w:szCs w:val="20"/>
          <w:lang w:val="en-US"/>
        </w:rPr>
        <w:t xml:space="preserve">a et al. 2012) and the emergence of biphasic life cycle aquatic organisms (e.g., insects and </w:t>
      </w:r>
      <w:r w:rsidR="007206CF" w:rsidRPr="00956CA9">
        <w:rPr>
          <w:rFonts w:ascii="Times New Roman" w:hAnsi="Times New Roman" w:cs="Times New Roman"/>
          <w:sz w:val="20"/>
          <w:szCs w:val="20"/>
          <w:lang w:val="en-US"/>
        </w:rPr>
        <w:t>amphibians;</w:t>
      </w:r>
      <w:r w:rsidRPr="00956CA9">
        <w:rPr>
          <w:rFonts w:ascii="Times New Roman" w:hAnsi="Times New Roman" w:cs="Times New Roman"/>
          <w:sz w:val="20"/>
          <w:szCs w:val="20"/>
          <w:lang w:val="en-US"/>
        </w:rPr>
        <w:t xml:space="preserve"> </w:t>
      </w:r>
      <w:proofErr w:type="spellStart"/>
      <w:r w:rsidRPr="00956CA9">
        <w:rPr>
          <w:rFonts w:ascii="Times New Roman" w:hAnsi="Times New Roman" w:cs="Times New Roman"/>
          <w:sz w:val="20"/>
          <w:szCs w:val="20"/>
          <w:lang w:val="en-US"/>
        </w:rPr>
        <w:t>Regester</w:t>
      </w:r>
      <w:proofErr w:type="spellEnd"/>
      <w:r w:rsidRPr="00956CA9">
        <w:rPr>
          <w:rFonts w:ascii="Times New Roman" w:hAnsi="Times New Roman" w:cs="Times New Roman"/>
          <w:sz w:val="20"/>
          <w:szCs w:val="20"/>
          <w:lang w:val="en-US"/>
        </w:rPr>
        <w:t xml:space="preserve"> et al. 2006</w:t>
      </w:r>
      <w:r w:rsidR="002226AC" w:rsidRPr="00956CA9">
        <w:rPr>
          <w:rFonts w:ascii="Times New Roman" w:hAnsi="Times New Roman" w:cs="Times New Roman"/>
          <w:sz w:val="20"/>
          <w:szCs w:val="20"/>
          <w:lang w:val="en-US"/>
        </w:rPr>
        <w:t>;</w:t>
      </w:r>
      <w:r w:rsidR="007C700E" w:rsidRPr="00956CA9">
        <w:rPr>
          <w:rFonts w:ascii="Times New Roman" w:hAnsi="Times New Roman" w:cs="Times New Roman"/>
          <w:sz w:val="20"/>
          <w:szCs w:val="20"/>
          <w:lang w:val="en-US"/>
        </w:rPr>
        <w:t xml:space="preserve"> Schriever et al. 2014</w:t>
      </w:r>
      <w:r w:rsidRPr="00956CA9">
        <w:rPr>
          <w:rFonts w:ascii="Times New Roman" w:hAnsi="Times New Roman" w:cs="Times New Roman"/>
          <w:sz w:val="20"/>
          <w:szCs w:val="20"/>
          <w:lang w:val="en-US"/>
        </w:rPr>
        <w:t>) enable the transfer of nutrients and carbon from the river to the riparian zone and floodplain. These exchanges can be defined as aquatic-terrestrial subsidies (Baxter et al. 2005), whereas organic matter that enters rivers through runoff, and leaf and terrestrial orga</w:t>
      </w:r>
      <w:r w:rsidR="00333A72" w:rsidRPr="00956CA9">
        <w:rPr>
          <w:rFonts w:ascii="Times New Roman" w:hAnsi="Times New Roman" w:cs="Times New Roman"/>
          <w:sz w:val="20"/>
          <w:szCs w:val="20"/>
          <w:lang w:val="en-US"/>
        </w:rPr>
        <w:t>nism falls (</w:t>
      </w:r>
      <w:proofErr w:type="spellStart"/>
      <w:r w:rsidR="00333A72" w:rsidRPr="00956CA9">
        <w:rPr>
          <w:rFonts w:ascii="Times New Roman" w:hAnsi="Times New Roman" w:cs="Times New Roman"/>
          <w:sz w:val="20"/>
          <w:szCs w:val="20"/>
          <w:lang w:val="en-US"/>
        </w:rPr>
        <w:t>Vannote</w:t>
      </w:r>
      <w:proofErr w:type="spellEnd"/>
      <w:r w:rsidR="00333A72" w:rsidRPr="00956CA9">
        <w:rPr>
          <w:rFonts w:ascii="Times New Roman" w:hAnsi="Times New Roman" w:cs="Times New Roman"/>
          <w:sz w:val="20"/>
          <w:szCs w:val="20"/>
          <w:lang w:val="en-US"/>
        </w:rPr>
        <w:t xml:space="preserve"> et al. 1980; </w:t>
      </w:r>
      <w:proofErr w:type="spellStart"/>
      <w:r w:rsidR="00333A72" w:rsidRPr="00956CA9">
        <w:rPr>
          <w:rFonts w:ascii="Times New Roman" w:hAnsi="Times New Roman" w:cs="Times New Roman"/>
          <w:sz w:val="20"/>
          <w:szCs w:val="20"/>
          <w:lang w:val="en-US"/>
        </w:rPr>
        <w:t>Courtwright</w:t>
      </w:r>
      <w:proofErr w:type="spellEnd"/>
      <w:r w:rsidR="00333A72" w:rsidRPr="00956CA9">
        <w:rPr>
          <w:rFonts w:ascii="Times New Roman" w:hAnsi="Times New Roman" w:cs="Times New Roman"/>
          <w:sz w:val="20"/>
          <w:szCs w:val="20"/>
          <w:lang w:val="en-US"/>
        </w:rPr>
        <w:t xml:space="preserve"> and May 2013;</w:t>
      </w:r>
      <w:r w:rsidR="00CC0DB1" w:rsidRPr="00956CA9">
        <w:rPr>
          <w:rFonts w:ascii="Times New Roman" w:hAnsi="Times New Roman" w:cs="Times New Roman"/>
          <w:sz w:val="20"/>
          <w:szCs w:val="20"/>
          <w:lang w:val="en-US"/>
        </w:rPr>
        <w:t xml:space="preserve"> </w:t>
      </w:r>
      <w:proofErr w:type="spellStart"/>
      <w:r w:rsidR="00CC0DB1" w:rsidRPr="00956CA9">
        <w:rPr>
          <w:rFonts w:ascii="Times New Roman" w:hAnsi="Times New Roman" w:cs="Times New Roman"/>
          <w:sz w:val="20"/>
          <w:szCs w:val="20"/>
          <w:lang w:val="en-US"/>
        </w:rPr>
        <w:t>Milardi</w:t>
      </w:r>
      <w:proofErr w:type="spellEnd"/>
      <w:r w:rsidR="00CC0DB1" w:rsidRPr="00956CA9">
        <w:rPr>
          <w:rFonts w:ascii="Times New Roman" w:hAnsi="Times New Roman" w:cs="Times New Roman"/>
          <w:sz w:val="20"/>
          <w:szCs w:val="20"/>
          <w:lang w:val="en-US"/>
        </w:rPr>
        <w:t xml:space="preserve"> et al. 2015</w:t>
      </w:r>
      <w:r w:rsidRPr="00956CA9">
        <w:rPr>
          <w:rFonts w:ascii="Times New Roman" w:hAnsi="Times New Roman" w:cs="Times New Roman"/>
          <w:sz w:val="20"/>
          <w:szCs w:val="20"/>
          <w:lang w:val="en-US"/>
        </w:rPr>
        <w:t>), can be defined as terrest</w:t>
      </w:r>
      <w:r w:rsidR="00333A72" w:rsidRPr="00956CA9">
        <w:rPr>
          <w:rFonts w:ascii="Times New Roman" w:hAnsi="Times New Roman" w:cs="Times New Roman"/>
          <w:sz w:val="20"/>
          <w:szCs w:val="20"/>
          <w:lang w:val="en-US"/>
        </w:rPr>
        <w:t>rial-aquatic subsidies (Nakano and</w:t>
      </w:r>
      <w:r w:rsidRPr="00956CA9">
        <w:rPr>
          <w:rFonts w:ascii="Times New Roman" w:hAnsi="Times New Roman" w:cs="Times New Roman"/>
          <w:sz w:val="20"/>
          <w:szCs w:val="20"/>
          <w:lang w:val="en-US"/>
        </w:rPr>
        <w:t xml:space="preserve"> Murakami 2001). </w:t>
      </w:r>
      <w:r w:rsidR="006F769B">
        <w:rPr>
          <w:rFonts w:ascii="Times New Roman" w:hAnsi="Times New Roman" w:cs="Times New Roman"/>
          <w:sz w:val="20"/>
          <w:szCs w:val="20"/>
          <w:lang w:val="en-US"/>
        </w:rPr>
        <w:t xml:space="preserve">Although less studied than terrestrial-aquatic subsidies, aquatic-terrestrial subsidies are of significant importance for terrestrial </w:t>
      </w:r>
      <w:r w:rsidR="00B30526">
        <w:rPr>
          <w:rFonts w:ascii="Times New Roman" w:hAnsi="Times New Roman" w:cs="Times New Roman"/>
          <w:sz w:val="20"/>
          <w:szCs w:val="20"/>
          <w:lang w:val="en-US"/>
        </w:rPr>
        <w:t>ecosystems</w:t>
      </w:r>
      <w:r w:rsidR="00DB06E1">
        <w:rPr>
          <w:rFonts w:ascii="Times New Roman" w:hAnsi="Times New Roman" w:cs="Times New Roman"/>
          <w:sz w:val="20"/>
          <w:szCs w:val="20"/>
          <w:lang w:val="en-US"/>
        </w:rPr>
        <w:t xml:space="preserve"> </w:t>
      </w:r>
      <w:r w:rsidR="00B30526">
        <w:rPr>
          <w:rFonts w:ascii="Times New Roman" w:hAnsi="Times New Roman" w:cs="Times New Roman"/>
          <w:sz w:val="20"/>
          <w:szCs w:val="20"/>
          <w:lang w:val="en-US"/>
        </w:rPr>
        <w:t>because they can</w:t>
      </w:r>
      <w:r w:rsidR="00DB06E1">
        <w:rPr>
          <w:rFonts w:ascii="Times New Roman" w:hAnsi="Times New Roman" w:cs="Times New Roman"/>
          <w:sz w:val="20"/>
          <w:szCs w:val="20"/>
          <w:lang w:val="en-US"/>
        </w:rPr>
        <w:t xml:space="preserve"> represent a </w:t>
      </w:r>
      <w:r w:rsidR="00B30526">
        <w:rPr>
          <w:rFonts w:ascii="Times New Roman" w:hAnsi="Times New Roman" w:cs="Times New Roman"/>
          <w:sz w:val="20"/>
          <w:szCs w:val="20"/>
          <w:lang w:val="en-US"/>
        </w:rPr>
        <w:t xml:space="preserve">major </w:t>
      </w:r>
      <w:r w:rsidR="00DB06E1">
        <w:rPr>
          <w:rFonts w:ascii="Times New Roman" w:hAnsi="Times New Roman" w:cs="Times New Roman"/>
          <w:sz w:val="20"/>
          <w:szCs w:val="20"/>
          <w:lang w:val="en-US"/>
        </w:rPr>
        <w:t>part of their annual energy budget</w:t>
      </w:r>
      <w:r w:rsidR="005911F7">
        <w:rPr>
          <w:rFonts w:ascii="Times New Roman" w:hAnsi="Times New Roman" w:cs="Times New Roman"/>
          <w:sz w:val="20"/>
          <w:szCs w:val="20"/>
          <w:lang w:val="en-US"/>
        </w:rPr>
        <w:t xml:space="preserve"> (</w:t>
      </w:r>
      <w:r w:rsidR="008F5EA0">
        <w:rPr>
          <w:rFonts w:ascii="Times New Roman" w:hAnsi="Times New Roman" w:cs="Times New Roman"/>
          <w:sz w:val="20"/>
          <w:szCs w:val="20"/>
          <w:lang w:val="en-US"/>
        </w:rPr>
        <w:t>Baxter at al. 2005</w:t>
      </w:r>
      <w:r w:rsidR="00202588">
        <w:rPr>
          <w:rFonts w:ascii="Times New Roman" w:hAnsi="Times New Roman" w:cs="Times New Roman"/>
          <w:sz w:val="20"/>
          <w:szCs w:val="20"/>
          <w:lang w:val="en-US"/>
        </w:rPr>
        <w:t>; Nakano and Murakami 2001</w:t>
      </w:r>
      <w:r w:rsidR="005911F7">
        <w:rPr>
          <w:rFonts w:ascii="Times New Roman" w:hAnsi="Times New Roman" w:cs="Times New Roman"/>
          <w:sz w:val="20"/>
          <w:szCs w:val="20"/>
          <w:lang w:val="en-US"/>
        </w:rPr>
        <w:t>).</w:t>
      </w:r>
    </w:p>
    <w:p w14:paraId="22366D8D" w14:textId="0E60AE6B" w:rsidR="00BA2B80" w:rsidRPr="00956CA9" w:rsidRDefault="00BA2B80" w:rsidP="00D579DB">
      <w:pPr>
        <w:spacing w:line="360" w:lineRule="auto"/>
        <w:jc w:val="both"/>
        <w:rPr>
          <w:rFonts w:ascii="Times New Roman" w:hAnsi="Times New Roman" w:cs="Times New Roman"/>
          <w:sz w:val="20"/>
          <w:szCs w:val="20"/>
          <w:lang w:val="en-US"/>
        </w:rPr>
      </w:pPr>
      <w:r w:rsidRPr="00956CA9">
        <w:rPr>
          <w:rFonts w:ascii="Times New Roman" w:hAnsi="Times New Roman" w:cs="Times New Roman"/>
          <w:sz w:val="20"/>
          <w:szCs w:val="20"/>
          <w:lang w:val="en-US"/>
        </w:rPr>
        <w:t>Variations in the hydrological regime can result in the transfer of aquatic organic matter (AOM) towards adjacent terrestrial habitats. For example, during floods the riparian zone and exposed riverine sediments (</w:t>
      </w:r>
      <w:r w:rsidR="007206CF" w:rsidRPr="00956CA9">
        <w:rPr>
          <w:rFonts w:ascii="Times New Roman" w:hAnsi="Times New Roman" w:cs="Times New Roman"/>
          <w:sz w:val="20"/>
          <w:szCs w:val="20"/>
          <w:lang w:val="en-US"/>
        </w:rPr>
        <w:t>ERS;</w:t>
      </w:r>
      <w:r w:rsidR="00260FA2" w:rsidRPr="00956CA9">
        <w:rPr>
          <w:rFonts w:ascii="Times New Roman" w:hAnsi="Times New Roman" w:cs="Times New Roman"/>
          <w:sz w:val="20"/>
          <w:szCs w:val="20"/>
          <w:lang w:val="en-US"/>
        </w:rPr>
        <w:t xml:space="preserve"> i.e. </w:t>
      </w:r>
      <w:r w:rsidR="00260FA2" w:rsidRPr="003B0282">
        <w:rPr>
          <w:rFonts w:ascii="Times New Roman" w:hAnsi="Times New Roman" w:cs="Times New Roman"/>
          <w:sz w:val="20"/>
          <w:szCs w:val="20"/>
          <w:lang w:val="en-US"/>
        </w:rPr>
        <w:t>relatively non-</w:t>
      </w:r>
      <w:r w:rsidRPr="003B0282">
        <w:rPr>
          <w:rFonts w:ascii="Times New Roman" w:hAnsi="Times New Roman" w:cs="Times New Roman"/>
          <w:sz w:val="20"/>
          <w:szCs w:val="20"/>
          <w:lang w:val="en-US"/>
        </w:rPr>
        <w:t xml:space="preserve">vegetated, within-channel deposited bars of silts, sands and gravels non-submerged when the river is at base </w:t>
      </w:r>
      <w:r w:rsidR="007206CF" w:rsidRPr="003B0282">
        <w:rPr>
          <w:rFonts w:ascii="Times New Roman" w:hAnsi="Times New Roman" w:cs="Times New Roman"/>
          <w:sz w:val="20"/>
          <w:szCs w:val="20"/>
          <w:lang w:val="en-US"/>
        </w:rPr>
        <w:t>flow</w:t>
      </w:r>
      <w:r w:rsidR="007206CF" w:rsidRPr="00956CA9">
        <w:rPr>
          <w:rFonts w:ascii="Times New Roman" w:hAnsi="Times New Roman" w:cs="Times New Roman"/>
          <w:sz w:val="20"/>
          <w:szCs w:val="20"/>
          <w:lang w:val="en-US"/>
        </w:rPr>
        <w:t>;</w:t>
      </w:r>
      <w:r w:rsidRPr="00956CA9">
        <w:rPr>
          <w:rFonts w:ascii="Times New Roman" w:hAnsi="Times New Roman" w:cs="Times New Roman"/>
          <w:sz w:val="20"/>
          <w:szCs w:val="20"/>
          <w:lang w:val="en-US"/>
        </w:rPr>
        <w:t xml:space="preserve"> Bates et al. 2007) can be submerged by water that transports </w:t>
      </w:r>
      <w:r w:rsidR="00894262">
        <w:rPr>
          <w:rFonts w:ascii="Times New Roman" w:hAnsi="Times New Roman" w:cs="Times New Roman"/>
          <w:sz w:val="20"/>
          <w:szCs w:val="20"/>
          <w:lang w:val="en-US"/>
        </w:rPr>
        <w:t xml:space="preserve">dead </w:t>
      </w:r>
      <w:r w:rsidRPr="00956CA9">
        <w:rPr>
          <w:rFonts w:ascii="Times New Roman" w:hAnsi="Times New Roman" w:cs="Times New Roman"/>
          <w:sz w:val="20"/>
          <w:szCs w:val="20"/>
          <w:lang w:val="en-US"/>
        </w:rPr>
        <w:t xml:space="preserve">organic matter, organisms and sediments (Polis et al. 1997). When the water recedes, AOM </w:t>
      </w:r>
      <w:r w:rsidR="00894262">
        <w:rPr>
          <w:rFonts w:ascii="Times New Roman" w:hAnsi="Times New Roman" w:cs="Times New Roman"/>
          <w:sz w:val="20"/>
          <w:szCs w:val="20"/>
          <w:lang w:val="en-US"/>
        </w:rPr>
        <w:t>may</w:t>
      </w:r>
      <w:r w:rsidR="00894262"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be stranded in terrestrial habitats</w:t>
      </w:r>
      <w:r w:rsidR="00892421" w:rsidRPr="00956CA9">
        <w:rPr>
          <w:rFonts w:ascii="Times New Roman" w:hAnsi="Times New Roman" w:cs="Times New Roman"/>
          <w:sz w:val="20"/>
          <w:szCs w:val="20"/>
          <w:lang w:val="en-US"/>
        </w:rPr>
        <w:t xml:space="preserve"> and bec</w:t>
      </w:r>
      <w:r w:rsidR="00894262">
        <w:rPr>
          <w:rFonts w:ascii="Times New Roman" w:hAnsi="Times New Roman" w:cs="Times New Roman"/>
          <w:sz w:val="20"/>
          <w:szCs w:val="20"/>
          <w:lang w:val="en-US"/>
        </w:rPr>
        <w:t>o</w:t>
      </w:r>
      <w:r w:rsidR="00892421" w:rsidRPr="00956CA9">
        <w:rPr>
          <w:rFonts w:ascii="Times New Roman" w:hAnsi="Times New Roman" w:cs="Times New Roman"/>
          <w:sz w:val="20"/>
          <w:szCs w:val="20"/>
          <w:lang w:val="en-US"/>
        </w:rPr>
        <w:t>me</w:t>
      </w:r>
      <w:r w:rsidR="00894262">
        <w:rPr>
          <w:rFonts w:ascii="Times New Roman" w:hAnsi="Times New Roman" w:cs="Times New Roman"/>
          <w:sz w:val="20"/>
          <w:szCs w:val="20"/>
          <w:lang w:val="en-US"/>
        </w:rPr>
        <w:t>s</w:t>
      </w:r>
      <w:r w:rsidR="00892421" w:rsidRPr="00956CA9">
        <w:rPr>
          <w:rFonts w:ascii="Times New Roman" w:hAnsi="Times New Roman" w:cs="Times New Roman"/>
          <w:sz w:val="20"/>
          <w:szCs w:val="20"/>
          <w:lang w:val="en-US"/>
        </w:rPr>
        <w:t xml:space="preserve"> available for terrestrial consumers</w:t>
      </w:r>
      <w:r w:rsidRPr="00956CA9">
        <w:rPr>
          <w:rFonts w:ascii="Times New Roman" w:hAnsi="Times New Roman" w:cs="Times New Roman"/>
          <w:sz w:val="20"/>
          <w:szCs w:val="20"/>
          <w:lang w:val="en-US"/>
        </w:rPr>
        <w:t>. Drying events may also promote transfers of AOM towards the terrestrial environment. As in-cha</w:t>
      </w:r>
      <w:r w:rsidR="00E30F64" w:rsidRPr="00956CA9">
        <w:rPr>
          <w:rFonts w:ascii="Times New Roman" w:hAnsi="Times New Roman" w:cs="Times New Roman"/>
          <w:sz w:val="20"/>
          <w:szCs w:val="20"/>
          <w:lang w:val="en-US"/>
        </w:rPr>
        <w:t>n</w:t>
      </w:r>
      <w:r w:rsidRPr="00956CA9">
        <w:rPr>
          <w:rFonts w:ascii="Times New Roman" w:hAnsi="Times New Roman" w:cs="Times New Roman"/>
          <w:sz w:val="20"/>
          <w:szCs w:val="20"/>
          <w:lang w:val="en-US"/>
        </w:rPr>
        <w:t>nel water recedes during drying events, aquatic organisms which could not seek refuge in perennial sections or the hyporheic zone can be stranded and die (</w:t>
      </w:r>
      <w:r w:rsidR="001B172D" w:rsidRPr="00956CA9">
        <w:rPr>
          <w:rFonts w:ascii="Times New Roman" w:hAnsi="Times New Roman" w:cs="Times New Roman"/>
          <w:sz w:val="20"/>
          <w:szCs w:val="20"/>
          <w:lang w:val="en-US"/>
        </w:rPr>
        <w:t>Stanley et al. 1997</w:t>
      </w:r>
      <w:r w:rsidR="00021485">
        <w:rPr>
          <w:rFonts w:ascii="Times New Roman" w:hAnsi="Times New Roman" w:cs="Times New Roman"/>
          <w:sz w:val="20"/>
          <w:szCs w:val="20"/>
          <w:lang w:val="en-US"/>
        </w:rPr>
        <w:t>;</w:t>
      </w:r>
      <w:r w:rsidR="001B172D" w:rsidRPr="00956CA9">
        <w:rPr>
          <w:rFonts w:ascii="Times New Roman" w:hAnsi="Times New Roman" w:cs="Times New Roman"/>
          <w:sz w:val="20"/>
          <w:szCs w:val="20"/>
          <w:lang w:val="en-US"/>
        </w:rPr>
        <w:t xml:space="preserve"> </w:t>
      </w:r>
      <w:r w:rsidR="00E30F64" w:rsidRPr="00956CA9">
        <w:rPr>
          <w:rFonts w:ascii="Times New Roman" w:hAnsi="Times New Roman" w:cs="Times New Roman"/>
          <w:sz w:val="20"/>
          <w:szCs w:val="20"/>
          <w:lang w:val="en-US"/>
        </w:rPr>
        <w:t>Boulton 2003</w:t>
      </w:r>
      <w:r w:rsidRPr="00956CA9">
        <w:rPr>
          <w:rFonts w:ascii="Times New Roman" w:hAnsi="Times New Roman" w:cs="Times New Roman"/>
          <w:sz w:val="20"/>
          <w:szCs w:val="20"/>
          <w:lang w:val="en-US"/>
        </w:rPr>
        <w:t xml:space="preserve">). </w:t>
      </w:r>
      <w:r w:rsidR="00892421" w:rsidRPr="00956CA9">
        <w:rPr>
          <w:rFonts w:ascii="Times New Roman" w:hAnsi="Times New Roman" w:cs="Times New Roman"/>
          <w:sz w:val="20"/>
          <w:szCs w:val="20"/>
          <w:lang w:val="en-US"/>
        </w:rPr>
        <w:t>Drying events can occur cyclically and predictably in i</w:t>
      </w:r>
      <w:r w:rsidRPr="00956CA9">
        <w:rPr>
          <w:rFonts w:ascii="Times New Roman" w:hAnsi="Times New Roman" w:cs="Times New Roman"/>
          <w:sz w:val="20"/>
          <w:szCs w:val="20"/>
          <w:lang w:val="en-US"/>
        </w:rPr>
        <w:t>ntermittent rivers</w:t>
      </w:r>
      <w:r w:rsidR="00E30F64" w:rsidRPr="00956CA9">
        <w:rPr>
          <w:rFonts w:ascii="Times New Roman" w:hAnsi="Times New Roman" w:cs="Times New Roman"/>
          <w:sz w:val="20"/>
          <w:szCs w:val="20"/>
          <w:lang w:val="en-US"/>
        </w:rPr>
        <w:t xml:space="preserve"> and streams</w:t>
      </w:r>
      <w:r w:rsidR="00894262">
        <w:rPr>
          <w:rFonts w:ascii="Times New Roman" w:hAnsi="Times New Roman" w:cs="Times New Roman"/>
          <w:sz w:val="20"/>
          <w:szCs w:val="20"/>
          <w:lang w:val="en-US"/>
        </w:rPr>
        <w:t>;</w:t>
      </w:r>
      <w:r w:rsidRPr="00956CA9">
        <w:rPr>
          <w:rFonts w:ascii="Times New Roman" w:hAnsi="Times New Roman" w:cs="Times New Roman"/>
          <w:sz w:val="20"/>
          <w:szCs w:val="20"/>
          <w:lang w:val="en-US"/>
        </w:rPr>
        <w:t xml:space="preserve"> </w:t>
      </w:r>
      <w:r w:rsidR="00892421" w:rsidRPr="00956CA9">
        <w:rPr>
          <w:rFonts w:ascii="Times New Roman" w:hAnsi="Times New Roman" w:cs="Times New Roman"/>
          <w:sz w:val="20"/>
          <w:szCs w:val="20"/>
          <w:lang w:val="en-US"/>
        </w:rPr>
        <w:t xml:space="preserve">those rivers </w:t>
      </w:r>
      <w:r w:rsidR="002B2C47">
        <w:rPr>
          <w:rFonts w:ascii="Times New Roman" w:hAnsi="Times New Roman" w:cs="Times New Roman"/>
          <w:sz w:val="20"/>
          <w:szCs w:val="20"/>
          <w:lang w:val="en-US"/>
        </w:rPr>
        <w:t>that</w:t>
      </w:r>
      <w:r w:rsidR="002B2C47" w:rsidRPr="00956CA9">
        <w:rPr>
          <w:rFonts w:ascii="Times New Roman" w:hAnsi="Times New Roman" w:cs="Times New Roman"/>
          <w:sz w:val="20"/>
          <w:szCs w:val="20"/>
          <w:lang w:val="en-US"/>
        </w:rPr>
        <w:t xml:space="preserve"> </w:t>
      </w:r>
      <w:r w:rsidR="00892421" w:rsidRPr="00956CA9">
        <w:rPr>
          <w:rFonts w:ascii="Times New Roman" w:hAnsi="Times New Roman" w:cs="Times New Roman"/>
          <w:sz w:val="20"/>
          <w:szCs w:val="20"/>
          <w:lang w:val="en-US"/>
        </w:rPr>
        <w:t xml:space="preserve">cease to flow and dry at some point in time and </w:t>
      </w:r>
      <w:r w:rsidR="002B2C47">
        <w:rPr>
          <w:rFonts w:ascii="Times New Roman" w:hAnsi="Times New Roman" w:cs="Times New Roman"/>
          <w:sz w:val="20"/>
          <w:szCs w:val="20"/>
          <w:lang w:val="en-US"/>
        </w:rPr>
        <w:t>which</w:t>
      </w:r>
      <w:r w:rsidR="002B2C47" w:rsidRPr="00956CA9">
        <w:rPr>
          <w:rFonts w:ascii="Times New Roman" w:hAnsi="Times New Roman" w:cs="Times New Roman"/>
          <w:sz w:val="20"/>
          <w:szCs w:val="20"/>
          <w:lang w:val="en-US"/>
        </w:rPr>
        <w:t xml:space="preserve"> </w:t>
      </w:r>
      <w:r w:rsidR="00892421" w:rsidRPr="00956CA9">
        <w:rPr>
          <w:rFonts w:ascii="Times New Roman" w:hAnsi="Times New Roman" w:cs="Times New Roman"/>
          <w:sz w:val="20"/>
          <w:szCs w:val="20"/>
          <w:lang w:val="en-US"/>
        </w:rPr>
        <w:t>represent more than half of the world's rivers by length</w:t>
      </w:r>
      <w:r w:rsidR="003B0282">
        <w:rPr>
          <w:rFonts w:ascii="Times New Roman" w:hAnsi="Times New Roman" w:cs="Times New Roman"/>
          <w:sz w:val="20"/>
          <w:szCs w:val="20"/>
          <w:lang w:val="en-US"/>
        </w:rPr>
        <w:t xml:space="preserve"> </w:t>
      </w:r>
      <w:r w:rsidR="00892421" w:rsidRPr="00956CA9">
        <w:rPr>
          <w:rFonts w:ascii="Times New Roman" w:hAnsi="Times New Roman" w:cs="Times New Roman"/>
          <w:sz w:val="20"/>
          <w:szCs w:val="20"/>
          <w:lang w:val="en-US"/>
        </w:rPr>
        <w:t xml:space="preserve">(Datry et al. 2014; </w:t>
      </w:r>
      <w:proofErr w:type="spellStart"/>
      <w:r w:rsidR="00892421" w:rsidRPr="00956CA9">
        <w:rPr>
          <w:rFonts w:ascii="Times New Roman" w:hAnsi="Times New Roman" w:cs="Times New Roman"/>
          <w:sz w:val="20"/>
          <w:szCs w:val="20"/>
          <w:lang w:val="en-US"/>
        </w:rPr>
        <w:t>Messager</w:t>
      </w:r>
      <w:proofErr w:type="spellEnd"/>
      <w:r w:rsidR="00892421" w:rsidRPr="00956CA9">
        <w:rPr>
          <w:rFonts w:ascii="Times New Roman" w:hAnsi="Times New Roman" w:cs="Times New Roman"/>
          <w:sz w:val="20"/>
          <w:szCs w:val="20"/>
          <w:lang w:val="en-US"/>
        </w:rPr>
        <w:t xml:space="preserve"> et al. 2021). </w:t>
      </w:r>
      <w:r w:rsidR="00CE7FB4" w:rsidRPr="00956CA9">
        <w:rPr>
          <w:rFonts w:ascii="Times New Roman" w:hAnsi="Times New Roman" w:cs="Times New Roman"/>
          <w:sz w:val="20"/>
          <w:szCs w:val="20"/>
          <w:lang w:val="en-US"/>
        </w:rPr>
        <w:t xml:space="preserve">These watercourses </w:t>
      </w:r>
      <w:r w:rsidRPr="00956CA9">
        <w:rPr>
          <w:rFonts w:ascii="Times New Roman" w:hAnsi="Times New Roman" w:cs="Times New Roman"/>
          <w:sz w:val="20"/>
          <w:szCs w:val="20"/>
          <w:lang w:val="en-US"/>
        </w:rPr>
        <w:t xml:space="preserve">are highly dynamic, with the alternation of </w:t>
      </w:r>
      <w:r w:rsidR="00CE1731" w:rsidRPr="00956CA9">
        <w:rPr>
          <w:rFonts w:ascii="Times New Roman" w:hAnsi="Times New Roman" w:cs="Times New Roman"/>
          <w:sz w:val="20"/>
          <w:szCs w:val="20"/>
          <w:lang w:val="en-US"/>
        </w:rPr>
        <w:t>wet</w:t>
      </w:r>
      <w:r w:rsidRPr="00956CA9">
        <w:rPr>
          <w:rFonts w:ascii="Times New Roman" w:hAnsi="Times New Roman" w:cs="Times New Roman"/>
          <w:sz w:val="20"/>
          <w:szCs w:val="20"/>
          <w:lang w:val="en-US"/>
        </w:rPr>
        <w:t xml:space="preserve"> and dry phases leading to the expansion and contraction of terrestrial and aquatic habitats through time (Stanley et al. 1997). This high hydrological variability often results in multiple phases of flooding and drying of the riverbed and riparian habitats, which </w:t>
      </w:r>
      <w:r w:rsidR="00CE1731" w:rsidRPr="00956CA9">
        <w:rPr>
          <w:rFonts w:ascii="Times New Roman" w:hAnsi="Times New Roman" w:cs="Times New Roman"/>
          <w:sz w:val="20"/>
          <w:szCs w:val="20"/>
          <w:lang w:val="en-US"/>
        </w:rPr>
        <w:t xml:space="preserve">can </w:t>
      </w:r>
      <w:r w:rsidRPr="00956CA9">
        <w:rPr>
          <w:rFonts w:ascii="Times New Roman" w:hAnsi="Times New Roman" w:cs="Times New Roman"/>
          <w:sz w:val="20"/>
          <w:szCs w:val="20"/>
          <w:lang w:val="en-US"/>
        </w:rPr>
        <w:t>promote transfers of aquatic subsidies into the terrestrial environment</w:t>
      </w:r>
      <w:r w:rsidR="00E30F64" w:rsidRPr="00956CA9">
        <w:rPr>
          <w:rFonts w:ascii="Times New Roman" w:hAnsi="Times New Roman" w:cs="Times New Roman"/>
          <w:sz w:val="20"/>
          <w:szCs w:val="20"/>
          <w:lang w:val="en-US"/>
        </w:rPr>
        <w:t xml:space="preserve"> (</w:t>
      </w:r>
      <w:proofErr w:type="spellStart"/>
      <w:r w:rsidR="00E30F64" w:rsidRPr="00956CA9">
        <w:rPr>
          <w:rFonts w:ascii="Times New Roman" w:hAnsi="Times New Roman" w:cs="Times New Roman"/>
          <w:sz w:val="20"/>
          <w:szCs w:val="20"/>
          <w:lang w:val="en-US"/>
        </w:rPr>
        <w:t>Corti</w:t>
      </w:r>
      <w:proofErr w:type="spellEnd"/>
      <w:r w:rsidR="00E30F64" w:rsidRPr="00956CA9">
        <w:rPr>
          <w:rFonts w:ascii="Times New Roman" w:hAnsi="Times New Roman" w:cs="Times New Roman"/>
          <w:sz w:val="20"/>
          <w:szCs w:val="20"/>
          <w:lang w:val="en-US"/>
        </w:rPr>
        <w:t xml:space="preserve"> </w:t>
      </w:r>
      <w:r w:rsidR="008F6142" w:rsidRPr="00956CA9">
        <w:rPr>
          <w:rFonts w:ascii="Times New Roman" w:hAnsi="Times New Roman" w:cs="Times New Roman"/>
          <w:sz w:val="20"/>
          <w:szCs w:val="20"/>
          <w:lang w:val="en-US"/>
        </w:rPr>
        <w:t xml:space="preserve">and </w:t>
      </w:r>
      <w:proofErr w:type="spellStart"/>
      <w:r w:rsidR="008F6142" w:rsidRPr="00956CA9">
        <w:rPr>
          <w:rFonts w:ascii="Times New Roman" w:hAnsi="Times New Roman" w:cs="Times New Roman"/>
          <w:sz w:val="20"/>
          <w:szCs w:val="20"/>
          <w:lang w:val="en-US"/>
        </w:rPr>
        <w:t>Datry</w:t>
      </w:r>
      <w:proofErr w:type="spellEnd"/>
      <w:r w:rsidR="00E30F64" w:rsidRPr="00956CA9">
        <w:rPr>
          <w:rFonts w:ascii="Times New Roman" w:hAnsi="Times New Roman" w:cs="Times New Roman"/>
          <w:sz w:val="20"/>
          <w:szCs w:val="20"/>
          <w:lang w:val="en-US"/>
        </w:rPr>
        <w:t xml:space="preserve"> 2012; Steward et al.</w:t>
      </w:r>
      <w:r w:rsidR="006A0CBA" w:rsidRPr="00956CA9">
        <w:rPr>
          <w:rFonts w:ascii="Times New Roman" w:hAnsi="Times New Roman" w:cs="Times New Roman"/>
          <w:sz w:val="20"/>
          <w:szCs w:val="20"/>
          <w:lang w:val="en-US"/>
        </w:rPr>
        <w:t xml:space="preserve"> </w:t>
      </w:r>
      <w:r w:rsidR="00E30F64" w:rsidRPr="00956CA9">
        <w:rPr>
          <w:rFonts w:ascii="Times New Roman" w:hAnsi="Times New Roman" w:cs="Times New Roman"/>
          <w:sz w:val="20"/>
          <w:szCs w:val="20"/>
          <w:lang w:val="en-US"/>
        </w:rPr>
        <w:t>2012)</w:t>
      </w:r>
      <w:r w:rsidRPr="00956CA9">
        <w:rPr>
          <w:rFonts w:ascii="Times New Roman" w:hAnsi="Times New Roman" w:cs="Times New Roman"/>
          <w:sz w:val="20"/>
          <w:szCs w:val="20"/>
          <w:lang w:val="en-US"/>
        </w:rPr>
        <w:t>.</w:t>
      </w:r>
    </w:p>
    <w:p w14:paraId="28C5DE78" w14:textId="508C9711" w:rsidR="008A5373" w:rsidRPr="00F1528F" w:rsidRDefault="00BA2B80" w:rsidP="00D579DB">
      <w:pPr>
        <w:spacing w:line="360" w:lineRule="auto"/>
        <w:jc w:val="both"/>
        <w:rPr>
          <w:rFonts w:ascii="Times New Roman" w:hAnsi="Times New Roman" w:cs="Times New Roman"/>
          <w:sz w:val="20"/>
          <w:szCs w:val="20"/>
        </w:rPr>
      </w:pPr>
      <w:r w:rsidRPr="00956CA9">
        <w:rPr>
          <w:rFonts w:ascii="Times New Roman" w:hAnsi="Times New Roman" w:cs="Times New Roman"/>
          <w:sz w:val="20"/>
          <w:szCs w:val="20"/>
          <w:lang w:val="en-US"/>
        </w:rPr>
        <w:t>Studies dealing with the decomposition of AOM in terrestrial environment</w:t>
      </w:r>
      <w:r w:rsidR="001B172D" w:rsidRPr="00956CA9">
        <w:rPr>
          <w:rFonts w:ascii="Times New Roman" w:hAnsi="Times New Roman" w:cs="Times New Roman"/>
          <w:sz w:val="20"/>
          <w:szCs w:val="20"/>
          <w:lang w:val="en-US"/>
        </w:rPr>
        <w:t>s</w:t>
      </w:r>
      <w:r w:rsidRPr="00956CA9">
        <w:rPr>
          <w:rFonts w:ascii="Times New Roman" w:hAnsi="Times New Roman" w:cs="Times New Roman"/>
          <w:sz w:val="20"/>
          <w:szCs w:val="20"/>
          <w:lang w:val="en-US"/>
        </w:rPr>
        <w:t xml:space="preserve"> are scarce</w:t>
      </w:r>
      <w:r w:rsidR="00894262">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focus</w:t>
      </w:r>
      <w:r w:rsidR="00894262">
        <w:rPr>
          <w:rFonts w:ascii="Times New Roman" w:hAnsi="Times New Roman" w:cs="Times New Roman"/>
          <w:sz w:val="20"/>
          <w:szCs w:val="20"/>
          <w:lang w:val="en-US"/>
        </w:rPr>
        <w:t>ing mainly</w:t>
      </w:r>
      <w:r w:rsidRPr="00956CA9">
        <w:rPr>
          <w:rFonts w:ascii="Times New Roman" w:hAnsi="Times New Roman" w:cs="Times New Roman"/>
          <w:sz w:val="20"/>
          <w:szCs w:val="20"/>
          <w:lang w:val="en-US"/>
        </w:rPr>
        <w:t xml:space="preserve"> on the decomposition</w:t>
      </w:r>
      <w:r w:rsidR="00894262">
        <w:rPr>
          <w:rFonts w:ascii="Times New Roman" w:hAnsi="Times New Roman" w:cs="Times New Roman"/>
          <w:sz w:val="20"/>
          <w:szCs w:val="20"/>
          <w:lang w:val="en-US"/>
        </w:rPr>
        <w:t xml:space="preserve"> of</w:t>
      </w:r>
      <w:r w:rsidRPr="00956CA9">
        <w:rPr>
          <w:rFonts w:ascii="Times New Roman" w:hAnsi="Times New Roman" w:cs="Times New Roman"/>
          <w:sz w:val="20"/>
          <w:szCs w:val="20"/>
          <w:lang w:val="en-US"/>
        </w:rPr>
        <w:t xml:space="preserve"> anadromous species</w:t>
      </w:r>
      <w:r w:rsidR="00894262">
        <w:rPr>
          <w:rFonts w:ascii="Times New Roman" w:hAnsi="Times New Roman" w:cs="Times New Roman"/>
          <w:sz w:val="20"/>
          <w:szCs w:val="20"/>
          <w:lang w:val="en-US"/>
        </w:rPr>
        <w:t xml:space="preserve"> </w:t>
      </w:r>
      <w:r w:rsidR="00894262" w:rsidRPr="00956CA9">
        <w:rPr>
          <w:rFonts w:ascii="Times New Roman" w:hAnsi="Times New Roman" w:cs="Times New Roman"/>
          <w:sz w:val="20"/>
          <w:szCs w:val="20"/>
          <w:lang w:val="en-US"/>
        </w:rPr>
        <w:t>(e.g. salmons and lampreys)</w:t>
      </w:r>
      <w:r w:rsidR="00894262">
        <w:rPr>
          <w:rFonts w:ascii="Times New Roman" w:hAnsi="Times New Roman" w:cs="Times New Roman"/>
          <w:sz w:val="20"/>
          <w:szCs w:val="20"/>
          <w:lang w:val="en-US"/>
        </w:rPr>
        <w:t xml:space="preserve"> carcasses</w:t>
      </w:r>
      <w:r w:rsidRPr="00956CA9">
        <w:rPr>
          <w:rFonts w:ascii="Times New Roman" w:hAnsi="Times New Roman" w:cs="Times New Roman"/>
          <w:sz w:val="20"/>
          <w:szCs w:val="20"/>
          <w:lang w:val="en-US"/>
        </w:rPr>
        <w:t xml:space="preserve"> transported to the riparian zone by large vertebrate predators and scavengers (e.g. bears, mink and river otters)</w:t>
      </w:r>
      <w:r w:rsidR="00244672">
        <w:rPr>
          <w:rFonts w:ascii="Times New Roman" w:hAnsi="Times New Roman" w:cs="Times New Roman"/>
          <w:sz w:val="20"/>
          <w:szCs w:val="20"/>
          <w:lang w:val="en-US"/>
        </w:rPr>
        <w:t xml:space="preserve"> and</w:t>
      </w:r>
      <w:r w:rsidRPr="00956CA9">
        <w:rPr>
          <w:rFonts w:ascii="Times New Roman" w:hAnsi="Times New Roman" w:cs="Times New Roman"/>
          <w:sz w:val="20"/>
          <w:szCs w:val="20"/>
          <w:lang w:val="en-US"/>
        </w:rPr>
        <w:t xml:space="preserve"> due to change</w:t>
      </w:r>
      <w:r w:rsidR="00894262">
        <w:rPr>
          <w:rFonts w:ascii="Times New Roman" w:hAnsi="Times New Roman" w:cs="Times New Roman"/>
          <w:sz w:val="20"/>
          <w:szCs w:val="20"/>
          <w:lang w:val="en-US"/>
        </w:rPr>
        <w:t>s</w:t>
      </w:r>
      <w:r w:rsidRPr="00956CA9">
        <w:rPr>
          <w:rFonts w:ascii="Times New Roman" w:hAnsi="Times New Roman" w:cs="Times New Roman"/>
          <w:sz w:val="20"/>
          <w:szCs w:val="20"/>
          <w:lang w:val="en-US"/>
        </w:rPr>
        <w:t xml:space="preserve"> in </w:t>
      </w:r>
      <w:r w:rsidR="00894262">
        <w:rPr>
          <w:rFonts w:ascii="Times New Roman" w:hAnsi="Times New Roman" w:cs="Times New Roman"/>
          <w:sz w:val="20"/>
          <w:szCs w:val="20"/>
          <w:lang w:val="en-US"/>
        </w:rPr>
        <w:t xml:space="preserve">hydrology </w:t>
      </w:r>
      <w:r w:rsidR="00021485">
        <w:rPr>
          <w:rFonts w:ascii="Times New Roman" w:hAnsi="Times New Roman" w:cs="Times New Roman"/>
          <w:sz w:val="20"/>
          <w:szCs w:val="20"/>
          <w:lang w:val="en-US"/>
        </w:rPr>
        <w:t xml:space="preserve">(Ben-David et al. 1998; </w:t>
      </w:r>
      <w:proofErr w:type="spellStart"/>
      <w:r w:rsidR="00021485">
        <w:rPr>
          <w:rFonts w:ascii="Times New Roman" w:hAnsi="Times New Roman" w:cs="Times New Roman"/>
          <w:sz w:val="20"/>
          <w:szCs w:val="20"/>
          <w:lang w:val="en-US"/>
        </w:rPr>
        <w:t>Hilderbrand</w:t>
      </w:r>
      <w:proofErr w:type="spellEnd"/>
      <w:r w:rsidR="00021485">
        <w:rPr>
          <w:rFonts w:ascii="Times New Roman" w:hAnsi="Times New Roman" w:cs="Times New Roman"/>
          <w:sz w:val="20"/>
          <w:szCs w:val="20"/>
          <w:lang w:val="en-US"/>
        </w:rPr>
        <w:t xml:space="preserve"> et al. 1999;</w:t>
      </w:r>
      <w:r w:rsidRPr="00956CA9">
        <w:rPr>
          <w:rFonts w:ascii="Times New Roman" w:hAnsi="Times New Roman" w:cs="Times New Roman"/>
          <w:sz w:val="20"/>
          <w:szCs w:val="20"/>
          <w:lang w:val="en-US"/>
        </w:rPr>
        <w:t xml:space="preserve"> </w:t>
      </w:r>
      <w:proofErr w:type="spellStart"/>
      <w:r w:rsidRPr="00956CA9">
        <w:rPr>
          <w:rFonts w:ascii="Times New Roman" w:hAnsi="Times New Roman" w:cs="Times New Roman"/>
          <w:sz w:val="20"/>
          <w:szCs w:val="20"/>
          <w:lang w:val="en-US"/>
        </w:rPr>
        <w:t>Dunkle</w:t>
      </w:r>
      <w:proofErr w:type="spellEnd"/>
      <w:r w:rsidRPr="00956CA9">
        <w:rPr>
          <w:rFonts w:ascii="Times New Roman" w:hAnsi="Times New Roman" w:cs="Times New Roman"/>
          <w:sz w:val="20"/>
          <w:szCs w:val="20"/>
          <w:lang w:val="en-US"/>
        </w:rPr>
        <w:t xml:space="preserve"> et al. 2020). Facultative vertebrate scavengers (i.e. </w:t>
      </w:r>
      <w:r w:rsidR="000827F7" w:rsidRPr="00956CA9">
        <w:rPr>
          <w:rFonts w:ascii="Times New Roman" w:hAnsi="Times New Roman" w:cs="Times New Roman"/>
          <w:sz w:val="20"/>
          <w:szCs w:val="20"/>
          <w:lang w:val="en-US"/>
        </w:rPr>
        <w:t>non-obligate</w:t>
      </w:r>
      <w:r w:rsidRPr="00956CA9">
        <w:rPr>
          <w:rFonts w:ascii="Times New Roman" w:hAnsi="Times New Roman" w:cs="Times New Roman"/>
          <w:sz w:val="20"/>
          <w:szCs w:val="20"/>
          <w:lang w:val="en-US"/>
        </w:rPr>
        <w:t xml:space="preserve"> scavengers that will occasionally feed on carc</w:t>
      </w:r>
      <w:r w:rsidR="00F70E8F" w:rsidRPr="00956CA9">
        <w:rPr>
          <w:rFonts w:ascii="Times New Roman" w:hAnsi="Times New Roman" w:cs="Times New Roman"/>
          <w:sz w:val="20"/>
          <w:szCs w:val="20"/>
          <w:lang w:val="en-US"/>
        </w:rPr>
        <w:t>asses, such as rodents, corvids</w:t>
      </w:r>
      <w:r w:rsidRPr="00956CA9">
        <w:rPr>
          <w:rFonts w:ascii="Times New Roman" w:hAnsi="Times New Roman" w:cs="Times New Roman"/>
          <w:sz w:val="20"/>
          <w:szCs w:val="20"/>
          <w:lang w:val="en-US"/>
        </w:rPr>
        <w:t>, foxes and martens) have also been observed feeding on carcasses of aquatic organisms at the aquatic-terrestrial i</w:t>
      </w:r>
      <w:r w:rsidR="00021485">
        <w:rPr>
          <w:rFonts w:ascii="Times New Roman" w:hAnsi="Times New Roman" w:cs="Times New Roman"/>
          <w:sz w:val="20"/>
          <w:szCs w:val="20"/>
          <w:lang w:val="en-US"/>
        </w:rPr>
        <w:t>nterface (Ben-David et al. 1997;</w:t>
      </w:r>
      <w:r w:rsidRPr="00956CA9">
        <w:rPr>
          <w:rFonts w:ascii="Times New Roman" w:hAnsi="Times New Roman" w:cs="Times New Roman"/>
          <w:sz w:val="20"/>
          <w:szCs w:val="20"/>
          <w:lang w:val="en-US"/>
        </w:rPr>
        <w:t xml:space="preserve"> </w:t>
      </w:r>
      <w:r w:rsidR="00021485" w:rsidRPr="00021485">
        <w:rPr>
          <w:rFonts w:ascii="Times New Roman" w:eastAsia="Times New Roman" w:hAnsi="Times New Roman" w:cs="Times New Roman"/>
          <w:sz w:val="20"/>
          <w:szCs w:val="24"/>
          <w:lang w:val="en-US" w:eastAsia="fr-FR"/>
        </w:rPr>
        <w:t>Schlichting</w:t>
      </w:r>
      <w:r w:rsidRPr="00956CA9">
        <w:rPr>
          <w:rFonts w:ascii="Times New Roman" w:hAnsi="Times New Roman" w:cs="Times New Roman"/>
          <w:sz w:val="20"/>
          <w:szCs w:val="20"/>
          <w:lang w:val="en-US"/>
        </w:rPr>
        <w:t xml:space="preserve"> et al. 2019). </w:t>
      </w:r>
      <w:r w:rsidR="00576E5F">
        <w:rPr>
          <w:rFonts w:ascii="Times New Roman" w:hAnsi="Times New Roman" w:cs="Times New Roman"/>
          <w:sz w:val="20"/>
          <w:szCs w:val="20"/>
          <w:lang w:val="en-US"/>
        </w:rPr>
        <w:t>Invertebrates and microorganisms</w:t>
      </w:r>
      <w:r w:rsidR="00EA6BDA">
        <w:rPr>
          <w:rFonts w:ascii="Times New Roman" w:hAnsi="Times New Roman" w:cs="Times New Roman"/>
          <w:sz w:val="20"/>
          <w:szCs w:val="20"/>
          <w:lang w:val="en-US"/>
        </w:rPr>
        <w:t xml:space="preserve"> (bacteria and fungi)</w:t>
      </w:r>
      <w:r w:rsidR="00576E5F">
        <w:rPr>
          <w:rFonts w:ascii="Times New Roman" w:hAnsi="Times New Roman" w:cs="Times New Roman"/>
          <w:sz w:val="20"/>
          <w:szCs w:val="20"/>
          <w:lang w:val="en-US"/>
        </w:rPr>
        <w:t xml:space="preserve"> also play a key role in the decomposition of terrestrial and aquatic organic matter (Chapin et al. 2002; </w:t>
      </w:r>
      <w:proofErr w:type="spellStart"/>
      <w:r w:rsidR="00576E5F">
        <w:rPr>
          <w:rFonts w:ascii="Times New Roman" w:hAnsi="Times New Roman" w:cs="Times New Roman"/>
          <w:sz w:val="20"/>
          <w:szCs w:val="20"/>
          <w:lang w:val="en-US"/>
        </w:rPr>
        <w:t>Bruder</w:t>
      </w:r>
      <w:proofErr w:type="spellEnd"/>
      <w:r w:rsidR="00576E5F">
        <w:rPr>
          <w:rFonts w:ascii="Times New Roman" w:hAnsi="Times New Roman" w:cs="Times New Roman"/>
          <w:sz w:val="20"/>
          <w:szCs w:val="20"/>
          <w:lang w:val="en-US"/>
        </w:rPr>
        <w:t xml:space="preserve"> et al. 2011; Hocking et al. </w:t>
      </w:r>
      <w:r w:rsidR="00576E5F">
        <w:rPr>
          <w:rFonts w:ascii="Times New Roman" w:hAnsi="Times New Roman" w:cs="Times New Roman"/>
          <w:sz w:val="20"/>
          <w:szCs w:val="20"/>
          <w:lang w:val="en-US"/>
        </w:rPr>
        <w:lastRenderedPageBreak/>
        <w:t>2009)</w:t>
      </w:r>
      <w:r w:rsidRPr="00956CA9">
        <w:rPr>
          <w:rFonts w:ascii="Times New Roman" w:hAnsi="Times New Roman" w:cs="Times New Roman"/>
          <w:sz w:val="20"/>
          <w:szCs w:val="20"/>
          <w:lang w:val="en-US"/>
        </w:rPr>
        <w:t>. Dry riverbeds are colonized by a specific set of organisms, mainly invertebrates attracted by newly fr</w:t>
      </w:r>
      <w:r w:rsidR="00260FA2" w:rsidRPr="00956CA9">
        <w:rPr>
          <w:rFonts w:ascii="Times New Roman" w:hAnsi="Times New Roman" w:cs="Times New Roman"/>
          <w:sz w:val="20"/>
          <w:szCs w:val="20"/>
          <w:lang w:val="en-US"/>
        </w:rPr>
        <w:t>eed microhabitats and the high availability</w:t>
      </w:r>
      <w:r w:rsidRPr="00956CA9">
        <w:rPr>
          <w:rFonts w:ascii="Times New Roman" w:hAnsi="Times New Roman" w:cs="Times New Roman"/>
          <w:sz w:val="20"/>
          <w:szCs w:val="20"/>
          <w:lang w:val="en-US"/>
        </w:rPr>
        <w:t xml:space="preserve"> of stranded AOM at the water edge (Henshall et al. 2011). For example, </w:t>
      </w:r>
      <w:proofErr w:type="spellStart"/>
      <w:r w:rsidRPr="00956CA9">
        <w:rPr>
          <w:rFonts w:ascii="Times New Roman" w:hAnsi="Times New Roman" w:cs="Times New Roman"/>
          <w:sz w:val="20"/>
          <w:szCs w:val="20"/>
          <w:lang w:val="en-US"/>
        </w:rPr>
        <w:t>Bastow</w:t>
      </w:r>
      <w:proofErr w:type="spellEnd"/>
      <w:r w:rsidRPr="00956CA9">
        <w:rPr>
          <w:rFonts w:ascii="Times New Roman" w:hAnsi="Times New Roman" w:cs="Times New Roman"/>
          <w:sz w:val="20"/>
          <w:szCs w:val="20"/>
          <w:lang w:val="en-US"/>
        </w:rPr>
        <w:t xml:space="preserve"> et al (2002), observed grasshoppers consuming </w:t>
      </w:r>
      <w:r w:rsidR="00894262" w:rsidRPr="00956CA9">
        <w:rPr>
          <w:rFonts w:ascii="Times New Roman" w:hAnsi="Times New Roman" w:cs="Times New Roman"/>
          <w:sz w:val="20"/>
          <w:szCs w:val="20"/>
          <w:lang w:val="en-US"/>
        </w:rPr>
        <w:t>strand</w:t>
      </w:r>
      <w:r w:rsidR="00894262">
        <w:rPr>
          <w:rFonts w:ascii="Times New Roman" w:hAnsi="Times New Roman" w:cs="Times New Roman"/>
          <w:sz w:val="20"/>
          <w:szCs w:val="20"/>
          <w:lang w:val="en-US"/>
        </w:rPr>
        <w:t>ed</w:t>
      </w:r>
      <w:r w:rsidR="00894262"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algae on drying riverbeds. Carabid </w:t>
      </w:r>
      <w:r w:rsidRPr="00956CA9">
        <w:rPr>
          <w:rFonts w:ascii="Times New Roman" w:hAnsi="Times New Roman" w:cs="Times New Roman"/>
          <w:i/>
          <w:sz w:val="20"/>
          <w:szCs w:val="20"/>
          <w:lang w:val="en-US"/>
        </w:rPr>
        <w:t>Coleoptera</w:t>
      </w:r>
      <w:r w:rsidRPr="00956CA9">
        <w:rPr>
          <w:rFonts w:ascii="Times New Roman" w:hAnsi="Times New Roman" w:cs="Times New Roman"/>
          <w:sz w:val="20"/>
          <w:szCs w:val="20"/>
          <w:lang w:val="en-US"/>
        </w:rPr>
        <w:t xml:space="preserve">, especially from the </w:t>
      </w:r>
      <w:proofErr w:type="spellStart"/>
      <w:r w:rsidRPr="00956CA9">
        <w:rPr>
          <w:rFonts w:ascii="Times New Roman" w:hAnsi="Times New Roman" w:cs="Times New Roman"/>
          <w:i/>
          <w:sz w:val="20"/>
          <w:szCs w:val="20"/>
          <w:lang w:val="en-US"/>
        </w:rPr>
        <w:t>Bembidion</w:t>
      </w:r>
      <w:proofErr w:type="spellEnd"/>
      <w:r w:rsidRPr="00956CA9">
        <w:rPr>
          <w:rFonts w:ascii="Times New Roman" w:hAnsi="Times New Roman" w:cs="Times New Roman"/>
          <w:i/>
          <w:sz w:val="20"/>
          <w:szCs w:val="20"/>
          <w:lang w:val="en-US"/>
        </w:rPr>
        <w:t xml:space="preserve"> </w:t>
      </w:r>
      <w:r w:rsidRPr="00956CA9">
        <w:rPr>
          <w:rFonts w:ascii="Times New Roman" w:hAnsi="Times New Roman" w:cs="Times New Roman"/>
          <w:sz w:val="20"/>
          <w:szCs w:val="20"/>
          <w:lang w:val="en-US"/>
        </w:rPr>
        <w:t xml:space="preserve">genus, have also been shown to feed on washed </w:t>
      </w:r>
      <w:r w:rsidR="00333A72" w:rsidRPr="00956CA9">
        <w:rPr>
          <w:rFonts w:ascii="Times New Roman" w:hAnsi="Times New Roman" w:cs="Times New Roman"/>
          <w:sz w:val="20"/>
          <w:szCs w:val="20"/>
          <w:lang w:val="en-US"/>
        </w:rPr>
        <w:t>ashore aquatic insects (</w:t>
      </w:r>
      <w:proofErr w:type="spellStart"/>
      <w:r w:rsidR="00333A72" w:rsidRPr="00956CA9">
        <w:rPr>
          <w:rFonts w:ascii="Times New Roman" w:hAnsi="Times New Roman" w:cs="Times New Roman"/>
          <w:sz w:val="20"/>
          <w:szCs w:val="20"/>
          <w:lang w:val="en-US"/>
        </w:rPr>
        <w:t>Hering</w:t>
      </w:r>
      <w:proofErr w:type="spellEnd"/>
      <w:r w:rsidR="00333A72" w:rsidRPr="00956CA9">
        <w:rPr>
          <w:rFonts w:ascii="Times New Roman" w:hAnsi="Times New Roman" w:cs="Times New Roman"/>
          <w:sz w:val="20"/>
          <w:szCs w:val="20"/>
          <w:lang w:val="en-US"/>
        </w:rPr>
        <w:t xml:space="preserve"> and</w:t>
      </w:r>
      <w:r w:rsidR="00021485">
        <w:rPr>
          <w:rFonts w:ascii="Times New Roman" w:hAnsi="Times New Roman" w:cs="Times New Roman"/>
          <w:sz w:val="20"/>
          <w:szCs w:val="20"/>
          <w:lang w:val="en-US"/>
        </w:rPr>
        <w:t xml:space="preserve"> </w:t>
      </w:r>
      <w:proofErr w:type="spellStart"/>
      <w:r w:rsidR="00021485">
        <w:rPr>
          <w:rFonts w:ascii="Times New Roman" w:hAnsi="Times New Roman" w:cs="Times New Roman"/>
          <w:sz w:val="20"/>
          <w:szCs w:val="20"/>
          <w:lang w:val="en-US"/>
        </w:rPr>
        <w:t>P</w:t>
      </w:r>
      <w:r w:rsidR="00021485" w:rsidRPr="00021485">
        <w:rPr>
          <w:rFonts w:ascii="Times New Roman" w:hAnsi="Times New Roman" w:cs="Times New Roman"/>
          <w:sz w:val="20"/>
          <w:szCs w:val="20"/>
          <w:lang w:val="en-US"/>
        </w:rPr>
        <w:t>lachter</w:t>
      </w:r>
      <w:proofErr w:type="spellEnd"/>
      <w:r w:rsidR="00021485">
        <w:rPr>
          <w:rFonts w:ascii="Times New Roman" w:hAnsi="Times New Roman" w:cs="Times New Roman"/>
          <w:sz w:val="20"/>
          <w:szCs w:val="20"/>
          <w:lang w:val="en-US"/>
        </w:rPr>
        <w:t xml:space="preserve"> 1997;</w:t>
      </w:r>
      <w:r w:rsidRPr="00956CA9">
        <w:rPr>
          <w:rFonts w:ascii="Times New Roman" w:hAnsi="Times New Roman" w:cs="Times New Roman"/>
          <w:sz w:val="20"/>
          <w:szCs w:val="20"/>
          <w:lang w:val="en-US"/>
        </w:rPr>
        <w:t xml:space="preserve"> </w:t>
      </w:r>
      <w:proofErr w:type="spellStart"/>
      <w:r w:rsidRPr="00956CA9">
        <w:rPr>
          <w:rFonts w:ascii="Times New Roman" w:hAnsi="Times New Roman" w:cs="Times New Roman"/>
          <w:sz w:val="20"/>
          <w:szCs w:val="20"/>
          <w:lang w:val="en-US"/>
        </w:rPr>
        <w:t>Paetzold</w:t>
      </w:r>
      <w:proofErr w:type="spellEnd"/>
      <w:r w:rsidRPr="00956CA9">
        <w:rPr>
          <w:rFonts w:ascii="Times New Roman" w:hAnsi="Times New Roman" w:cs="Times New Roman"/>
          <w:sz w:val="20"/>
          <w:szCs w:val="20"/>
          <w:lang w:val="en-US"/>
        </w:rPr>
        <w:t xml:space="preserve"> et al. 2005). Invertebrate communities differ between the riparian zone and dry river</w:t>
      </w:r>
      <w:r w:rsidR="00B30526">
        <w:rPr>
          <w:rFonts w:ascii="Times New Roman" w:hAnsi="Times New Roman" w:cs="Times New Roman"/>
          <w:sz w:val="20"/>
          <w:szCs w:val="20"/>
          <w:lang w:val="en-US"/>
        </w:rPr>
        <w:t>beds</w:t>
      </w:r>
      <w:r w:rsidRPr="00956CA9">
        <w:rPr>
          <w:rFonts w:ascii="Times New Roman" w:hAnsi="Times New Roman" w:cs="Times New Roman"/>
          <w:sz w:val="20"/>
          <w:szCs w:val="20"/>
          <w:lang w:val="en-US"/>
        </w:rPr>
        <w:t xml:space="preserve">, especially </w:t>
      </w:r>
      <w:r w:rsidR="00021485">
        <w:rPr>
          <w:rFonts w:ascii="Times New Roman" w:hAnsi="Times New Roman" w:cs="Times New Roman"/>
          <w:sz w:val="20"/>
          <w:szCs w:val="20"/>
          <w:lang w:val="en-US"/>
        </w:rPr>
        <w:t>in intermittent rivers (Steward</w:t>
      </w:r>
      <w:r w:rsidRPr="00956CA9">
        <w:rPr>
          <w:rFonts w:ascii="Times New Roman" w:hAnsi="Times New Roman" w:cs="Times New Roman"/>
          <w:sz w:val="20"/>
          <w:szCs w:val="20"/>
          <w:lang w:val="en-US"/>
        </w:rPr>
        <w:t xml:space="preserve"> et al. 2011), suggesting that species decomposing the AOM and their activity may differ among these </w:t>
      </w:r>
      <w:r w:rsidR="001024ED" w:rsidRPr="00956CA9">
        <w:rPr>
          <w:rFonts w:ascii="Times New Roman" w:hAnsi="Times New Roman" w:cs="Times New Roman"/>
          <w:sz w:val="20"/>
          <w:szCs w:val="20"/>
          <w:lang w:val="en-US"/>
        </w:rPr>
        <w:t>habitats.</w:t>
      </w:r>
      <w:r w:rsidR="003941DA">
        <w:rPr>
          <w:rFonts w:ascii="Times New Roman" w:hAnsi="Times New Roman" w:cs="Times New Roman"/>
          <w:sz w:val="20"/>
          <w:szCs w:val="20"/>
          <w:lang w:val="en-US"/>
        </w:rPr>
        <w:t xml:space="preserve"> However, little is known about the contribution of these different assemblages to the decomposition of AOM across terrestrial habitats.</w:t>
      </w:r>
      <w:r w:rsidR="001024ED">
        <w:rPr>
          <w:rFonts w:ascii="Times New Roman" w:hAnsi="Times New Roman" w:cs="Times New Roman"/>
          <w:sz w:val="20"/>
          <w:szCs w:val="20"/>
          <w:lang w:val="en-US"/>
        </w:rPr>
        <w:t xml:space="preserve"> </w:t>
      </w:r>
    </w:p>
    <w:p w14:paraId="7ABFCBA7" w14:textId="449859A5" w:rsidR="00413202" w:rsidRPr="00956CA9" w:rsidRDefault="001024ED" w:rsidP="00D579DB">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Another</w:t>
      </w:r>
      <w:r w:rsidR="006F69FC">
        <w:rPr>
          <w:rFonts w:ascii="Times New Roman" w:hAnsi="Times New Roman" w:cs="Times New Roman"/>
          <w:sz w:val="20"/>
          <w:szCs w:val="20"/>
          <w:lang w:val="en-US"/>
        </w:rPr>
        <w:t xml:space="preserve"> factor </w:t>
      </w:r>
      <w:r w:rsidR="00EA6BDA">
        <w:rPr>
          <w:rFonts w:ascii="Times New Roman" w:hAnsi="Times New Roman" w:cs="Times New Roman"/>
          <w:sz w:val="20"/>
          <w:szCs w:val="20"/>
          <w:lang w:val="en-US"/>
        </w:rPr>
        <w:t>affecting</w:t>
      </w:r>
      <w:r w:rsidR="006F69FC">
        <w:rPr>
          <w:rFonts w:ascii="Times New Roman" w:hAnsi="Times New Roman" w:cs="Times New Roman"/>
          <w:sz w:val="20"/>
          <w:szCs w:val="20"/>
          <w:lang w:val="en-US"/>
        </w:rPr>
        <w:t xml:space="preserve"> the decomposition of AOM in terrestrial environment is the </w:t>
      </w:r>
      <w:r w:rsidR="00EA6BDA">
        <w:rPr>
          <w:rFonts w:ascii="Times New Roman" w:hAnsi="Times New Roman" w:cs="Times New Roman"/>
          <w:sz w:val="20"/>
          <w:szCs w:val="20"/>
          <w:lang w:val="en-US"/>
        </w:rPr>
        <w:t>season</w:t>
      </w:r>
      <w:r w:rsidR="006F69FC">
        <w:rPr>
          <w:rFonts w:ascii="Times New Roman" w:hAnsi="Times New Roman" w:cs="Times New Roman"/>
          <w:sz w:val="20"/>
          <w:szCs w:val="20"/>
          <w:lang w:val="en-US"/>
        </w:rPr>
        <w:t xml:space="preserve"> at which the transfer occurs, as the assemblage of scavenger organisms that will consume this matter might change throughout the year (</w:t>
      </w:r>
      <w:r w:rsidR="00336CB1">
        <w:rPr>
          <w:rFonts w:ascii="Times New Roman" w:hAnsi="Times New Roman" w:cs="Times New Roman"/>
          <w:sz w:val="20"/>
          <w:szCs w:val="20"/>
          <w:lang w:val="en-US"/>
        </w:rPr>
        <w:t>Power and Dietrich 2002</w:t>
      </w:r>
      <w:r w:rsidR="006F69FC">
        <w:rPr>
          <w:rFonts w:ascii="Times New Roman" w:hAnsi="Times New Roman" w:cs="Times New Roman"/>
          <w:sz w:val="20"/>
          <w:szCs w:val="20"/>
          <w:lang w:val="en-US"/>
        </w:rPr>
        <w:t xml:space="preserve">). </w:t>
      </w:r>
      <w:r w:rsidR="00F058DA">
        <w:rPr>
          <w:rFonts w:ascii="Times New Roman" w:hAnsi="Times New Roman" w:cs="Times New Roman"/>
          <w:sz w:val="20"/>
          <w:szCs w:val="20"/>
          <w:lang w:val="en-US"/>
        </w:rPr>
        <w:t>For example, o</w:t>
      </w:r>
      <w:r w:rsidR="006F69FC">
        <w:rPr>
          <w:rFonts w:ascii="Times New Roman" w:hAnsi="Times New Roman" w:cs="Times New Roman"/>
          <w:sz w:val="20"/>
          <w:szCs w:val="20"/>
          <w:lang w:val="en-US"/>
        </w:rPr>
        <w:t xml:space="preserve">rganisms specialized in the consumption of stranded </w:t>
      </w:r>
      <w:r w:rsidR="00F058DA">
        <w:rPr>
          <w:rFonts w:ascii="Times New Roman" w:hAnsi="Times New Roman" w:cs="Times New Roman"/>
          <w:sz w:val="20"/>
          <w:szCs w:val="20"/>
          <w:lang w:val="en-US"/>
        </w:rPr>
        <w:t>AOM</w:t>
      </w:r>
      <w:r w:rsidR="006F69FC">
        <w:rPr>
          <w:rFonts w:ascii="Times New Roman" w:hAnsi="Times New Roman" w:cs="Times New Roman"/>
          <w:sz w:val="20"/>
          <w:szCs w:val="20"/>
          <w:lang w:val="en-US"/>
        </w:rPr>
        <w:t xml:space="preserve"> </w:t>
      </w:r>
      <w:r w:rsidR="00EA6BDA">
        <w:rPr>
          <w:rFonts w:ascii="Times New Roman" w:hAnsi="Times New Roman" w:cs="Times New Roman"/>
          <w:sz w:val="20"/>
          <w:szCs w:val="20"/>
          <w:lang w:val="en-US"/>
        </w:rPr>
        <w:t>on dry riverbeds</w:t>
      </w:r>
      <w:r w:rsidR="00F058DA">
        <w:rPr>
          <w:rFonts w:ascii="Times New Roman" w:hAnsi="Times New Roman" w:cs="Times New Roman"/>
          <w:sz w:val="20"/>
          <w:szCs w:val="20"/>
          <w:lang w:val="en-US"/>
        </w:rPr>
        <w:t xml:space="preserve"> should</w:t>
      </w:r>
      <w:r>
        <w:rPr>
          <w:rFonts w:ascii="Times New Roman" w:hAnsi="Times New Roman" w:cs="Times New Roman"/>
          <w:sz w:val="20"/>
          <w:szCs w:val="20"/>
          <w:lang w:val="en-US"/>
        </w:rPr>
        <w:t xml:space="preserve"> be</w:t>
      </w:r>
      <w:r w:rsidR="006F69FC">
        <w:rPr>
          <w:rFonts w:ascii="Times New Roman" w:hAnsi="Times New Roman" w:cs="Times New Roman"/>
          <w:sz w:val="20"/>
          <w:szCs w:val="20"/>
          <w:lang w:val="en-US"/>
        </w:rPr>
        <w:t xml:space="preserve"> more abundant </w:t>
      </w:r>
      <w:r w:rsidR="00F058DA">
        <w:rPr>
          <w:rFonts w:ascii="Times New Roman" w:hAnsi="Times New Roman" w:cs="Times New Roman"/>
          <w:sz w:val="20"/>
          <w:szCs w:val="20"/>
          <w:lang w:val="en-US"/>
        </w:rPr>
        <w:t>during seasons when drying typically occurs</w:t>
      </w:r>
      <w:r w:rsidR="006F69FC">
        <w:rPr>
          <w:rFonts w:ascii="Times New Roman" w:hAnsi="Times New Roman" w:cs="Times New Roman"/>
          <w:sz w:val="20"/>
          <w:szCs w:val="20"/>
          <w:lang w:val="en-US"/>
        </w:rPr>
        <w:t>. This might especially be true for the “clean-up crew” a community of organisms</w:t>
      </w:r>
      <w:r w:rsidR="008F451F">
        <w:rPr>
          <w:rFonts w:ascii="Times New Roman" w:hAnsi="Times New Roman" w:cs="Times New Roman"/>
          <w:sz w:val="20"/>
          <w:szCs w:val="20"/>
          <w:lang w:val="en-US"/>
        </w:rPr>
        <w:t xml:space="preserve">, mainly composed of invertebrates, </w:t>
      </w:r>
      <w:r w:rsidR="006F69FC">
        <w:rPr>
          <w:rFonts w:ascii="Times New Roman" w:hAnsi="Times New Roman" w:cs="Times New Roman"/>
          <w:sz w:val="20"/>
          <w:szCs w:val="20"/>
          <w:lang w:val="en-US"/>
        </w:rPr>
        <w:t>that colonize</w:t>
      </w:r>
      <w:r w:rsidR="008F451F">
        <w:rPr>
          <w:rFonts w:ascii="Times New Roman" w:hAnsi="Times New Roman" w:cs="Times New Roman"/>
          <w:sz w:val="20"/>
          <w:szCs w:val="20"/>
          <w:lang w:val="en-US"/>
        </w:rPr>
        <w:t>s</w:t>
      </w:r>
      <w:r w:rsidR="006F69FC">
        <w:rPr>
          <w:rFonts w:ascii="Times New Roman" w:hAnsi="Times New Roman" w:cs="Times New Roman"/>
          <w:sz w:val="20"/>
          <w:szCs w:val="20"/>
          <w:lang w:val="en-US"/>
        </w:rPr>
        <w:t xml:space="preserve"> dry riverbed</w:t>
      </w:r>
      <w:r w:rsidR="008F451F">
        <w:rPr>
          <w:rFonts w:ascii="Times New Roman" w:hAnsi="Times New Roman" w:cs="Times New Roman"/>
          <w:sz w:val="20"/>
          <w:szCs w:val="20"/>
          <w:lang w:val="en-US"/>
        </w:rPr>
        <w:t>s</w:t>
      </w:r>
      <w:r w:rsidR="006F69FC">
        <w:rPr>
          <w:rFonts w:ascii="Times New Roman" w:hAnsi="Times New Roman" w:cs="Times New Roman"/>
          <w:sz w:val="20"/>
          <w:szCs w:val="20"/>
          <w:lang w:val="en-US"/>
        </w:rPr>
        <w:t xml:space="preserve"> </w:t>
      </w:r>
      <w:r w:rsidR="00F058DA">
        <w:rPr>
          <w:rFonts w:ascii="Times New Roman" w:hAnsi="Times New Roman" w:cs="Times New Roman"/>
          <w:sz w:val="20"/>
          <w:szCs w:val="20"/>
          <w:lang w:val="en-US"/>
        </w:rPr>
        <w:t>at the initiation of</w:t>
      </w:r>
      <w:r w:rsidR="006F69FC">
        <w:rPr>
          <w:rFonts w:ascii="Times New Roman" w:hAnsi="Times New Roman" w:cs="Times New Roman"/>
          <w:sz w:val="20"/>
          <w:szCs w:val="20"/>
          <w:lang w:val="en-US"/>
        </w:rPr>
        <w:t xml:space="preserve"> drying events and consume stranded and dying aquatic organisms (</w:t>
      </w:r>
      <w:r w:rsidR="00557154">
        <w:rPr>
          <w:rFonts w:ascii="Times New Roman" w:hAnsi="Times New Roman" w:cs="Times New Roman"/>
          <w:sz w:val="20"/>
          <w:szCs w:val="20"/>
          <w:lang w:val="en-US"/>
        </w:rPr>
        <w:t>Steward et al. 2022</w:t>
      </w:r>
      <w:r w:rsidR="006F69FC">
        <w:rPr>
          <w:rFonts w:ascii="Times New Roman" w:hAnsi="Times New Roman" w:cs="Times New Roman"/>
          <w:sz w:val="20"/>
          <w:szCs w:val="20"/>
          <w:lang w:val="en-US"/>
        </w:rPr>
        <w:t>).</w:t>
      </w:r>
      <w:r w:rsidR="008F451F">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Besides, several abiotic factors can influence decomposition</w:t>
      </w:r>
      <w:r w:rsidR="0008568F">
        <w:rPr>
          <w:rFonts w:ascii="Times New Roman" w:hAnsi="Times New Roman" w:cs="Times New Roman"/>
          <w:sz w:val="20"/>
          <w:szCs w:val="20"/>
          <w:lang w:val="en-US"/>
        </w:rPr>
        <w:t>;</w:t>
      </w:r>
      <w:r w:rsidR="00BA2B80" w:rsidRPr="00956CA9">
        <w:rPr>
          <w:rFonts w:ascii="Times New Roman" w:hAnsi="Times New Roman" w:cs="Times New Roman"/>
          <w:sz w:val="20"/>
          <w:szCs w:val="20"/>
          <w:lang w:val="en-US"/>
        </w:rPr>
        <w:t xml:space="preserve"> humidity </w:t>
      </w:r>
      <w:r w:rsidR="00771985">
        <w:rPr>
          <w:rFonts w:ascii="Times New Roman" w:hAnsi="Times New Roman" w:cs="Times New Roman"/>
          <w:sz w:val="20"/>
          <w:szCs w:val="20"/>
          <w:lang w:val="en-US"/>
        </w:rPr>
        <w:t>and temperature</w:t>
      </w:r>
      <w:r w:rsidR="00771985" w:rsidRPr="00956CA9">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 xml:space="preserve">being the most important. </w:t>
      </w:r>
      <w:r w:rsidR="00771985">
        <w:rPr>
          <w:rFonts w:ascii="Times New Roman" w:hAnsi="Times New Roman" w:cs="Times New Roman"/>
          <w:sz w:val="20"/>
          <w:szCs w:val="20"/>
          <w:lang w:val="en-US"/>
        </w:rPr>
        <w:t>For example, l</w:t>
      </w:r>
      <w:r w:rsidR="00BA2B80" w:rsidRPr="00956CA9">
        <w:rPr>
          <w:rFonts w:ascii="Times New Roman" w:hAnsi="Times New Roman" w:cs="Times New Roman"/>
          <w:sz w:val="20"/>
          <w:szCs w:val="20"/>
          <w:lang w:val="en-US"/>
        </w:rPr>
        <w:t>ow humidity levels have been linked with a sharp decrease in the abundance of grasshoppers feeding on algae (</w:t>
      </w:r>
      <w:proofErr w:type="spellStart"/>
      <w:r w:rsidR="00BA2B80" w:rsidRPr="00956CA9">
        <w:rPr>
          <w:rFonts w:ascii="Times New Roman" w:hAnsi="Times New Roman" w:cs="Times New Roman"/>
          <w:sz w:val="20"/>
          <w:szCs w:val="20"/>
          <w:lang w:val="en-US"/>
        </w:rPr>
        <w:t>Bastow</w:t>
      </w:r>
      <w:proofErr w:type="spellEnd"/>
      <w:r w:rsidR="00BA2B80" w:rsidRPr="00956CA9">
        <w:rPr>
          <w:rFonts w:ascii="Times New Roman" w:hAnsi="Times New Roman" w:cs="Times New Roman"/>
          <w:sz w:val="20"/>
          <w:szCs w:val="20"/>
          <w:lang w:val="en-US"/>
        </w:rPr>
        <w:t xml:space="preserve"> et al. 2002)</w:t>
      </w:r>
      <w:r w:rsidR="008A5373">
        <w:rPr>
          <w:rFonts w:ascii="Times New Roman" w:hAnsi="Times New Roman" w:cs="Times New Roman"/>
          <w:sz w:val="20"/>
          <w:szCs w:val="20"/>
          <w:lang w:val="en-US"/>
        </w:rPr>
        <w:t>. Such preference for humid AOM could be due to its higher palatability</w:t>
      </w:r>
      <w:r w:rsidR="00AE0549">
        <w:rPr>
          <w:rFonts w:ascii="Times New Roman" w:hAnsi="Times New Roman" w:cs="Times New Roman"/>
          <w:sz w:val="20"/>
          <w:szCs w:val="20"/>
          <w:lang w:val="en-US"/>
        </w:rPr>
        <w:t>,</w:t>
      </w:r>
      <w:r w:rsidR="008A5373">
        <w:rPr>
          <w:rFonts w:ascii="Times New Roman" w:hAnsi="Times New Roman" w:cs="Times New Roman"/>
          <w:sz w:val="20"/>
          <w:szCs w:val="20"/>
          <w:lang w:val="en-US"/>
        </w:rPr>
        <w:t xml:space="preserve"> but also attractiveness for organisms seeking water, particularly in very arid environment (</w:t>
      </w:r>
      <w:proofErr w:type="spellStart"/>
      <w:r w:rsidR="00B430A2" w:rsidRPr="00B430A2">
        <w:rPr>
          <w:rFonts w:ascii="Times New Roman" w:hAnsi="Times New Roman" w:cs="Times New Roman"/>
          <w:sz w:val="20"/>
          <w:szCs w:val="20"/>
          <w:lang w:val="en-US"/>
        </w:rPr>
        <w:t>McCluney</w:t>
      </w:r>
      <w:proofErr w:type="spellEnd"/>
      <w:r w:rsidR="00B430A2" w:rsidRPr="00B430A2">
        <w:rPr>
          <w:rFonts w:ascii="Times New Roman" w:hAnsi="Times New Roman" w:cs="Times New Roman"/>
          <w:sz w:val="20"/>
          <w:szCs w:val="20"/>
          <w:lang w:val="en-US"/>
        </w:rPr>
        <w:t xml:space="preserve"> &amp; Sabo 2009</w:t>
      </w:r>
      <w:r w:rsidR="008A5373">
        <w:rPr>
          <w:rFonts w:ascii="Times New Roman" w:hAnsi="Times New Roman" w:cs="Times New Roman"/>
          <w:sz w:val="20"/>
          <w:szCs w:val="20"/>
          <w:lang w:val="en-US"/>
        </w:rPr>
        <w:t>).</w:t>
      </w:r>
      <w:r w:rsidR="00BA2B80" w:rsidRPr="00956CA9">
        <w:rPr>
          <w:rFonts w:ascii="Times New Roman" w:hAnsi="Times New Roman" w:cs="Times New Roman"/>
          <w:sz w:val="20"/>
          <w:szCs w:val="20"/>
          <w:lang w:val="en-US"/>
        </w:rPr>
        <w:t xml:space="preserve"> As the intensity and duration of flooding and drying events will increase in the future (Trenberth 2011), so might the exchanges between aquatic-terrestrial habitats. Therefore, it is crucial to understand how stranded AOM is processed and transferred to terrestrial environments</w:t>
      </w:r>
      <w:r w:rsidR="00B30526">
        <w:rPr>
          <w:rFonts w:ascii="Times New Roman" w:hAnsi="Times New Roman" w:cs="Times New Roman"/>
          <w:sz w:val="20"/>
          <w:szCs w:val="20"/>
          <w:lang w:val="en-US"/>
        </w:rPr>
        <w:t>, e</w:t>
      </w:r>
      <w:r w:rsidR="00BA2B80" w:rsidRPr="00956CA9">
        <w:rPr>
          <w:rFonts w:ascii="Times New Roman" w:hAnsi="Times New Roman" w:cs="Times New Roman"/>
          <w:sz w:val="20"/>
          <w:szCs w:val="20"/>
          <w:lang w:val="en-US"/>
        </w:rPr>
        <w:t xml:space="preserve">specially considering </w:t>
      </w:r>
      <w:r w:rsidR="00B30526">
        <w:rPr>
          <w:rFonts w:ascii="Times New Roman" w:hAnsi="Times New Roman" w:cs="Times New Roman"/>
          <w:sz w:val="20"/>
          <w:szCs w:val="20"/>
          <w:lang w:val="en-US"/>
        </w:rPr>
        <w:t>that</w:t>
      </w:r>
      <w:r w:rsidR="00BA2B80" w:rsidRPr="00956CA9">
        <w:rPr>
          <w:rFonts w:ascii="Times New Roman" w:hAnsi="Times New Roman" w:cs="Times New Roman"/>
          <w:sz w:val="20"/>
          <w:szCs w:val="20"/>
          <w:lang w:val="en-US"/>
        </w:rPr>
        <w:t xml:space="preserve"> more than 50% of riparian predator diets rely on aquatic subsidies across broad geographic regions</w:t>
      </w:r>
      <w:r w:rsidR="00B37E29">
        <w:rPr>
          <w:rFonts w:ascii="Times New Roman" w:hAnsi="Times New Roman" w:cs="Times New Roman"/>
          <w:sz w:val="20"/>
          <w:szCs w:val="20"/>
          <w:lang w:val="en-US"/>
        </w:rPr>
        <w:t xml:space="preserve"> (</w:t>
      </w:r>
      <w:proofErr w:type="spellStart"/>
      <w:r w:rsidR="00B37E29" w:rsidRPr="00956CA9">
        <w:rPr>
          <w:rFonts w:ascii="Times New Roman" w:hAnsi="Times New Roman" w:cs="Times New Roman"/>
          <w:sz w:val="20"/>
          <w:szCs w:val="20"/>
          <w:lang w:val="en-US"/>
        </w:rPr>
        <w:t>Lafage</w:t>
      </w:r>
      <w:proofErr w:type="spellEnd"/>
      <w:r w:rsidR="00B37E29">
        <w:rPr>
          <w:rFonts w:ascii="Times New Roman" w:hAnsi="Times New Roman" w:cs="Times New Roman"/>
          <w:sz w:val="20"/>
          <w:szCs w:val="20"/>
          <w:lang w:val="en-US"/>
        </w:rPr>
        <w:t xml:space="preserve"> et al. 2019)</w:t>
      </w:r>
      <w:r w:rsidR="00BA2B80" w:rsidRPr="00956CA9">
        <w:rPr>
          <w:rFonts w:ascii="Times New Roman" w:hAnsi="Times New Roman" w:cs="Times New Roman"/>
          <w:sz w:val="20"/>
          <w:szCs w:val="20"/>
          <w:lang w:val="en-US"/>
        </w:rPr>
        <w:t xml:space="preserve">, even more so as resources of aquatic origin are of higher </w:t>
      </w:r>
      <w:r w:rsidR="00CF76EC" w:rsidRPr="00956CA9">
        <w:rPr>
          <w:rFonts w:ascii="Times New Roman" w:hAnsi="Times New Roman" w:cs="Times New Roman"/>
          <w:sz w:val="20"/>
          <w:szCs w:val="20"/>
          <w:lang w:val="en-US"/>
        </w:rPr>
        <w:t>nutritive</w:t>
      </w:r>
      <w:r w:rsidR="00BA2B80" w:rsidRPr="00956CA9">
        <w:rPr>
          <w:rFonts w:ascii="Times New Roman" w:hAnsi="Times New Roman" w:cs="Times New Roman"/>
          <w:sz w:val="20"/>
          <w:szCs w:val="20"/>
          <w:lang w:val="en-US"/>
        </w:rPr>
        <w:t xml:space="preserve"> qua</w:t>
      </w:r>
      <w:r w:rsidR="003B7C64" w:rsidRPr="00956CA9">
        <w:rPr>
          <w:rFonts w:ascii="Times New Roman" w:hAnsi="Times New Roman" w:cs="Times New Roman"/>
          <w:sz w:val="20"/>
          <w:szCs w:val="20"/>
          <w:lang w:val="en-US"/>
        </w:rPr>
        <w:t>lity than terrestrial one</w:t>
      </w:r>
      <w:r w:rsidR="0008568F">
        <w:rPr>
          <w:rFonts w:ascii="Times New Roman" w:hAnsi="Times New Roman" w:cs="Times New Roman"/>
          <w:sz w:val="20"/>
          <w:szCs w:val="20"/>
          <w:lang w:val="en-US"/>
        </w:rPr>
        <w:t>s</w:t>
      </w:r>
      <w:r w:rsidR="003B7C64" w:rsidRPr="00956CA9">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Twining et al. 2019).</w:t>
      </w:r>
      <w:r w:rsidR="00413202">
        <w:rPr>
          <w:rFonts w:ascii="Times New Roman" w:hAnsi="Times New Roman" w:cs="Times New Roman"/>
          <w:sz w:val="20"/>
          <w:szCs w:val="20"/>
          <w:lang w:val="en-US"/>
        </w:rPr>
        <w:t xml:space="preserve"> </w:t>
      </w:r>
    </w:p>
    <w:p w14:paraId="16254774" w14:textId="72F7F5DB" w:rsidR="00BA2B80" w:rsidRDefault="001B172D" w:rsidP="00D579DB">
      <w:pPr>
        <w:spacing w:line="360" w:lineRule="auto"/>
        <w:jc w:val="both"/>
        <w:rPr>
          <w:rFonts w:ascii="Times New Roman" w:hAnsi="Times New Roman" w:cs="Times New Roman"/>
          <w:sz w:val="20"/>
          <w:szCs w:val="20"/>
          <w:lang w:val="en-US"/>
        </w:rPr>
      </w:pPr>
      <w:r w:rsidRPr="00956CA9">
        <w:rPr>
          <w:rFonts w:ascii="Times New Roman" w:hAnsi="Times New Roman" w:cs="Times New Roman"/>
          <w:sz w:val="20"/>
          <w:szCs w:val="20"/>
          <w:lang w:val="en-US"/>
        </w:rPr>
        <w:t>In this study, w</w:t>
      </w:r>
      <w:r w:rsidR="00BA2B80" w:rsidRPr="00956CA9">
        <w:rPr>
          <w:rFonts w:ascii="Times New Roman" w:hAnsi="Times New Roman" w:cs="Times New Roman"/>
          <w:sz w:val="20"/>
          <w:szCs w:val="20"/>
          <w:lang w:val="en-US"/>
        </w:rPr>
        <w:t xml:space="preserve">e aimed 1) to measure </w:t>
      </w:r>
      <w:r w:rsidR="00894262">
        <w:rPr>
          <w:rFonts w:ascii="Times New Roman" w:hAnsi="Times New Roman" w:cs="Times New Roman"/>
          <w:sz w:val="20"/>
          <w:szCs w:val="20"/>
          <w:lang w:val="en-US"/>
        </w:rPr>
        <w:t xml:space="preserve">the </w:t>
      </w:r>
      <w:r w:rsidR="00BA2B80" w:rsidRPr="00956CA9">
        <w:rPr>
          <w:rFonts w:ascii="Times New Roman" w:hAnsi="Times New Roman" w:cs="Times New Roman"/>
          <w:sz w:val="20"/>
          <w:szCs w:val="20"/>
          <w:lang w:val="en-US"/>
        </w:rPr>
        <w:t xml:space="preserve">decomposition rates of aquatic organic matter (AOM) in the ERS of an intermittent </w:t>
      </w:r>
      <w:r w:rsidR="00542FF8" w:rsidRPr="00956CA9">
        <w:rPr>
          <w:rFonts w:ascii="Times New Roman" w:hAnsi="Times New Roman" w:cs="Times New Roman"/>
          <w:sz w:val="20"/>
          <w:szCs w:val="20"/>
          <w:lang w:val="en-US"/>
        </w:rPr>
        <w:t xml:space="preserve">headwater stream </w:t>
      </w:r>
      <w:r w:rsidR="00BA2B80" w:rsidRPr="00956CA9">
        <w:rPr>
          <w:rFonts w:ascii="Times New Roman" w:hAnsi="Times New Roman" w:cs="Times New Roman"/>
          <w:sz w:val="20"/>
          <w:szCs w:val="20"/>
          <w:lang w:val="en-US"/>
        </w:rPr>
        <w:t xml:space="preserve">and its adjacent riparian zone, and 2) to identify the relative contribution of major groups of terrestrial </w:t>
      </w:r>
      <w:r w:rsidR="00894262">
        <w:rPr>
          <w:rFonts w:ascii="Times New Roman" w:hAnsi="Times New Roman" w:cs="Times New Roman"/>
          <w:sz w:val="20"/>
          <w:szCs w:val="20"/>
          <w:lang w:val="en-US"/>
        </w:rPr>
        <w:t>decomposer</w:t>
      </w:r>
      <w:r w:rsidR="00894262" w:rsidRPr="00956CA9">
        <w:rPr>
          <w:rFonts w:ascii="Times New Roman" w:hAnsi="Times New Roman" w:cs="Times New Roman"/>
          <w:sz w:val="20"/>
          <w:szCs w:val="20"/>
          <w:lang w:val="en-US"/>
        </w:rPr>
        <w:t>s</w:t>
      </w:r>
      <w:r w:rsidR="00894262">
        <w:rPr>
          <w:rFonts w:ascii="Times New Roman" w:hAnsi="Times New Roman" w:cs="Times New Roman"/>
          <w:sz w:val="20"/>
          <w:szCs w:val="20"/>
          <w:lang w:val="en-US"/>
        </w:rPr>
        <w:t xml:space="preserve"> involved in this process</w:t>
      </w:r>
      <w:r w:rsidR="00BA2B80" w:rsidRPr="00956CA9">
        <w:rPr>
          <w:rFonts w:ascii="Times New Roman" w:hAnsi="Times New Roman" w:cs="Times New Roman"/>
          <w:sz w:val="20"/>
          <w:szCs w:val="20"/>
          <w:lang w:val="en-US"/>
        </w:rPr>
        <w:t>. First, we hypothesized (H1) that the</w:t>
      </w:r>
      <w:r w:rsidR="00894262">
        <w:rPr>
          <w:rFonts w:ascii="Times New Roman" w:hAnsi="Times New Roman" w:cs="Times New Roman"/>
          <w:sz w:val="20"/>
          <w:szCs w:val="20"/>
          <w:lang w:val="en-US"/>
        </w:rPr>
        <w:t xml:space="preserve"> decomposition rate of the </w:t>
      </w:r>
      <w:r w:rsidR="00BA2B80" w:rsidRPr="00956CA9">
        <w:rPr>
          <w:rFonts w:ascii="Times New Roman" w:hAnsi="Times New Roman" w:cs="Times New Roman"/>
          <w:sz w:val="20"/>
          <w:szCs w:val="20"/>
          <w:lang w:val="en-US"/>
        </w:rPr>
        <w:t>AOM would vary depending on the zone of deposition of the matter (i.e. riparian vs. ERS), due to local di</w:t>
      </w:r>
      <w:r w:rsidR="007206CF" w:rsidRPr="00956CA9">
        <w:rPr>
          <w:rFonts w:ascii="Times New Roman" w:hAnsi="Times New Roman" w:cs="Times New Roman"/>
          <w:sz w:val="20"/>
          <w:szCs w:val="20"/>
          <w:lang w:val="en-US"/>
        </w:rPr>
        <w:t>fferences in biotic and abiotic</w:t>
      </w:r>
      <w:r w:rsidR="00BA2B80" w:rsidRPr="00956CA9">
        <w:rPr>
          <w:rFonts w:ascii="Times New Roman" w:hAnsi="Times New Roman" w:cs="Times New Roman"/>
          <w:sz w:val="20"/>
          <w:szCs w:val="20"/>
          <w:lang w:val="en-US"/>
        </w:rPr>
        <w:t xml:space="preserve"> characteristics. We predicted a higher decomposition rate on the riparian zone mainly due to a lesser exposure to flooding events allowing vegetation development and greater habitat stability, which may sustain a higher diversity and abundance of decomposer</w:t>
      </w:r>
      <w:r w:rsidR="00021485">
        <w:rPr>
          <w:rFonts w:ascii="Times New Roman" w:hAnsi="Times New Roman" w:cs="Times New Roman"/>
          <w:sz w:val="20"/>
          <w:szCs w:val="20"/>
          <w:lang w:val="en-US"/>
        </w:rPr>
        <w:t>s (Steward</w:t>
      </w:r>
      <w:r w:rsidR="00333A72" w:rsidRPr="00956CA9">
        <w:rPr>
          <w:rFonts w:ascii="Times New Roman" w:hAnsi="Times New Roman" w:cs="Times New Roman"/>
          <w:sz w:val="20"/>
          <w:szCs w:val="20"/>
          <w:lang w:val="en-US"/>
        </w:rPr>
        <w:t xml:space="preserve"> et al. 2011, </w:t>
      </w:r>
      <w:proofErr w:type="spellStart"/>
      <w:r w:rsidR="00333A72" w:rsidRPr="00956CA9">
        <w:rPr>
          <w:rFonts w:ascii="Times New Roman" w:hAnsi="Times New Roman" w:cs="Times New Roman"/>
          <w:sz w:val="20"/>
          <w:szCs w:val="20"/>
          <w:lang w:val="en-US"/>
        </w:rPr>
        <w:t>Corti</w:t>
      </w:r>
      <w:proofErr w:type="spellEnd"/>
      <w:r w:rsidR="00333A72" w:rsidRPr="00956CA9">
        <w:rPr>
          <w:rFonts w:ascii="Times New Roman" w:hAnsi="Times New Roman" w:cs="Times New Roman"/>
          <w:sz w:val="20"/>
          <w:szCs w:val="20"/>
          <w:lang w:val="en-US"/>
        </w:rPr>
        <w:t xml:space="preserve"> and</w:t>
      </w:r>
      <w:r w:rsidR="00BA2B80" w:rsidRPr="00956CA9">
        <w:rPr>
          <w:rFonts w:ascii="Times New Roman" w:hAnsi="Times New Roman" w:cs="Times New Roman"/>
          <w:sz w:val="20"/>
          <w:szCs w:val="20"/>
          <w:lang w:val="en-US"/>
        </w:rPr>
        <w:t xml:space="preserve"> </w:t>
      </w:r>
      <w:proofErr w:type="spellStart"/>
      <w:r w:rsidR="00BA2B80" w:rsidRPr="00956CA9">
        <w:rPr>
          <w:rFonts w:ascii="Times New Roman" w:hAnsi="Times New Roman" w:cs="Times New Roman"/>
          <w:sz w:val="20"/>
          <w:szCs w:val="20"/>
          <w:lang w:val="en-US"/>
        </w:rPr>
        <w:t>Datry</w:t>
      </w:r>
      <w:proofErr w:type="spellEnd"/>
      <w:r w:rsidR="00BA2B80" w:rsidRPr="00956CA9">
        <w:rPr>
          <w:rFonts w:ascii="Times New Roman" w:hAnsi="Times New Roman" w:cs="Times New Roman"/>
          <w:sz w:val="20"/>
          <w:szCs w:val="20"/>
          <w:lang w:val="en-US"/>
        </w:rPr>
        <w:t xml:space="preserve"> 2016). Second, we hypothesized that AOM of animal origin would be (H2) consumed faster than algae which are of lower nutritive value and (H3) mainly decomposed by vertebrates and invertebrates. We then hypothesized (H4) that the AOM decomposition rate lowers as drying duration increases because of its influence on organic matter moisture content. Last, we hypothesized (H5) that the relative contribution of different major groups of terrestrial organisms to the rate of AOM decomposition would differ depending on its desiccation </w:t>
      </w:r>
      <w:r w:rsidR="007206CF" w:rsidRPr="00956CA9">
        <w:rPr>
          <w:rFonts w:ascii="Times New Roman" w:hAnsi="Times New Roman" w:cs="Times New Roman"/>
          <w:sz w:val="20"/>
          <w:szCs w:val="20"/>
          <w:lang w:val="en-US"/>
        </w:rPr>
        <w:t>level;</w:t>
      </w:r>
      <w:r w:rsidR="00BA2B80" w:rsidRPr="00956CA9">
        <w:rPr>
          <w:rFonts w:ascii="Times New Roman" w:hAnsi="Times New Roman" w:cs="Times New Roman"/>
          <w:sz w:val="20"/>
          <w:szCs w:val="20"/>
          <w:lang w:val="en-US"/>
        </w:rPr>
        <w:t xml:space="preserve"> due to a decrease in the interest of vertebrates and invertebrates towards the dry AOM which, due to the drying process, will become less palatable for these organisms. </w:t>
      </w:r>
    </w:p>
    <w:p w14:paraId="2D666F4A" w14:textId="1547EDD8" w:rsidR="00956CA9" w:rsidRDefault="00956CA9" w:rsidP="00D579DB">
      <w:pPr>
        <w:spacing w:line="360" w:lineRule="auto"/>
        <w:jc w:val="both"/>
        <w:rPr>
          <w:rFonts w:ascii="Times New Roman" w:hAnsi="Times New Roman" w:cs="Times New Roman"/>
          <w:sz w:val="20"/>
          <w:szCs w:val="20"/>
          <w:lang w:val="en-US"/>
        </w:rPr>
      </w:pPr>
    </w:p>
    <w:p w14:paraId="037C470C" w14:textId="77777777" w:rsidR="00172A4E" w:rsidRPr="00956CA9" w:rsidRDefault="00172A4E" w:rsidP="00D579DB">
      <w:pPr>
        <w:spacing w:line="360" w:lineRule="auto"/>
        <w:jc w:val="both"/>
        <w:rPr>
          <w:rFonts w:ascii="Times New Roman" w:hAnsi="Times New Roman" w:cs="Times New Roman"/>
          <w:sz w:val="20"/>
          <w:szCs w:val="20"/>
          <w:lang w:val="en-US"/>
        </w:rPr>
      </w:pPr>
    </w:p>
    <w:p w14:paraId="2F32DBBF" w14:textId="77777777" w:rsidR="00BA2B80" w:rsidRPr="00E03C04" w:rsidRDefault="00455886" w:rsidP="005A2B20">
      <w:pPr>
        <w:spacing w:line="360" w:lineRule="auto"/>
        <w:rPr>
          <w:rFonts w:ascii="Times New Roman" w:hAnsi="Times New Roman" w:cs="Times New Roman"/>
          <w:b/>
          <w:sz w:val="28"/>
          <w:lang w:val="en-US"/>
        </w:rPr>
      </w:pPr>
      <w:r w:rsidRPr="00E03C04">
        <w:rPr>
          <w:rFonts w:ascii="Times New Roman" w:hAnsi="Times New Roman" w:cs="Times New Roman"/>
          <w:b/>
          <w:sz w:val="28"/>
          <w:lang w:val="en-US"/>
        </w:rPr>
        <w:lastRenderedPageBreak/>
        <w:t>2.</w:t>
      </w:r>
      <w:r w:rsidR="00BA2B80" w:rsidRPr="00E03C04">
        <w:rPr>
          <w:rFonts w:ascii="Times New Roman" w:hAnsi="Times New Roman" w:cs="Times New Roman"/>
          <w:b/>
          <w:sz w:val="28"/>
          <w:lang w:val="en-US"/>
        </w:rPr>
        <w:t xml:space="preserve"> Methods </w:t>
      </w:r>
    </w:p>
    <w:p w14:paraId="4D25077A" w14:textId="77777777" w:rsidR="00BA2B80" w:rsidRPr="00E03C04" w:rsidRDefault="00455886" w:rsidP="005A2B20">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2.1.</w:t>
      </w:r>
      <w:r w:rsidR="00BA2B80" w:rsidRPr="00E03C04">
        <w:rPr>
          <w:rFonts w:ascii="Times New Roman" w:hAnsi="Times New Roman" w:cs="Times New Roman"/>
          <w:b/>
          <w:sz w:val="24"/>
          <w:lang w:val="en-US"/>
        </w:rPr>
        <w:t xml:space="preserve"> Study site</w:t>
      </w:r>
    </w:p>
    <w:p w14:paraId="209CAC0A" w14:textId="4C58E6F1" w:rsidR="00BA2B80" w:rsidRPr="00956CA9" w:rsidRDefault="00BA2B80" w:rsidP="005A2B20">
      <w:pPr>
        <w:spacing w:line="360" w:lineRule="auto"/>
        <w:jc w:val="both"/>
        <w:rPr>
          <w:rFonts w:ascii="Times New Roman" w:hAnsi="Times New Roman" w:cs="Times New Roman"/>
          <w:sz w:val="20"/>
          <w:szCs w:val="20"/>
          <w:lang w:val="en-US"/>
        </w:rPr>
      </w:pPr>
      <w:r w:rsidRPr="00956CA9">
        <w:rPr>
          <w:rFonts w:ascii="Times New Roman" w:hAnsi="Times New Roman" w:cs="Times New Roman"/>
          <w:sz w:val="20"/>
          <w:szCs w:val="20"/>
          <w:lang w:val="en-US"/>
        </w:rPr>
        <w:t xml:space="preserve">The study was conducted in the upstream section of a small headwater stream: </w:t>
      </w:r>
      <w:r w:rsidR="007206CF" w:rsidRPr="00956CA9">
        <w:rPr>
          <w:rFonts w:ascii="Times New Roman" w:hAnsi="Times New Roman" w:cs="Times New Roman"/>
          <w:sz w:val="20"/>
          <w:szCs w:val="20"/>
          <w:lang w:val="en-US"/>
        </w:rPr>
        <w:t>The</w:t>
      </w:r>
      <w:r w:rsidR="00260FA2" w:rsidRPr="00956CA9">
        <w:rPr>
          <w:rFonts w:ascii="Times New Roman" w:hAnsi="Times New Roman" w:cs="Times New Roman"/>
          <w:sz w:val="20"/>
          <w:szCs w:val="20"/>
          <w:lang w:val="en-US"/>
        </w:rPr>
        <w:t xml:space="preserve"> </w:t>
      </w:r>
      <w:proofErr w:type="spellStart"/>
      <w:r w:rsidR="00260FA2" w:rsidRPr="00956CA9">
        <w:rPr>
          <w:rFonts w:ascii="Times New Roman" w:hAnsi="Times New Roman" w:cs="Times New Roman"/>
          <w:sz w:val="20"/>
          <w:szCs w:val="20"/>
          <w:lang w:val="en-US"/>
        </w:rPr>
        <w:t>Buizin</w:t>
      </w:r>
      <w:proofErr w:type="spellEnd"/>
      <w:r w:rsidR="00260FA2" w:rsidRPr="00956CA9">
        <w:rPr>
          <w:rFonts w:ascii="Times New Roman" w:hAnsi="Times New Roman" w:cs="Times New Roman"/>
          <w:sz w:val="20"/>
          <w:szCs w:val="20"/>
          <w:lang w:val="en-US"/>
        </w:rPr>
        <w:t xml:space="preserve">, located in the east of </w:t>
      </w:r>
      <w:r w:rsidRPr="00956CA9">
        <w:rPr>
          <w:rFonts w:ascii="Times New Roman" w:hAnsi="Times New Roman" w:cs="Times New Roman"/>
          <w:sz w:val="20"/>
          <w:szCs w:val="20"/>
          <w:lang w:val="en-US"/>
        </w:rPr>
        <w:t xml:space="preserve">France, south of the Jura mountains. The </w:t>
      </w:r>
      <w:proofErr w:type="spellStart"/>
      <w:r w:rsidRPr="00956CA9">
        <w:rPr>
          <w:rFonts w:ascii="Times New Roman" w:hAnsi="Times New Roman" w:cs="Times New Roman"/>
          <w:sz w:val="20"/>
          <w:szCs w:val="20"/>
          <w:lang w:val="en-US"/>
        </w:rPr>
        <w:t>Buizin</w:t>
      </w:r>
      <w:proofErr w:type="spellEnd"/>
      <w:r w:rsidRPr="00956CA9">
        <w:rPr>
          <w:rFonts w:ascii="Times New Roman" w:hAnsi="Times New Roman" w:cs="Times New Roman"/>
          <w:sz w:val="20"/>
          <w:szCs w:val="20"/>
          <w:lang w:val="en-US"/>
        </w:rPr>
        <w:t xml:space="preserve"> is a 12km long stream and is one of the main tributaries of the Albarine river (length: 59.4 km long), which flows into the Ain river (</w:t>
      </w:r>
      <w:proofErr w:type="spellStart"/>
      <w:r w:rsidR="00FF7160" w:rsidRPr="00956CA9">
        <w:rPr>
          <w:rFonts w:ascii="Times New Roman" w:hAnsi="Times New Roman" w:cs="Times New Roman"/>
          <w:sz w:val="20"/>
          <w:szCs w:val="20"/>
          <w:lang w:val="en-US"/>
        </w:rPr>
        <w:t>Corti</w:t>
      </w:r>
      <w:proofErr w:type="spellEnd"/>
      <w:r w:rsidR="00FF7160" w:rsidRPr="00956CA9">
        <w:rPr>
          <w:rFonts w:ascii="Times New Roman" w:hAnsi="Times New Roman" w:cs="Times New Roman"/>
          <w:sz w:val="20"/>
          <w:szCs w:val="20"/>
          <w:lang w:val="en-US"/>
        </w:rPr>
        <w:t xml:space="preserve"> and </w:t>
      </w:r>
      <w:proofErr w:type="spellStart"/>
      <w:r w:rsidRPr="00956CA9">
        <w:rPr>
          <w:rFonts w:ascii="Times New Roman" w:hAnsi="Times New Roman" w:cs="Times New Roman"/>
          <w:sz w:val="20"/>
          <w:szCs w:val="20"/>
          <w:lang w:val="en-US"/>
        </w:rPr>
        <w:t>Datry</w:t>
      </w:r>
      <w:proofErr w:type="spellEnd"/>
      <w:r w:rsidRPr="00956CA9">
        <w:rPr>
          <w:rFonts w:ascii="Times New Roman" w:hAnsi="Times New Roman" w:cs="Times New Roman"/>
          <w:sz w:val="20"/>
          <w:szCs w:val="20"/>
          <w:lang w:val="en-US"/>
        </w:rPr>
        <w:t xml:space="preserve"> 2012). The study site is</w:t>
      </w:r>
      <w:r w:rsidR="00680532">
        <w:rPr>
          <w:rFonts w:ascii="Times New Roman" w:hAnsi="Times New Roman" w:cs="Times New Roman"/>
          <w:sz w:val="20"/>
          <w:szCs w:val="20"/>
          <w:lang w:val="en-US"/>
        </w:rPr>
        <w:t xml:space="preserve"> an</w:t>
      </w:r>
      <w:r w:rsidRPr="00956CA9">
        <w:rPr>
          <w:rFonts w:ascii="Times New Roman" w:hAnsi="Times New Roman" w:cs="Times New Roman"/>
          <w:sz w:val="20"/>
          <w:szCs w:val="20"/>
          <w:lang w:val="en-US"/>
        </w:rPr>
        <w:t xml:space="preserve"> intermittent</w:t>
      </w:r>
      <w:r w:rsidR="00680532">
        <w:rPr>
          <w:rFonts w:ascii="Times New Roman" w:hAnsi="Times New Roman" w:cs="Times New Roman"/>
          <w:sz w:val="20"/>
          <w:szCs w:val="20"/>
          <w:lang w:val="en-US"/>
        </w:rPr>
        <w:t xml:space="preserve"> section </w:t>
      </w:r>
      <w:r w:rsidR="00A9461E">
        <w:rPr>
          <w:rFonts w:ascii="Times New Roman" w:hAnsi="Times New Roman" w:cs="Times New Roman"/>
          <w:sz w:val="20"/>
          <w:szCs w:val="20"/>
          <w:lang w:val="en-US"/>
        </w:rPr>
        <w:t>with a substrate</w:t>
      </w:r>
      <w:r w:rsidR="00680532">
        <w:rPr>
          <w:rFonts w:ascii="Times New Roman" w:hAnsi="Times New Roman" w:cs="Times New Roman"/>
          <w:sz w:val="20"/>
          <w:szCs w:val="20"/>
          <w:lang w:val="en-US"/>
        </w:rPr>
        <w:t xml:space="preserve"> </w:t>
      </w:r>
      <w:r w:rsidR="00A9461E">
        <w:rPr>
          <w:rFonts w:ascii="Times New Roman" w:hAnsi="Times New Roman" w:cs="Times New Roman"/>
          <w:sz w:val="20"/>
          <w:szCs w:val="20"/>
          <w:lang w:val="en-US"/>
        </w:rPr>
        <w:t>dominated by</w:t>
      </w:r>
      <w:r w:rsidR="003941DA">
        <w:rPr>
          <w:rFonts w:ascii="Times New Roman" w:hAnsi="Times New Roman" w:cs="Times New Roman"/>
          <w:sz w:val="20"/>
          <w:szCs w:val="20"/>
          <w:lang w:val="en-US"/>
        </w:rPr>
        <w:t xml:space="preserve"> bedrock (40%),</w:t>
      </w:r>
      <w:r w:rsidR="00A9461E">
        <w:rPr>
          <w:rFonts w:ascii="Times New Roman" w:hAnsi="Times New Roman" w:cs="Times New Roman"/>
          <w:sz w:val="20"/>
          <w:szCs w:val="20"/>
          <w:lang w:val="en-US"/>
        </w:rPr>
        <w:t xml:space="preserve"> </w:t>
      </w:r>
      <w:r w:rsidR="003941DA">
        <w:rPr>
          <w:rFonts w:ascii="Times New Roman" w:hAnsi="Times New Roman" w:cs="Times New Roman"/>
          <w:sz w:val="20"/>
          <w:szCs w:val="20"/>
          <w:lang w:val="en-US"/>
        </w:rPr>
        <w:t>cobbles (35%</w:t>
      </w:r>
      <w:r w:rsidR="00F1528F">
        <w:rPr>
          <w:rFonts w:ascii="Times New Roman" w:hAnsi="Times New Roman" w:cs="Times New Roman"/>
          <w:sz w:val="20"/>
          <w:szCs w:val="20"/>
          <w:lang w:val="en-US"/>
        </w:rPr>
        <w:t>), gravels</w:t>
      </w:r>
      <w:r w:rsidR="003941DA">
        <w:rPr>
          <w:rFonts w:ascii="Times New Roman" w:hAnsi="Times New Roman" w:cs="Times New Roman"/>
          <w:sz w:val="20"/>
          <w:szCs w:val="20"/>
          <w:lang w:val="en-US"/>
        </w:rPr>
        <w:t xml:space="preserve"> (15%) and boulders (10%)</w:t>
      </w:r>
      <w:r w:rsidR="0087146E">
        <w:rPr>
          <w:rFonts w:ascii="Times New Roman" w:hAnsi="Times New Roman" w:cs="Times New Roman"/>
          <w:sz w:val="20"/>
          <w:szCs w:val="20"/>
          <w:lang w:val="en-US"/>
        </w:rPr>
        <w:t>. Streambed drying at the site result from infiltrations caused by a porous karstic bedrock, and typically occur in summer when precipitations are low and evapotranspiration is high. The study site</w:t>
      </w:r>
      <w:r w:rsidR="00D80E60">
        <w:rPr>
          <w:rFonts w:ascii="Times New Roman" w:hAnsi="Times New Roman" w:cs="Times New Roman"/>
          <w:sz w:val="20"/>
          <w:szCs w:val="20"/>
          <w:lang w:val="en-US"/>
        </w:rPr>
        <w:t xml:space="preserve"> </w:t>
      </w:r>
      <w:r w:rsidR="00894262">
        <w:rPr>
          <w:rFonts w:ascii="Times New Roman" w:hAnsi="Times New Roman" w:cs="Times New Roman"/>
          <w:sz w:val="20"/>
          <w:szCs w:val="20"/>
          <w:lang w:val="en-US"/>
        </w:rPr>
        <w:t>was</w:t>
      </w:r>
      <w:r w:rsidRPr="00956CA9">
        <w:rPr>
          <w:rFonts w:ascii="Times New Roman" w:hAnsi="Times New Roman" w:cs="Times New Roman"/>
          <w:sz w:val="20"/>
          <w:szCs w:val="20"/>
          <w:lang w:val="en-US"/>
        </w:rPr>
        <w:t xml:space="preserve"> dry for 17 weeks </w:t>
      </w:r>
      <w:r w:rsidR="00894262">
        <w:rPr>
          <w:rFonts w:ascii="Times New Roman" w:hAnsi="Times New Roman" w:cs="Times New Roman"/>
          <w:sz w:val="20"/>
          <w:szCs w:val="20"/>
          <w:lang w:val="en-US"/>
        </w:rPr>
        <w:t xml:space="preserve">in </w:t>
      </w:r>
      <w:r w:rsidRPr="00956CA9">
        <w:rPr>
          <w:rFonts w:ascii="Times New Roman" w:hAnsi="Times New Roman" w:cs="Times New Roman"/>
          <w:sz w:val="20"/>
          <w:szCs w:val="20"/>
          <w:lang w:val="en-US"/>
        </w:rPr>
        <w:t>2020</w:t>
      </w:r>
      <w:r w:rsidR="00894262">
        <w:rPr>
          <w:rFonts w:ascii="Times New Roman" w:hAnsi="Times New Roman" w:cs="Times New Roman"/>
          <w:sz w:val="20"/>
          <w:szCs w:val="20"/>
          <w:lang w:val="en-US"/>
        </w:rPr>
        <w:t xml:space="preserve"> based on a yearlong</w:t>
      </w:r>
      <w:r w:rsidRPr="00956CA9">
        <w:rPr>
          <w:rFonts w:ascii="Times New Roman" w:hAnsi="Times New Roman" w:cs="Times New Roman"/>
          <w:sz w:val="20"/>
          <w:szCs w:val="20"/>
          <w:lang w:val="en-US"/>
        </w:rPr>
        <w:t xml:space="preserve"> daily photo observation taken with camera traps permanently installed at the site.</w:t>
      </w:r>
      <w:r w:rsidR="007C3439">
        <w:rPr>
          <w:rFonts w:ascii="Times New Roman" w:hAnsi="Times New Roman" w:cs="Times New Roman"/>
          <w:sz w:val="20"/>
          <w:szCs w:val="20"/>
          <w:lang w:val="en-US"/>
        </w:rPr>
        <w:t xml:space="preserve"> </w:t>
      </w:r>
      <w:r w:rsidR="002F1088">
        <w:rPr>
          <w:rFonts w:ascii="Times New Roman" w:hAnsi="Times New Roman" w:cs="Times New Roman"/>
          <w:sz w:val="20"/>
          <w:szCs w:val="20"/>
          <w:lang w:val="en-US"/>
        </w:rPr>
        <w:t>These drying events</w:t>
      </w:r>
      <w:r w:rsidR="0087146E">
        <w:rPr>
          <w:rFonts w:ascii="Times New Roman" w:hAnsi="Times New Roman" w:cs="Times New Roman"/>
          <w:sz w:val="20"/>
          <w:szCs w:val="20"/>
          <w:lang w:val="en-US"/>
        </w:rPr>
        <w:t xml:space="preserve"> occurred from late June to late November in 2020,</w:t>
      </w:r>
      <w:r w:rsidR="0087146E" w:rsidRPr="00D80E60">
        <w:rPr>
          <w:lang w:val="en-US"/>
        </w:rPr>
        <w:t xml:space="preserve"> </w:t>
      </w:r>
      <w:r w:rsidR="0087146E" w:rsidRPr="00E15F0B">
        <w:rPr>
          <w:rFonts w:ascii="Times New Roman" w:hAnsi="Times New Roman" w:cs="Times New Roman"/>
          <w:sz w:val="20"/>
          <w:szCs w:val="20"/>
          <w:lang w:val="en-US"/>
        </w:rPr>
        <w:t>interspersed with</w:t>
      </w:r>
      <w:r w:rsidR="0087146E">
        <w:rPr>
          <w:rFonts w:ascii="Times New Roman" w:hAnsi="Times New Roman" w:cs="Times New Roman"/>
          <w:sz w:val="20"/>
          <w:szCs w:val="20"/>
          <w:lang w:val="en-US"/>
        </w:rPr>
        <w:t xml:space="preserve"> small rewetting events linked to precipitation, lasting from a few days to a couple of weeks. </w:t>
      </w:r>
      <w:r w:rsidR="00415C6E">
        <w:rPr>
          <w:rFonts w:ascii="Times New Roman" w:hAnsi="Times New Roman" w:cs="Times New Roman"/>
          <w:sz w:val="20"/>
          <w:szCs w:val="20"/>
          <w:lang w:val="en-US"/>
        </w:rPr>
        <w:t>Over-bank f</w:t>
      </w:r>
      <w:r w:rsidR="00B54CB1">
        <w:rPr>
          <w:rFonts w:ascii="Times New Roman" w:hAnsi="Times New Roman" w:cs="Times New Roman"/>
          <w:sz w:val="20"/>
          <w:szCs w:val="20"/>
          <w:lang w:val="en-US"/>
        </w:rPr>
        <w:t>looding events</w:t>
      </w:r>
      <w:r w:rsidR="006E4746">
        <w:rPr>
          <w:rFonts w:ascii="Times New Roman" w:hAnsi="Times New Roman" w:cs="Times New Roman"/>
          <w:sz w:val="20"/>
          <w:szCs w:val="20"/>
          <w:lang w:val="en-US"/>
        </w:rPr>
        <w:t xml:space="preserve"> </w:t>
      </w:r>
      <w:r w:rsidR="00415C6E">
        <w:rPr>
          <w:rFonts w:ascii="Times New Roman" w:hAnsi="Times New Roman" w:cs="Times New Roman"/>
          <w:sz w:val="20"/>
          <w:szCs w:val="20"/>
          <w:lang w:val="en-US"/>
        </w:rPr>
        <w:t xml:space="preserve">in the </w:t>
      </w:r>
      <w:proofErr w:type="spellStart"/>
      <w:r w:rsidR="00415C6E">
        <w:rPr>
          <w:rFonts w:ascii="Times New Roman" w:hAnsi="Times New Roman" w:cs="Times New Roman"/>
          <w:sz w:val="20"/>
          <w:szCs w:val="20"/>
          <w:lang w:val="en-US"/>
        </w:rPr>
        <w:t>Buizin</w:t>
      </w:r>
      <w:proofErr w:type="spellEnd"/>
      <w:r w:rsidR="008D5EE8">
        <w:rPr>
          <w:rFonts w:ascii="Times New Roman" w:hAnsi="Times New Roman" w:cs="Times New Roman"/>
          <w:sz w:val="20"/>
          <w:szCs w:val="20"/>
          <w:lang w:val="en-US"/>
        </w:rPr>
        <w:t>,</w:t>
      </w:r>
      <w:r w:rsidR="00B54CB1">
        <w:rPr>
          <w:rFonts w:ascii="Times New Roman" w:hAnsi="Times New Roman" w:cs="Times New Roman"/>
          <w:sz w:val="20"/>
          <w:szCs w:val="20"/>
          <w:lang w:val="en-US"/>
        </w:rPr>
        <w:t xml:space="preserve"> </w:t>
      </w:r>
      <w:r w:rsidR="00017B51">
        <w:rPr>
          <w:rFonts w:ascii="Times New Roman" w:hAnsi="Times New Roman" w:cs="Times New Roman"/>
          <w:sz w:val="20"/>
          <w:szCs w:val="20"/>
          <w:lang w:val="en-US"/>
        </w:rPr>
        <w:t xml:space="preserve">are scarce </w:t>
      </w:r>
      <w:r w:rsidR="00415C6E">
        <w:rPr>
          <w:rFonts w:ascii="Times New Roman" w:hAnsi="Times New Roman" w:cs="Times New Roman"/>
          <w:sz w:val="20"/>
          <w:szCs w:val="20"/>
          <w:lang w:val="en-US"/>
        </w:rPr>
        <w:t>(1-2 per year) and</w:t>
      </w:r>
      <w:r w:rsidR="00017B51">
        <w:rPr>
          <w:rFonts w:ascii="Times New Roman" w:hAnsi="Times New Roman" w:cs="Times New Roman"/>
          <w:sz w:val="20"/>
          <w:szCs w:val="20"/>
          <w:lang w:val="en-US"/>
        </w:rPr>
        <w:t xml:space="preserve"> usually occur </w:t>
      </w:r>
      <w:r w:rsidR="006E4746">
        <w:rPr>
          <w:rFonts w:ascii="Times New Roman" w:hAnsi="Times New Roman" w:cs="Times New Roman"/>
          <w:sz w:val="20"/>
          <w:szCs w:val="20"/>
          <w:lang w:val="en-US"/>
        </w:rPr>
        <w:t>in spring</w:t>
      </w:r>
      <w:r w:rsidR="00415C6E">
        <w:rPr>
          <w:rFonts w:ascii="Times New Roman" w:hAnsi="Times New Roman" w:cs="Times New Roman"/>
          <w:sz w:val="20"/>
          <w:szCs w:val="20"/>
          <w:lang w:val="en-US"/>
        </w:rPr>
        <w:t xml:space="preserve"> and early summer</w:t>
      </w:r>
      <w:r w:rsidR="006E4746">
        <w:rPr>
          <w:rFonts w:ascii="Times New Roman" w:hAnsi="Times New Roman" w:cs="Times New Roman"/>
          <w:sz w:val="20"/>
          <w:szCs w:val="20"/>
          <w:lang w:val="en-US"/>
        </w:rPr>
        <w:t xml:space="preserve"> due to heavy precipitations coupled with snow melt (Personal observation</w:t>
      </w:r>
      <w:r w:rsidR="00172A4E">
        <w:rPr>
          <w:rFonts w:ascii="Times New Roman" w:hAnsi="Times New Roman" w:cs="Times New Roman"/>
          <w:sz w:val="20"/>
          <w:szCs w:val="20"/>
          <w:lang w:val="en-US"/>
        </w:rPr>
        <w:t>).</w:t>
      </w:r>
      <w:r w:rsidR="00172A4E" w:rsidRPr="00956CA9">
        <w:rPr>
          <w:rFonts w:ascii="Times New Roman" w:hAnsi="Times New Roman" w:cs="Times New Roman"/>
          <w:sz w:val="20"/>
          <w:szCs w:val="20"/>
          <w:lang w:val="en-US"/>
        </w:rPr>
        <w:t xml:space="preserve"> The</w:t>
      </w:r>
      <w:r w:rsidRPr="00956CA9">
        <w:rPr>
          <w:rFonts w:ascii="Times New Roman" w:hAnsi="Times New Roman" w:cs="Times New Roman"/>
          <w:sz w:val="20"/>
          <w:szCs w:val="20"/>
          <w:lang w:val="en-US"/>
        </w:rPr>
        <w:t xml:space="preserve"> water level and the flow velocity were relatively low in early March (mean depth 21.5cm and mean flow velocity 0.394m/s, taken with a current meter at 11 points across a longitudinal transect) exposing several </w:t>
      </w:r>
      <w:r w:rsidR="00260FA2" w:rsidRPr="00956CA9">
        <w:rPr>
          <w:rFonts w:ascii="Times New Roman" w:hAnsi="Times New Roman" w:cs="Times New Roman"/>
          <w:sz w:val="20"/>
          <w:szCs w:val="20"/>
          <w:lang w:val="en-US"/>
        </w:rPr>
        <w:t>non-vegetated</w:t>
      </w:r>
      <w:r w:rsidRPr="00956CA9">
        <w:rPr>
          <w:rFonts w:ascii="Times New Roman" w:hAnsi="Times New Roman" w:cs="Times New Roman"/>
          <w:sz w:val="20"/>
          <w:szCs w:val="20"/>
          <w:lang w:val="en-US"/>
        </w:rPr>
        <w:t xml:space="preserve"> gravel bars.</w:t>
      </w:r>
      <w:r w:rsidR="00A65908">
        <w:rPr>
          <w:rFonts w:ascii="Times New Roman" w:hAnsi="Times New Roman" w:cs="Times New Roman"/>
          <w:sz w:val="20"/>
          <w:szCs w:val="20"/>
          <w:lang w:val="en-US"/>
        </w:rPr>
        <w:t xml:space="preserve"> In spring, </w:t>
      </w:r>
      <w:r w:rsidR="00B011FB">
        <w:rPr>
          <w:rFonts w:ascii="Times New Roman" w:hAnsi="Times New Roman" w:cs="Times New Roman"/>
          <w:sz w:val="20"/>
          <w:szCs w:val="20"/>
          <w:lang w:val="en-US"/>
        </w:rPr>
        <w:t>a diverse community of aquatic invertebrates (</w:t>
      </w:r>
      <w:r w:rsidR="00B011FB" w:rsidRPr="00C43C85">
        <w:rPr>
          <w:rFonts w:ascii="Times New Roman" w:hAnsi="Times New Roman" w:cs="Times New Roman"/>
          <w:b/>
          <w:sz w:val="20"/>
          <w:szCs w:val="20"/>
          <w:lang w:val="en-US"/>
        </w:rPr>
        <w:t>Table S1</w:t>
      </w:r>
      <w:r w:rsidR="00B011FB">
        <w:rPr>
          <w:rFonts w:ascii="Times New Roman" w:hAnsi="Times New Roman" w:cs="Times New Roman"/>
          <w:sz w:val="20"/>
          <w:szCs w:val="20"/>
          <w:lang w:val="en-US"/>
        </w:rPr>
        <w:t xml:space="preserve">) and </w:t>
      </w:r>
      <w:r w:rsidR="005728C6">
        <w:rPr>
          <w:rFonts w:ascii="Times New Roman" w:hAnsi="Times New Roman" w:cs="Times New Roman"/>
          <w:sz w:val="20"/>
          <w:szCs w:val="20"/>
          <w:lang w:val="en-US"/>
        </w:rPr>
        <w:t xml:space="preserve">an </w:t>
      </w:r>
      <w:r w:rsidR="00B011FB">
        <w:rPr>
          <w:rFonts w:ascii="Times New Roman" w:hAnsi="Times New Roman" w:cs="Times New Roman"/>
          <w:sz w:val="20"/>
          <w:szCs w:val="20"/>
          <w:lang w:val="en-US"/>
        </w:rPr>
        <w:t>abundant</w:t>
      </w:r>
      <w:r w:rsidR="005728C6">
        <w:rPr>
          <w:rFonts w:ascii="Times New Roman" w:hAnsi="Times New Roman" w:cs="Times New Roman"/>
          <w:sz w:val="20"/>
          <w:szCs w:val="20"/>
          <w:lang w:val="en-US"/>
        </w:rPr>
        <w:t xml:space="preserve"> population of</w:t>
      </w:r>
      <w:r w:rsidR="00B011FB">
        <w:rPr>
          <w:rFonts w:ascii="Times New Roman" w:hAnsi="Times New Roman" w:cs="Times New Roman"/>
          <w:sz w:val="20"/>
          <w:szCs w:val="20"/>
          <w:lang w:val="en-US"/>
        </w:rPr>
        <w:t xml:space="preserve"> Salamander larvae (</w:t>
      </w:r>
      <w:r w:rsidR="008A5373" w:rsidRPr="00430982">
        <w:rPr>
          <w:rFonts w:ascii="Times New Roman" w:hAnsi="Times New Roman" w:cs="Times New Roman"/>
          <w:i/>
          <w:sz w:val="20"/>
          <w:szCs w:val="20"/>
          <w:lang w:val="en-US"/>
        </w:rPr>
        <w:t xml:space="preserve">Salamandra </w:t>
      </w:r>
      <w:proofErr w:type="spellStart"/>
      <w:r w:rsidR="00EE6CCC">
        <w:rPr>
          <w:rFonts w:ascii="Times New Roman" w:hAnsi="Times New Roman" w:cs="Times New Roman"/>
          <w:i/>
          <w:sz w:val="20"/>
          <w:szCs w:val="20"/>
          <w:lang w:val="en-US"/>
        </w:rPr>
        <w:t>s</w:t>
      </w:r>
      <w:r w:rsidR="008A5373" w:rsidRPr="00430982">
        <w:rPr>
          <w:rFonts w:ascii="Times New Roman" w:hAnsi="Times New Roman" w:cs="Times New Roman"/>
          <w:i/>
          <w:sz w:val="20"/>
          <w:szCs w:val="20"/>
          <w:lang w:val="en-US"/>
        </w:rPr>
        <w:t>alamandra</w:t>
      </w:r>
      <w:proofErr w:type="spellEnd"/>
      <w:r w:rsidR="00B011FB">
        <w:rPr>
          <w:rFonts w:ascii="Times New Roman" w:hAnsi="Times New Roman" w:cs="Times New Roman"/>
          <w:sz w:val="20"/>
          <w:szCs w:val="20"/>
          <w:lang w:val="en-US"/>
        </w:rPr>
        <w:t>; personal observation) inhabit the stream</w:t>
      </w:r>
      <w:r w:rsidR="00A65908">
        <w:rPr>
          <w:rFonts w:ascii="Times New Roman" w:hAnsi="Times New Roman" w:cs="Times New Roman"/>
          <w:sz w:val="20"/>
          <w:szCs w:val="20"/>
          <w:lang w:val="en-US"/>
        </w:rPr>
        <w:t>.</w:t>
      </w:r>
      <w:r w:rsidRPr="00956CA9">
        <w:rPr>
          <w:rFonts w:ascii="Times New Roman" w:hAnsi="Times New Roman" w:cs="Times New Roman"/>
          <w:sz w:val="20"/>
          <w:szCs w:val="20"/>
          <w:lang w:val="en-US"/>
        </w:rPr>
        <w:t xml:space="preserve"> The mean minimal and maximal</w:t>
      </w:r>
      <w:r w:rsidR="00A65908">
        <w:rPr>
          <w:rFonts w:ascii="Times New Roman" w:hAnsi="Times New Roman" w:cs="Times New Roman"/>
          <w:sz w:val="20"/>
          <w:szCs w:val="20"/>
          <w:lang w:val="en-US"/>
        </w:rPr>
        <w:t xml:space="preserve"> air</w:t>
      </w:r>
      <w:r w:rsidRPr="00956CA9">
        <w:rPr>
          <w:rFonts w:ascii="Times New Roman" w:hAnsi="Times New Roman" w:cs="Times New Roman"/>
          <w:sz w:val="20"/>
          <w:szCs w:val="20"/>
          <w:lang w:val="en-US"/>
        </w:rPr>
        <w:t xml:space="preserve"> temperature during the experiment were 1.3°C and 12.2°C, respectively (data obtained from the nearest meteorologi</w:t>
      </w:r>
      <w:r w:rsidR="00F40D74">
        <w:rPr>
          <w:rFonts w:ascii="Times New Roman" w:hAnsi="Times New Roman" w:cs="Times New Roman"/>
          <w:sz w:val="20"/>
          <w:szCs w:val="20"/>
          <w:lang w:val="en-US"/>
        </w:rPr>
        <w:t xml:space="preserve">cal station). The </w:t>
      </w:r>
      <w:proofErr w:type="spellStart"/>
      <w:r w:rsidR="00F40D74">
        <w:rPr>
          <w:rFonts w:ascii="Times New Roman" w:hAnsi="Times New Roman" w:cs="Times New Roman"/>
          <w:sz w:val="20"/>
          <w:szCs w:val="20"/>
          <w:lang w:val="en-US"/>
        </w:rPr>
        <w:t>Buizin</w:t>
      </w:r>
      <w:proofErr w:type="spellEnd"/>
      <w:r w:rsidRPr="00956CA9">
        <w:rPr>
          <w:rFonts w:ascii="Times New Roman" w:hAnsi="Times New Roman" w:cs="Times New Roman"/>
          <w:sz w:val="20"/>
          <w:szCs w:val="20"/>
          <w:lang w:val="en-US"/>
        </w:rPr>
        <w:t xml:space="preserve"> is a shaded stream due to the important tree canopy present in the riparian zone. This canopy was composed of </w:t>
      </w:r>
      <w:r w:rsidRPr="00956CA9">
        <w:rPr>
          <w:rFonts w:ascii="Times New Roman" w:hAnsi="Times New Roman" w:cs="Times New Roman"/>
          <w:i/>
          <w:sz w:val="20"/>
          <w:szCs w:val="20"/>
          <w:lang w:val="en-US"/>
        </w:rPr>
        <w:t xml:space="preserve">Acer </w:t>
      </w:r>
      <w:proofErr w:type="spellStart"/>
      <w:r w:rsidRPr="00956CA9">
        <w:rPr>
          <w:rFonts w:ascii="Times New Roman" w:hAnsi="Times New Roman" w:cs="Times New Roman"/>
          <w:i/>
          <w:sz w:val="20"/>
          <w:szCs w:val="20"/>
          <w:lang w:val="en-US"/>
        </w:rPr>
        <w:t>pseudoplatanus</w:t>
      </w:r>
      <w:proofErr w:type="spellEnd"/>
      <w:r w:rsidRPr="00956CA9">
        <w:rPr>
          <w:rFonts w:ascii="Times New Roman" w:hAnsi="Times New Roman" w:cs="Times New Roman"/>
          <w:sz w:val="20"/>
          <w:szCs w:val="20"/>
          <w:lang w:val="en-US"/>
        </w:rPr>
        <w:t xml:space="preserve"> (approximately 30% of the total tree species), </w:t>
      </w:r>
      <w:r w:rsidRPr="00956CA9">
        <w:rPr>
          <w:rFonts w:ascii="Times New Roman" w:hAnsi="Times New Roman" w:cs="Times New Roman"/>
          <w:i/>
          <w:sz w:val="20"/>
          <w:szCs w:val="20"/>
          <w:lang w:val="en-US"/>
        </w:rPr>
        <w:t xml:space="preserve">Corylus </w:t>
      </w:r>
      <w:proofErr w:type="spellStart"/>
      <w:r w:rsidRPr="00956CA9">
        <w:rPr>
          <w:rFonts w:ascii="Times New Roman" w:hAnsi="Times New Roman" w:cs="Times New Roman"/>
          <w:i/>
          <w:sz w:val="20"/>
          <w:szCs w:val="20"/>
          <w:lang w:val="en-US"/>
        </w:rPr>
        <w:t>avellana</w:t>
      </w:r>
      <w:proofErr w:type="spellEnd"/>
      <w:r w:rsidRPr="00956CA9">
        <w:rPr>
          <w:rFonts w:ascii="Times New Roman" w:hAnsi="Times New Roman" w:cs="Times New Roman"/>
          <w:i/>
          <w:sz w:val="20"/>
          <w:szCs w:val="20"/>
          <w:lang w:val="en-US"/>
        </w:rPr>
        <w:t xml:space="preserve"> </w:t>
      </w:r>
      <w:r w:rsidRPr="00956CA9">
        <w:rPr>
          <w:rFonts w:ascii="Times New Roman" w:hAnsi="Times New Roman" w:cs="Times New Roman"/>
          <w:sz w:val="20"/>
          <w:szCs w:val="20"/>
          <w:lang w:val="en-US"/>
        </w:rPr>
        <w:t xml:space="preserve">(25%), </w:t>
      </w:r>
      <w:proofErr w:type="spellStart"/>
      <w:r w:rsidRPr="00956CA9">
        <w:rPr>
          <w:rFonts w:ascii="Times New Roman" w:hAnsi="Times New Roman" w:cs="Times New Roman"/>
          <w:i/>
          <w:sz w:val="20"/>
          <w:szCs w:val="20"/>
          <w:lang w:val="en-US"/>
        </w:rPr>
        <w:t>Carpinus</w:t>
      </w:r>
      <w:proofErr w:type="spellEnd"/>
      <w:r w:rsidRPr="00956CA9">
        <w:rPr>
          <w:rFonts w:ascii="Times New Roman" w:hAnsi="Times New Roman" w:cs="Times New Roman"/>
          <w:i/>
          <w:sz w:val="20"/>
          <w:szCs w:val="20"/>
          <w:lang w:val="en-US"/>
        </w:rPr>
        <w:t xml:space="preserve"> </w:t>
      </w:r>
      <w:proofErr w:type="spellStart"/>
      <w:r w:rsidRPr="00956CA9">
        <w:rPr>
          <w:rFonts w:ascii="Times New Roman" w:hAnsi="Times New Roman" w:cs="Times New Roman"/>
          <w:i/>
          <w:sz w:val="20"/>
          <w:szCs w:val="20"/>
          <w:lang w:val="en-US"/>
        </w:rPr>
        <w:t>betulus</w:t>
      </w:r>
      <w:proofErr w:type="spellEnd"/>
      <w:r w:rsidRPr="00956CA9">
        <w:rPr>
          <w:rFonts w:ascii="Times New Roman" w:hAnsi="Times New Roman" w:cs="Times New Roman"/>
          <w:sz w:val="20"/>
          <w:szCs w:val="20"/>
          <w:lang w:val="en-US"/>
        </w:rPr>
        <w:t xml:space="preserve"> (25%), </w:t>
      </w:r>
      <w:r w:rsidRPr="00956CA9">
        <w:rPr>
          <w:rFonts w:ascii="Times New Roman" w:hAnsi="Times New Roman" w:cs="Times New Roman"/>
          <w:i/>
          <w:sz w:val="20"/>
          <w:szCs w:val="20"/>
          <w:lang w:val="en-US"/>
        </w:rPr>
        <w:t xml:space="preserve">Fraxinus excelsior </w:t>
      </w:r>
      <w:r w:rsidRPr="00956CA9">
        <w:rPr>
          <w:rFonts w:ascii="Times New Roman" w:hAnsi="Times New Roman" w:cs="Times New Roman"/>
          <w:sz w:val="20"/>
          <w:szCs w:val="20"/>
          <w:lang w:val="en-US"/>
        </w:rPr>
        <w:t xml:space="preserve">(10%), and the remaining 10% was composed of others tree species (i.e. </w:t>
      </w:r>
      <w:r w:rsidRPr="00956CA9">
        <w:rPr>
          <w:rFonts w:ascii="Times New Roman" w:hAnsi="Times New Roman" w:cs="Times New Roman"/>
          <w:i/>
          <w:sz w:val="20"/>
          <w:szCs w:val="20"/>
          <w:lang w:val="en-US"/>
        </w:rPr>
        <w:t xml:space="preserve">Acer </w:t>
      </w:r>
      <w:proofErr w:type="spellStart"/>
      <w:r w:rsidRPr="00956CA9">
        <w:rPr>
          <w:rFonts w:ascii="Times New Roman" w:hAnsi="Times New Roman" w:cs="Times New Roman"/>
          <w:i/>
          <w:sz w:val="20"/>
          <w:szCs w:val="20"/>
          <w:lang w:val="en-US"/>
        </w:rPr>
        <w:t>campestre</w:t>
      </w:r>
      <w:proofErr w:type="spellEnd"/>
      <w:r w:rsidRPr="00956CA9">
        <w:rPr>
          <w:rFonts w:ascii="Times New Roman" w:hAnsi="Times New Roman" w:cs="Times New Roman"/>
          <w:sz w:val="20"/>
          <w:szCs w:val="20"/>
          <w:lang w:val="en-US"/>
        </w:rPr>
        <w:t xml:space="preserve"> and </w:t>
      </w:r>
      <w:r w:rsidRPr="00956CA9">
        <w:rPr>
          <w:rFonts w:ascii="Times New Roman" w:hAnsi="Times New Roman" w:cs="Times New Roman"/>
          <w:i/>
          <w:sz w:val="20"/>
          <w:szCs w:val="20"/>
          <w:lang w:val="en-US"/>
        </w:rPr>
        <w:t>Fagus sylvatica</w:t>
      </w:r>
      <w:r w:rsidRPr="00956CA9">
        <w:rPr>
          <w:rFonts w:ascii="Times New Roman" w:hAnsi="Times New Roman" w:cs="Times New Roman"/>
          <w:sz w:val="20"/>
          <w:szCs w:val="20"/>
          <w:lang w:val="en-US"/>
        </w:rPr>
        <w:t xml:space="preserve">). The riparian zone was also colonized by non-woody vegetation, mainly mosses, </w:t>
      </w:r>
      <w:proofErr w:type="spellStart"/>
      <w:r w:rsidRPr="00956CA9">
        <w:rPr>
          <w:rFonts w:ascii="Times New Roman" w:hAnsi="Times New Roman" w:cs="Times New Roman"/>
          <w:i/>
          <w:sz w:val="20"/>
          <w:szCs w:val="20"/>
          <w:lang w:val="en-US"/>
        </w:rPr>
        <w:t>Hedera.sp</w:t>
      </w:r>
      <w:proofErr w:type="spellEnd"/>
      <w:r w:rsidRPr="00956CA9">
        <w:rPr>
          <w:rFonts w:ascii="Times New Roman" w:hAnsi="Times New Roman" w:cs="Times New Roman"/>
          <w:sz w:val="20"/>
          <w:szCs w:val="20"/>
          <w:lang w:val="en-US"/>
        </w:rPr>
        <w:t xml:space="preserve">, </w:t>
      </w:r>
      <w:proofErr w:type="spellStart"/>
      <w:r w:rsidRPr="00956CA9">
        <w:rPr>
          <w:rFonts w:ascii="Times New Roman" w:hAnsi="Times New Roman" w:cs="Times New Roman"/>
          <w:i/>
          <w:sz w:val="20"/>
          <w:szCs w:val="20"/>
          <w:lang w:val="en-US"/>
        </w:rPr>
        <w:t>Rubus.sp</w:t>
      </w:r>
      <w:proofErr w:type="spellEnd"/>
      <w:r w:rsidRPr="00956CA9">
        <w:rPr>
          <w:rFonts w:ascii="Times New Roman" w:hAnsi="Times New Roman" w:cs="Times New Roman"/>
          <w:sz w:val="20"/>
          <w:szCs w:val="20"/>
          <w:lang w:val="en-US"/>
        </w:rPr>
        <w:t xml:space="preserve"> and </w:t>
      </w:r>
      <w:r w:rsidRPr="00956CA9">
        <w:rPr>
          <w:rFonts w:ascii="Times New Roman" w:hAnsi="Times New Roman" w:cs="Times New Roman"/>
          <w:i/>
          <w:sz w:val="20"/>
          <w:szCs w:val="20"/>
          <w:lang w:val="en-US"/>
        </w:rPr>
        <w:t xml:space="preserve">Allium </w:t>
      </w:r>
      <w:proofErr w:type="spellStart"/>
      <w:r w:rsidRPr="00956CA9">
        <w:rPr>
          <w:rFonts w:ascii="Times New Roman" w:hAnsi="Times New Roman" w:cs="Times New Roman"/>
          <w:i/>
          <w:sz w:val="20"/>
          <w:szCs w:val="20"/>
          <w:lang w:val="en-US"/>
        </w:rPr>
        <w:t>ursinum</w:t>
      </w:r>
      <w:proofErr w:type="spellEnd"/>
      <w:r w:rsidR="005728C6">
        <w:rPr>
          <w:rFonts w:ascii="Times New Roman" w:hAnsi="Times New Roman" w:cs="Times New Roman"/>
          <w:sz w:val="20"/>
          <w:szCs w:val="20"/>
          <w:lang w:val="en-US"/>
        </w:rPr>
        <w:t>.</w:t>
      </w:r>
    </w:p>
    <w:p w14:paraId="3580B182" w14:textId="77777777" w:rsidR="00BA2B80" w:rsidRPr="00E03C04" w:rsidRDefault="00F70E8F" w:rsidP="005A2B20">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2.2</w:t>
      </w:r>
      <w:r w:rsidR="00455886" w:rsidRPr="00E03C04">
        <w:rPr>
          <w:rFonts w:ascii="Times New Roman" w:hAnsi="Times New Roman" w:cs="Times New Roman"/>
          <w:b/>
          <w:sz w:val="24"/>
          <w:lang w:val="en-US"/>
        </w:rPr>
        <w:t>.</w:t>
      </w:r>
      <w:r w:rsidR="00BA2B80" w:rsidRPr="00E03C04">
        <w:rPr>
          <w:rFonts w:ascii="Times New Roman" w:hAnsi="Times New Roman" w:cs="Times New Roman"/>
          <w:b/>
          <w:sz w:val="24"/>
          <w:lang w:val="en-US"/>
        </w:rPr>
        <w:t xml:space="preserve"> Organic matter decomposition experiment</w:t>
      </w:r>
    </w:p>
    <w:p w14:paraId="53D6F25C" w14:textId="34A6F4DC" w:rsidR="00BA2B80" w:rsidRPr="00D80E60"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A full factorial field experiment was performed in early March 2021 on a 40</w:t>
      </w:r>
      <w:r w:rsidR="00894262">
        <w:rPr>
          <w:rFonts w:ascii="Times New Roman" w:hAnsi="Times New Roman" w:cs="Times New Roman"/>
          <w:sz w:val="20"/>
          <w:lang w:val="en-US"/>
        </w:rPr>
        <w:t>-</w:t>
      </w:r>
      <w:r w:rsidRPr="00956CA9">
        <w:rPr>
          <w:rFonts w:ascii="Times New Roman" w:hAnsi="Times New Roman" w:cs="Times New Roman"/>
          <w:sz w:val="20"/>
          <w:lang w:val="en-US"/>
        </w:rPr>
        <w:t>meter</w:t>
      </w:r>
      <w:r w:rsidR="00894262">
        <w:rPr>
          <w:rFonts w:ascii="Times New Roman" w:hAnsi="Times New Roman" w:cs="Times New Roman"/>
          <w:sz w:val="20"/>
          <w:lang w:val="en-US"/>
        </w:rPr>
        <w:t>-</w:t>
      </w:r>
      <w:r w:rsidRPr="00956CA9">
        <w:rPr>
          <w:rFonts w:ascii="Times New Roman" w:hAnsi="Times New Roman" w:cs="Times New Roman"/>
          <w:sz w:val="20"/>
          <w:lang w:val="en-US"/>
        </w:rPr>
        <w:t xml:space="preserve">long section of the </w:t>
      </w:r>
      <w:proofErr w:type="spellStart"/>
      <w:r w:rsidRPr="00956CA9">
        <w:rPr>
          <w:rFonts w:ascii="Times New Roman" w:hAnsi="Times New Roman" w:cs="Times New Roman"/>
          <w:sz w:val="20"/>
          <w:lang w:val="en-US"/>
        </w:rPr>
        <w:t>Buizin</w:t>
      </w:r>
      <w:proofErr w:type="spellEnd"/>
      <w:r w:rsidRPr="00956CA9">
        <w:rPr>
          <w:rFonts w:ascii="Times New Roman" w:hAnsi="Times New Roman" w:cs="Times New Roman"/>
          <w:sz w:val="20"/>
          <w:lang w:val="en-US"/>
        </w:rPr>
        <w:t xml:space="preserve"> (</w:t>
      </w:r>
      <w:r w:rsidRPr="00956CA9">
        <w:rPr>
          <w:rFonts w:ascii="Times New Roman" w:hAnsi="Times New Roman" w:cs="Times New Roman"/>
          <w:b/>
          <w:sz w:val="20"/>
          <w:lang w:val="en-US"/>
        </w:rPr>
        <w:t>Fig. 1</w:t>
      </w:r>
      <w:r w:rsidRPr="00956CA9">
        <w:rPr>
          <w:rFonts w:ascii="Times New Roman" w:hAnsi="Times New Roman" w:cs="Times New Roman"/>
          <w:sz w:val="20"/>
          <w:lang w:val="en-US"/>
        </w:rPr>
        <w:t>) in two habitats (riparian vs. ERS) to assess the decomposition rate of the AOM from different origins (algae, macroinvertebrate and fish), desiccation level</w:t>
      </w:r>
      <w:r w:rsidR="00894262">
        <w:rPr>
          <w:rFonts w:ascii="Times New Roman" w:hAnsi="Times New Roman" w:cs="Times New Roman"/>
          <w:sz w:val="20"/>
          <w:lang w:val="en-US"/>
        </w:rPr>
        <w:t>s</w:t>
      </w:r>
      <w:r w:rsidRPr="00956CA9">
        <w:rPr>
          <w:rFonts w:ascii="Times New Roman" w:hAnsi="Times New Roman" w:cs="Times New Roman"/>
          <w:sz w:val="20"/>
          <w:lang w:val="en-US"/>
        </w:rPr>
        <w:t xml:space="preserve"> (dry vs. fresh) and exposed to different consumers (three different mesh sizes p</w:t>
      </w:r>
      <w:r w:rsidR="00260FA2" w:rsidRPr="00956CA9">
        <w:rPr>
          <w:rFonts w:ascii="Times New Roman" w:hAnsi="Times New Roman" w:cs="Times New Roman"/>
          <w:sz w:val="20"/>
          <w:lang w:val="en-US"/>
        </w:rPr>
        <w:t>reventing access to resources)</w:t>
      </w:r>
      <w:r w:rsidR="00894262">
        <w:rPr>
          <w:rFonts w:ascii="Times New Roman" w:hAnsi="Times New Roman" w:cs="Times New Roman"/>
          <w:sz w:val="20"/>
          <w:lang w:val="en-US"/>
        </w:rPr>
        <w:t xml:space="preserve"> </w:t>
      </w:r>
      <w:r w:rsidR="00894262" w:rsidRPr="00956CA9">
        <w:rPr>
          <w:rFonts w:ascii="Times New Roman" w:hAnsi="Times New Roman" w:cs="Times New Roman"/>
          <w:sz w:val="20"/>
          <w:lang w:val="en-US"/>
        </w:rPr>
        <w:t>at three sampling dates</w:t>
      </w:r>
      <w:r w:rsidR="00260FA2"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 xml:space="preserve">Filamentous </w:t>
      </w:r>
      <w:r w:rsidRPr="006724A4">
        <w:rPr>
          <w:rFonts w:ascii="Times New Roman" w:hAnsi="Times New Roman" w:cs="Times New Roman"/>
          <w:sz w:val="20"/>
          <w:lang w:val="en-US"/>
        </w:rPr>
        <w:t>algae</w:t>
      </w:r>
      <w:r w:rsidR="006724A4" w:rsidRPr="006724A4">
        <w:rPr>
          <w:rFonts w:ascii="Times New Roman" w:hAnsi="Times New Roman" w:cs="Times New Roman"/>
          <w:sz w:val="20"/>
          <w:lang w:val="en-US"/>
        </w:rPr>
        <w:t xml:space="preserve"> </w:t>
      </w:r>
      <w:r w:rsidR="006724A4" w:rsidRPr="006724A4">
        <w:rPr>
          <w:rFonts w:ascii="Times New Roman" w:hAnsi="Times New Roman" w:cs="Times New Roman"/>
          <w:sz w:val="20"/>
          <w:szCs w:val="20"/>
          <w:lang w:val="en-US"/>
        </w:rPr>
        <w:t>(</w:t>
      </w:r>
      <w:r w:rsidR="00415C6E">
        <w:rPr>
          <w:rFonts w:ascii="Times New Roman" w:hAnsi="Times New Roman" w:cs="Times New Roman"/>
          <w:sz w:val="20"/>
          <w:szCs w:val="20"/>
          <w:lang w:val="en-US"/>
        </w:rPr>
        <w:t>Division:</w:t>
      </w:r>
      <w:r w:rsidR="006724A4" w:rsidRPr="006724A4">
        <w:rPr>
          <w:rFonts w:ascii="Times New Roman" w:hAnsi="Times New Roman" w:cs="Times New Roman"/>
          <w:sz w:val="20"/>
          <w:szCs w:val="20"/>
          <w:lang w:val="en-US"/>
        </w:rPr>
        <w:t xml:space="preserve"> </w:t>
      </w:r>
      <w:r w:rsidR="006724A4" w:rsidRPr="00724A6B">
        <w:rPr>
          <w:rFonts w:ascii="Times New Roman" w:hAnsi="Times New Roman" w:cs="Times New Roman"/>
          <w:sz w:val="20"/>
          <w:szCs w:val="20"/>
          <w:lang w:val="en-US"/>
        </w:rPr>
        <w:t>Chlorophyta)</w:t>
      </w:r>
      <w:r w:rsidRPr="006724A4">
        <w:rPr>
          <w:rFonts w:ascii="Times New Roman" w:hAnsi="Times New Roman" w:cs="Times New Roman"/>
          <w:sz w:val="20"/>
          <w:lang w:val="en-US"/>
        </w:rPr>
        <w:t xml:space="preserve">, </w:t>
      </w:r>
      <w:proofErr w:type="spellStart"/>
      <w:r w:rsidR="00894262" w:rsidRPr="006724A4">
        <w:rPr>
          <w:rFonts w:ascii="Times New Roman" w:hAnsi="Times New Roman" w:cs="Times New Roman"/>
          <w:sz w:val="20"/>
          <w:lang w:val="en-US"/>
        </w:rPr>
        <w:t>chironomid</w:t>
      </w:r>
      <w:proofErr w:type="spellEnd"/>
      <w:r w:rsidR="00894262" w:rsidRPr="006724A4">
        <w:rPr>
          <w:rFonts w:ascii="Times New Roman" w:hAnsi="Times New Roman" w:cs="Times New Roman"/>
          <w:sz w:val="20"/>
          <w:lang w:val="en-US"/>
        </w:rPr>
        <w:t xml:space="preserve"> larvae </w:t>
      </w:r>
      <w:r w:rsidRPr="006724A4">
        <w:rPr>
          <w:rFonts w:ascii="Times New Roman" w:hAnsi="Times New Roman" w:cs="Times New Roman"/>
          <w:sz w:val="20"/>
          <w:lang w:val="en-US"/>
        </w:rPr>
        <w:t>(</w:t>
      </w:r>
      <w:r w:rsidR="00415C6E">
        <w:rPr>
          <w:rFonts w:ascii="Times New Roman" w:hAnsi="Times New Roman" w:cs="Times New Roman"/>
          <w:sz w:val="20"/>
          <w:lang w:val="en-US"/>
        </w:rPr>
        <w:t xml:space="preserve">Family: </w:t>
      </w:r>
      <w:r w:rsidRPr="006724A4">
        <w:rPr>
          <w:rFonts w:ascii="Times New Roman" w:hAnsi="Times New Roman" w:cs="Times New Roman"/>
          <w:i/>
          <w:sz w:val="20"/>
          <w:lang w:val="en-US"/>
        </w:rPr>
        <w:t>Chironomidae</w:t>
      </w:r>
      <w:r w:rsidRPr="006724A4">
        <w:rPr>
          <w:rFonts w:ascii="Times New Roman" w:hAnsi="Times New Roman" w:cs="Times New Roman"/>
          <w:sz w:val="20"/>
          <w:lang w:val="en-US"/>
        </w:rPr>
        <w:t>) and rainbow trout (</w:t>
      </w:r>
      <w:r w:rsidRPr="006724A4">
        <w:rPr>
          <w:rFonts w:ascii="Times New Roman" w:hAnsi="Times New Roman" w:cs="Times New Roman"/>
          <w:i/>
          <w:sz w:val="20"/>
          <w:lang w:val="en-US"/>
        </w:rPr>
        <w:t>Oncorh</w:t>
      </w:r>
      <w:r w:rsidRPr="00956CA9">
        <w:rPr>
          <w:rFonts w:ascii="Times New Roman" w:hAnsi="Times New Roman" w:cs="Times New Roman"/>
          <w:i/>
          <w:sz w:val="20"/>
          <w:lang w:val="en-US"/>
        </w:rPr>
        <w:t>ynchus mykiss</w:t>
      </w:r>
      <w:r w:rsidRPr="00956CA9">
        <w:rPr>
          <w:rFonts w:ascii="Times New Roman" w:hAnsi="Times New Roman" w:cs="Times New Roman"/>
          <w:sz w:val="20"/>
          <w:lang w:val="en-US"/>
        </w:rPr>
        <w:t>) were used as AOM types</w:t>
      </w:r>
      <w:r w:rsidR="00EE6CCC">
        <w:rPr>
          <w:rFonts w:ascii="Times New Roman" w:hAnsi="Times New Roman" w:cs="Times New Roman"/>
          <w:sz w:val="20"/>
          <w:lang w:val="en-US"/>
        </w:rPr>
        <w:t>.</w:t>
      </w:r>
      <w:r w:rsidR="0010439E" w:rsidRPr="0010439E">
        <w:rPr>
          <w:rFonts w:ascii="Times New Roman" w:hAnsi="Times New Roman" w:cs="Times New Roman"/>
          <w:sz w:val="20"/>
          <w:lang w:val="en-US"/>
        </w:rPr>
        <w:t xml:space="preserve"> </w:t>
      </w:r>
      <w:r w:rsidR="00B2216D">
        <w:rPr>
          <w:rFonts w:ascii="Times New Roman" w:hAnsi="Times New Roman" w:cs="Times New Roman"/>
          <w:sz w:val="20"/>
          <w:lang w:val="en-US"/>
        </w:rPr>
        <w:t xml:space="preserve">The </w:t>
      </w:r>
      <w:r w:rsidR="0010439E">
        <w:rPr>
          <w:rFonts w:ascii="Times New Roman" w:hAnsi="Times New Roman" w:cs="Times New Roman"/>
          <w:sz w:val="20"/>
          <w:lang w:val="en-US"/>
        </w:rPr>
        <w:t>AOM was</w:t>
      </w:r>
      <w:r w:rsidR="00B2216D">
        <w:rPr>
          <w:rFonts w:ascii="Times New Roman" w:hAnsi="Times New Roman" w:cs="Times New Roman"/>
          <w:sz w:val="20"/>
          <w:lang w:val="en-US"/>
        </w:rPr>
        <w:t xml:space="preserve"> selected</w:t>
      </w:r>
      <w:r w:rsidR="0010439E">
        <w:rPr>
          <w:rFonts w:ascii="Times New Roman" w:hAnsi="Times New Roman" w:cs="Times New Roman"/>
          <w:sz w:val="20"/>
          <w:lang w:val="en-US"/>
        </w:rPr>
        <w:t xml:space="preserve"> based on </w:t>
      </w:r>
      <w:r w:rsidR="00415C6E">
        <w:rPr>
          <w:rFonts w:ascii="Times New Roman" w:hAnsi="Times New Roman" w:cs="Times New Roman"/>
          <w:sz w:val="20"/>
          <w:lang w:val="en-US"/>
        </w:rPr>
        <w:t xml:space="preserve">its </w:t>
      </w:r>
      <w:r w:rsidR="0010439E">
        <w:rPr>
          <w:rFonts w:ascii="Times New Roman" w:hAnsi="Times New Roman" w:cs="Times New Roman"/>
          <w:sz w:val="20"/>
          <w:lang w:val="en-US"/>
        </w:rPr>
        <w:t xml:space="preserve">environmental relevance and </w:t>
      </w:r>
      <w:r w:rsidR="002F1088">
        <w:rPr>
          <w:rFonts w:ascii="Times New Roman" w:hAnsi="Times New Roman" w:cs="Times New Roman"/>
          <w:sz w:val="20"/>
          <w:lang w:val="en-US"/>
        </w:rPr>
        <w:t>ease of acquisition in large quantity.</w:t>
      </w:r>
      <w:r w:rsidR="0010439E" w:rsidRPr="00956CA9">
        <w:rPr>
          <w:rFonts w:ascii="Times New Roman" w:hAnsi="Times New Roman" w:cs="Times New Roman"/>
          <w:sz w:val="20"/>
          <w:lang w:val="en-US"/>
        </w:rPr>
        <w:t xml:space="preserve"> </w:t>
      </w:r>
      <w:proofErr w:type="spellStart"/>
      <w:r w:rsidR="0010439E">
        <w:rPr>
          <w:rFonts w:ascii="Times New Roman" w:hAnsi="Times New Roman" w:cs="Times New Roman"/>
          <w:sz w:val="20"/>
          <w:lang w:val="en-US"/>
        </w:rPr>
        <w:t>Chironomid</w:t>
      </w:r>
      <w:proofErr w:type="spellEnd"/>
      <w:r w:rsidR="0010439E">
        <w:rPr>
          <w:rFonts w:ascii="Times New Roman" w:hAnsi="Times New Roman" w:cs="Times New Roman"/>
          <w:sz w:val="20"/>
          <w:lang w:val="en-US"/>
        </w:rPr>
        <w:t xml:space="preserve"> larvae</w:t>
      </w:r>
      <w:r w:rsidR="00FF4C3A">
        <w:rPr>
          <w:rFonts w:ascii="Times New Roman" w:hAnsi="Times New Roman" w:cs="Times New Roman"/>
          <w:sz w:val="20"/>
          <w:lang w:val="en-US"/>
        </w:rPr>
        <w:t xml:space="preserve"> </w:t>
      </w:r>
      <w:r w:rsidR="0010439E">
        <w:rPr>
          <w:rFonts w:ascii="Times New Roman" w:hAnsi="Times New Roman" w:cs="Times New Roman"/>
          <w:sz w:val="20"/>
          <w:lang w:val="en-US"/>
        </w:rPr>
        <w:t xml:space="preserve">and </w:t>
      </w:r>
      <w:proofErr w:type="spellStart"/>
      <w:r w:rsidR="0010439E">
        <w:rPr>
          <w:rFonts w:ascii="Times New Roman" w:hAnsi="Times New Roman" w:cs="Times New Roman"/>
          <w:sz w:val="20"/>
          <w:lang w:val="en-US"/>
        </w:rPr>
        <w:t>trouts</w:t>
      </w:r>
      <w:proofErr w:type="spellEnd"/>
      <w:r w:rsidR="0010439E">
        <w:rPr>
          <w:rFonts w:ascii="Times New Roman" w:hAnsi="Times New Roman" w:cs="Times New Roman"/>
          <w:sz w:val="20"/>
          <w:lang w:val="en-US"/>
        </w:rPr>
        <w:t xml:space="preserve"> are naturally present in the </w:t>
      </w:r>
      <w:proofErr w:type="spellStart"/>
      <w:r w:rsidR="0010439E">
        <w:rPr>
          <w:rFonts w:ascii="Times New Roman" w:hAnsi="Times New Roman" w:cs="Times New Roman"/>
          <w:sz w:val="20"/>
          <w:lang w:val="en-US"/>
        </w:rPr>
        <w:t>Buizin</w:t>
      </w:r>
      <w:proofErr w:type="spellEnd"/>
      <w:r w:rsidR="0010439E">
        <w:rPr>
          <w:rFonts w:ascii="Times New Roman" w:hAnsi="Times New Roman" w:cs="Times New Roman"/>
          <w:sz w:val="20"/>
          <w:lang w:val="en-US"/>
        </w:rPr>
        <w:t xml:space="preserve"> stream</w:t>
      </w:r>
      <w:r w:rsidR="00633BE4">
        <w:rPr>
          <w:rFonts w:ascii="Times New Roman" w:hAnsi="Times New Roman" w:cs="Times New Roman"/>
          <w:sz w:val="20"/>
          <w:lang w:val="en-US"/>
        </w:rPr>
        <w:t xml:space="preserve"> (</w:t>
      </w:r>
      <w:r w:rsidR="00633BE4" w:rsidRPr="00EE6CCC">
        <w:rPr>
          <w:rFonts w:ascii="Times New Roman" w:hAnsi="Times New Roman" w:cs="Times New Roman"/>
          <w:b/>
          <w:sz w:val="20"/>
          <w:lang w:val="en-US"/>
        </w:rPr>
        <w:t>Table S1</w:t>
      </w:r>
      <w:r w:rsidR="00633BE4">
        <w:rPr>
          <w:rFonts w:ascii="Times New Roman" w:hAnsi="Times New Roman" w:cs="Times New Roman"/>
          <w:sz w:val="20"/>
          <w:lang w:val="en-US"/>
        </w:rPr>
        <w:t>)</w:t>
      </w:r>
      <w:r w:rsidR="0010439E">
        <w:rPr>
          <w:rFonts w:ascii="Times New Roman" w:hAnsi="Times New Roman" w:cs="Times New Roman"/>
          <w:sz w:val="20"/>
          <w:lang w:val="en-US"/>
        </w:rPr>
        <w:t xml:space="preserve">, </w:t>
      </w:r>
      <w:r w:rsidR="00B2216D">
        <w:rPr>
          <w:rFonts w:ascii="Times New Roman" w:hAnsi="Times New Roman" w:cs="Times New Roman"/>
          <w:sz w:val="20"/>
          <w:lang w:val="en-US"/>
        </w:rPr>
        <w:t>al</w:t>
      </w:r>
      <w:r w:rsidR="00FF4C3A">
        <w:rPr>
          <w:rFonts w:ascii="Times New Roman" w:hAnsi="Times New Roman" w:cs="Times New Roman"/>
          <w:sz w:val="20"/>
          <w:lang w:val="en-US"/>
        </w:rPr>
        <w:t>though</w:t>
      </w:r>
      <w:r w:rsidR="00B2216D">
        <w:rPr>
          <w:rFonts w:ascii="Times New Roman" w:hAnsi="Times New Roman" w:cs="Times New Roman"/>
          <w:sz w:val="20"/>
          <w:lang w:val="en-US"/>
        </w:rPr>
        <w:t xml:space="preserve"> </w:t>
      </w:r>
      <w:proofErr w:type="spellStart"/>
      <w:r w:rsidR="0010439E">
        <w:rPr>
          <w:rFonts w:ascii="Times New Roman" w:hAnsi="Times New Roman" w:cs="Times New Roman"/>
          <w:sz w:val="20"/>
          <w:lang w:val="en-US"/>
        </w:rPr>
        <w:t>trouts</w:t>
      </w:r>
      <w:proofErr w:type="spellEnd"/>
      <w:r w:rsidR="0010439E">
        <w:rPr>
          <w:rFonts w:ascii="Times New Roman" w:hAnsi="Times New Roman" w:cs="Times New Roman"/>
          <w:sz w:val="20"/>
          <w:lang w:val="en-US"/>
        </w:rPr>
        <w:t xml:space="preserve"> are </w:t>
      </w:r>
      <w:r w:rsidR="00FF4C3A">
        <w:rPr>
          <w:rFonts w:ascii="Times New Roman" w:hAnsi="Times New Roman" w:cs="Times New Roman"/>
          <w:sz w:val="20"/>
          <w:lang w:val="en-US"/>
        </w:rPr>
        <w:t xml:space="preserve">only </w:t>
      </w:r>
      <w:r w:rsidR="00B2216D">
        <w:rPr>
          <w:rFonts w:ascii="Times New Roman" w:hAnsi="Times New Roman" w:cs="Times New Roman"/>
          <w:sz w:val="20"/>
          <w:lang w:val="en-US"/>
        </w:rPr>
        <w:t>present</w:t>
      </w:r>
      <w:r w:rsidR="0010439E">
        <w:rPr>
          <w:rFonts w:ascii="Times New Roman" w:hAnsi="Times New Roman" w:cs="Times New Roman"/>
          <w:sz w:val="20"/>
          <w:lang w:val="en-US"/>
        </w:rPr>
        <w:t xml:space="preserve"> 500 meters downstream</w:t>
      </w:r>
      <w:r w:rsidR="00B2216D">
        <w:rPr>
          <w:rFonts w:ascii="Times New Roman" w:hAnsi="Times New Roman" w:cs="Times New Roman"/>
          <w:sz w:val="20"/>
          <w:lang w:val="en-US"/>
        </w:rPr>
        <w:t xml:space="preserve"> of the study site</w:t>
      </w:r>
      <w:r w:rsidR="00633BE4">
        <w:rPr>
          <w:rFonts w:ascii="Times New Roman" w:hAnsi="Times New Roman" w:cs="Times New Roman"/>
          <w:sz w:val="20"/>
          <w:lang w:val="en-US"/>
        </w:rPr>
        <w:t xml:space="preserve"> (</w:t>
      </w:r>
      <w:r w:rsidR="00A65908">
        <w:rPr>
          <w:rFonts w:ascii="Times New Roman" w:hAnsi="Times New Roman" w:cs="Times New Roman"/>
          <w:sz w:val="20"/>
          <w:lang w:val="en-US"/>
        </w:rPr>
        <w:t>Unpublished data</w:t>
      </w:r>
      <w:r w:rsidR="00633BE4">
        <w:rPr>
          <w:rFonts w:ascii="Times New Roman" w:hAnsi="Times New Roman" w:cs="Times New Roman"/>
          <w:sz w:val="20"/>
          <w:lang w:val="en-US"/>
        </w:rPr>
        <w:t>)</w:t>
      </w:r>
      <w:r w:rsidR="0010439E">
        <w:rPr>
          <w:rFonts w:ascii="Times New Roman" w:hAnsi="Times New Roman" w:cs="Times New Roman"/>
          <w:sz w:val="20"/>
          <w:lang w:val="en-US"/>
        </w:rPr>
        <w:t>.</w:t>
      </w:r>
      <w:r w:rsidR="0010439E" w:rsidRPr="00765893">
        <w:rPr>
          <w:rFonts w:ascii="Times New Roman" w:hAnsi="Times New Roman" w:cs="Times New Roman"/>
          <w:sz w:val="20"/>
          <w:lang w:val="en-US"/>
        </w:rPr>
        <w:t xml:space="preserve"> </w:t>
      </w:r>
      <w:r w:rsidR="00B2216D" w:rsidRPr="00F2439D">
        <w:rPr>
          <w:rFonts w:ascii="Times New Roman" w:hAnsi="Times New Roman" w:cs="Times New Roman"/>
          <w:sz w:val="20"/>
          <w:lang w:val="en-US"/>
        </w:rPr>
        <w:t>T</w:t>
      </w:r>
      <w:r w:rsidR="00B2216D">
        <w:rPr>
          <w:rFonts w:ascii="Times New Roman" w:hAnsi="Times New Roman" w:cs="Times New Roman"/>
          <w:sz w:val="20"/>
          <w:lang w:val="en-US"/>
        </w:rPr>
        <w:t>he algae</w:t>
      </w:r>
      <w:r w:rsidR="0010439E">
        <w:rPr>
          <w:rFonts w:ascii="Times New Roman" w:hAnsi="Times New Roman" w:cs="Times New Roman"/>
          <w:sz w:val="20"/>
          <w:lang w:val="en-US"/>
        </w:rPr>
        <w:t xml:space="preserve"> natur</w:t>
      </w:r>
      <w:r w:rsidR="00B2216D">
        <w:rPr>
          <w:rFonts w:ascii="Times New Roman" w:hAnsi="Times New Roman" w:cs="Times New Roman"/>
          <w:sz w:val="20"/>
          <w:lang w:val="en-US"/>
        </w:rPr>
        <w:t xml:space="preserve">ally present in the </w:t>
      </w:r>
      <w:proofErr w:type="spellStart"/>
      <w:r w:rsidR="00B2216D">
        <w:rPr>
          <w:rFonts w:ascii="Times New Roman" w:hAnsi="Times New Roman" w:cs="Times New Roman"/>
          <w:sz w:val="20"/>
          <w:lang w:val="en-US"/>
        </w:rPr>
        <w:t>Buizin</w:t>
      </w:r>
      <w:proofErr w:type="spellEnd"/>
      <w:r w:rsidR="00B2216D">
        <w:rPr>
          <w:rFonts w:ascii="Times New Roman" w:hAnsi="Times New Roman" w:cs="Times New Roman"/>
          <w:sz w:val="20"/>
          <w:lang w:val="en-US"/>
        </w:rPr>
        <w:t xml:space="preserve"> stream </w:t>
      </w:r>
      <w:r w:rsidR="00633BE4">
        <w:rPr>
          <w:rFonts w:ascii="Times New Roman" w:hAnsi="Times New Roman" w:cs="Times New Roman"/>
          <w:sz w:val="20"/>
          <w:lang w:val="en-US"/>
        </w:rPr>
        <w:t>in March</w:t>
      </w:r>
      <w:r w:rsidR="00B2216D">
        <w:rPr>
          <w:rFonts w:ascii="Times New Roman" w:hAnsi="Times New Roman" w:cs="Times New Roman"/>
          <w:sz w:val="20"/>
          <w:lang w:val="en-US"/>
        </w:rPr>
        <w:t xml:space="preserve"> are not filamentous</w:t>
      </w:r>
      <w:r w:rsidR="0010439E">
        <w:rPr>
          <w:rFonts w:ascii="Times New Roman" w:hAnsi="Times New Roman" w:cs="Times New Roman"/>
          <w:sz w:val="20"/>
          <w:lang w:val="en-US"/>
        </w:rPr>
        <w:t>,</w:t>
      </w:r>
      <w:r w:rsidR="00B2216D">
        <w:rPr>
          <w:rFonts w:ascii="Times New Roman" w:hAnsi="Times New Roman" w:cs="Times New Roman"/>
          <w:sz w:val="20"/>
          <w:lang w:val="en-US"/>
        </w:rPr>
        <w:t xml:space="preserve"> however filamentous algae </w:t>
      </w:r>
      <w:r w:rsidR="0010439E">
        <w:rPr>
          <w:rFonts w:ascii="Times New Roman" w:hAnsi="Times New Roman" w:cs="Times New Roman"/>
          <w:sz w:val="20"/>
          <w:lang w:val="en-US"/>
        </w:rPr>
        <w:t xml:space="preserve">were </w:t>
      </w:r>
      <w:r w:rsidR="00B2216D">
        <w:rPr>
          <w:rFonts w:ascii="Times New Roman" w:hAnsi="Times New Roman" w:cs="Times New Roman"/>
          <w:sz w:val="20"/>
          <w:lang w:val="en-US"/>
        </w:rPr>
        <w:t>chosen</w:t>
      </w:r>
      <w:r w:rsidR="00B30526">
        <w:rPr>
          <w:rFonts w:ascii="Times New Roman" w:hAnsi="Times New Roman" w:cs="Times New Roman"/>
          <w:sz w:val="20"/>
          <w:lang w:val="en-US"/>
        </w:rPr>
        <w:t xml:space="preserve"> because</w:t>
      </w:r>
      <w:r w:rsidR="0010439E">
        <w:rPr>
          <w:rFonts w:ascii="Times New Roman" w:hAnsi="Times New Roman" w:cs="Times New Roman"/>
          <w:sz w:val="20"/>
          <w:lang w:val="en-US"/>
        </w:rPr>
        <w:t xml:space="preserve"> they were more convenient to harvest in sufficient </w:t>
      </w:r>
      <w:r w:rsidR="00FF4C3A">
        <w:rPr>
          <w:rFonts w:ascii="Times New Roman" w:hAnsi="Times New Roman" w:cs="Times New Roman"/>
          <w:sz w:val="20"/>
          <w:lang w:val="en-US"/>
        </w:rPr>
        <w:t>quantity</w:t>
      </w:r>
      <w:r w:rsidR="00681D6E">
        <w:rPr>
          <w:rFonts w:ascii="Times New Roman" w:hAnsi="Times New Roman" w:cs="Times New Roman"/>
          <w:sz w:val="20"/>
          <w:lang w:val="en-US"/>
        </w:rPr>
        <w:t>.</w:t>
      </w:r>
      <w:r w:rsidRPr="00956CA9">
        <w:rPr>
          <w:rFonts w:ascii="Times New Roman" w:hAnsi="Times New Roman" w:cs="Times New Roman"/>
          <w:sz w:val="20"/>
          <w:lang w:val="en-US"/>
        </w:rPr>
        <w:t xml:space="preserve"> </w:t>
      </w:r>
      <w:r w:rsidR="00FF4C3A">
        <w:rPr>
          <w:rFonts w:ascii="Times New Roman" w:hAnsi="Times New Roman" w:cs="Times New Roman"/>
          <w:sz w:val="20"/>
          <w:lang w:val="en-US"/>
        </w:rPr>
        <w:t>Algae</w:t>
      </w:r>
      <w:r w:rsidRPr="00956CA9">
        <w:rPr>
          <w:rFonts w:ascii="Times New Roman" w:hAnsi="Times New Roman" w:cs="Times New Roman"/>
          <w:sz w:val="20"/>
          <w:lang w:val="en-US"/>
        </w:rPr>
        <w:t xml:space="preserve"> were harvested in experimental ponds at the Lyon 1 University campus (4.8679°; 45.7798°), then rinsed to remove sediments, organisms and debris; smaller debris were picked with pliers. Frozen </w:t>
      </w:r>
      <w:r w:rsidR="00FF4C3A">
        <w:rPr>
          <w:rFonts w:ascii="Times New Roman" w:hAnsi="Times New Roman" w:cs="Times New Roman"/>
          <w:sz w:val="20"/>
          <w:lang w:val="en-US"/>
        </w:rPr>
        <w:t xml:space="preserve">larvae of </w:t>
      </w:r>
      <w:r w:rsidRPr="00956CA9">
        <w:rPr>
          <w:rFonts w:ascii="Times New Roman" w:hAnsi="Times New Roman" w:cs="Times New Roman"/>
          <w:sz w:val="20"/>
          <w:lang w:val="en-US"/>
        </w:rPr>
        <w:t xml:space="preserve">red </w:t>
      </w:r>
      <w:proofErr w:type="spellStart"/>
      <w:r w:rsidR="00FF4C3A" w:rsidRPr="00956CA9">
        <w:rPr>
          <w:rFonts w:ascii="Times New Roman" w:hAnsi="Times New Roman" w:cs="Times New Roman"/>
          <w:sz w:val="20"/>
          <w:lang w:val="en-US"/>
        </w:rPr>
        <w:t>Chironomid</w:t>
      </w:r>
      <w:r w:rsidR="00FF4C3A">
        <w:rPr>
          <w:rFonts w:ascii="Times New Roman" w:hAnsi="Times New Roman" w:cs="Times New Roman"/>
          <w:sz w:val="20"/>
          <w:lang w:val="en-US"/>
        </w:rPr>
        <w:t>s</w:t>
      </w:r>
      <w:proofErr w:type="spellEnd"/>
      <w:r w:rsidR="00FF4C3A"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and fresh rainbow trout were bought from local suppliers. Our desiccation level treatment consisted in comparing decomposition among dry vs fresh organic matter</w:t>
      </w:r>
      <w:r w:rsidRPr="002D4E30">
        <w:rPr>
          <w:rFonts w:ascii="Times New Roman" w:hAnsi="Times New Roman" w:cs="Times New Roman"/>
          <w:sz w:val="20"/>
          <w:lang w:val="en-US"/>
        </w:rPr>
        <w:t>. For half of the samples (n=162) 5g (± 0.1g) of algae (n=54), 10g (± 0.1g) of Chironomida</w:t>
      </w:r>
      <w:r w:rsidRPr="00532D2A">
        <w:rPr>
          <w:rFonts w:ascii="Times New Roman" w:hAnsi="Times New Roman" w:cs="Times New Roman"/>
          <w:sz w:val="20"/>
          <w:lang w:val="en-US"/>
        </w:rPr>
        <w:t>e (n=54) and 15g (± 0.1g) of trout (</w:t>
      </w:r>
      <w:r w:rsidR="007206CF" w:rsidRPr="00A81C15">
        <w:rPr>
          <w:rFonts w:ascii="Times New Roman" w:hAnsi="Times New Roman" w:cs="Times New Roman"/>
          <w:sz w:val="20"/>
          <w:lang w:val="en-US"/>
        </w:rPr>
        <w:t>boneless</w:t>
      </w:r>
      <w:r w:rsidR="00A3599D" w:rsidRPr="00A81C15">
        <w:rPr>
          <w:rFonts w:ascii="Times New Roman" w:hAnsi="Times New Roman" w:cs="Times New Roman"/>
          <w:sz w:val="20"/>
          <w:lang w:val="en-US"/>
        </w:rPr>
        <w:t xml:space="preserve"> </w:t>
      </w:r>
      <w:r w:rsidR="00A3599D" w:rsidRPr="00724A6B">
        <w:rPr>
          <w:rFonts w:ascii="Times New Roman" w:hAnsi="Times New Roman" w:cs="Times New Roman"/>
          <w:sz w:val="20"/>
          <w:szCs w:val="20"/>
          <w:lang w:val="en-US"/>
        </w:rPr>
        <w:lastRenderedPageBreak/>
        <w:t>muscle tissue</w:t>
      </w:r>
      <w:r w:rsidR="007206CF" w:rsidRPr="002D4E30">
        <w:rPr>
          <w:rFonts w:ascii="Times New Roman" w:hAnsi="Times New Roman" w:cs="Times New Roman"/>
          <w:sz w:val="20"/>
          <w:szCs w:val="20"/>
          <w:lang w:val="en-US"/>
        </w:rPr>
        <w:t>;</w:t>
      </w:r>
      <w:r w:rsidRPr="002D4E30">
        <w:rPr>
          <w:rFonts w:ascii="Times New Roman" w:hAnsi="Times New Roman" w:cs="Times New Roman"/>
          <w:sz w:val="20"/>
          <w:lang w:val="en-US"/>
        </w:rPr>
        <w:t xml:space="preserve"> n=54), were dried at 90°C for 96 hours</w:t>
      </w:r>
      <w:r w:rsidR="002D4E30" w:rsidRPr="00532D2A">
        <w:rPr>
          <w:rFonts w:ascii="Times New Roman" w:hAnsi="Times New Roman" w:cs="Times New Roman"/>
          <w:sz w:val="20"/>
          <w:lang w:val="en-US"/>
        </w:rPr>
        <w:t xml:space="preserve"> </w:t>
      </w:r>
      <w:r w:rsidR="002D4E30" w:rsidRPr="00A81C15">
        <w:rPr>
          <w:rFonts w:ascii="Times New Roman" w:hAnsi="Times New Roman" w:cs="Times New Roman"/>
          <w:sz w:val="20"/>
          <w:lang w:val="en-US"/>
        </w:rPr>
        <w:t>(dry treatment)</w:t>
      </w:r>
      <w:r w:rsidRPr="00A81C15">
        <w:rPr>
          <w:rFonts w:ascii="Times New Roman" w:hAnsi="Times New Roman" w:cs="Times New Roman"/>
          <w:sz w:val="20"/>
          <w:lang w:val="en-US"/>
        </w:rPr>
        <w:t xml:space="preserve">, to simulate a severe drying </w:t>
      </w:r>
      <w:r w:rsidRPr="006724A4">
        <w:rPr>
          <w:rFonts w:ascii="Times New Roman" w:hAnsi="Times New Roman" w:cs="Times New Roman"/>
          <w:sz w:val="20"/>
          <w:lang w:val="en-US"/>
        </w:rPr>
        <w:t>event</w:t>
      </w:r>
      <w:r w:rsidR="002D4E30" w:rsidRPr="006724A4">
        <w:rPr>
          <w:rFonts w:ascii="Times New Roman" w:hAnsi="Times New Roman" w:cs="Times New Roman"/>
          <w:sz w:val="20"/>
          <w:lang w:val="en-US"/>
        </w:rPr>
        <w:t xml:space="preserve"> </w:t>
      </w:r>
      <w:r w:rsidR="002D4E30" w:rsidRPr="00724A6B">
        <w:rPr>
          <w:rFonts w:ascii="Times New Roman" w:hAnsi="Times New Roman" w:cs="Times New Roman"/>
          <w:sz w:val="20"/>
          <w:lang w:val="en-US"/>
        </w:rPr>
        <w:t>(i.e. that has lasted for several days or weeks)</w:t>
      </w:r>
      <w:r w:rsidRPr="00F2439D">
        <w:rPr>
          <w:rFonts w:ascii="Times New Roman" w:hAnsi="Times New Roman" w:cs="Times New Roman"/>
          <w:sz w:val="18"/>
          <w:lang w:val="en-US"/>
        </w:rPr>
        <w:t xml:space="preserve"> </w:t>
      </w:r>
      <w:r w:rsidRPr="006724A4">
        <w:rPr>
          <w:rFonts w:ascii="Times New Roman" w:hAnsi="Times New Roman" w:cs="Times New Roman"/>
          <w:sz w:val="20"/>
          <w:lang w:val="en-US"/>
        </w:rPr>
        <w:t xml:space="preserve">and then weighed to obtain their initial dry mass. For the other half, the same mass was used but not dried (fresh treatment) to simulate a recent drying </w:t>
      </w:r>
      <w:r w:rsidRPr="00724A6B">
        <w:rPr>
          <w:rFonts w:ascii="Times New Roman" w:hAnsi="Times New Roman" w:cs="Times New Roman"/>
          <w:sz w:val="20"/>
          <w:lang w:val="en-US"/>
        </w:rPr>
        <w:t>event</w:t>
      </w:r>
      <w:r w:rsidR="00A3599D" w:rsidRPr="00724A6B">
        <w:rPr>
          <w:rFonts w:ascii="Times New Roman" w:hAnsi="Times New Roman" w:cs="Times New Roman"/>
          <w:sz w:val="20"/>
          <w:lang w:val="en-US"/>
        </w:rPr>
        <w:t xml:space="preserve"> </w:t>
      </w:r>
      <w:r w:rsidR="00A3599D" w:rsidRPr="00724A6B">
        <w:rPr>
          <w:rFonts w:ascii="Times New Roman" w:hAnsi="Times New Roman" w:cs="Times New Roman"/>
          <w:sz w:val="20"/>
          <w:szCs w:val="20"/>
          <w:lang w:val="en-US"/>
        </w:rPr>
        <w:t xml:space="preserve">(i.e. </w:t>
      </w:r>
      <w:r w:rsidR="00F1528F" w:rsidRPr="00724A6B">
        <w:rPr>
          <w:rFonts w:ascii="Times New Roman" w:hAnsi="Times New Roman" w:cs="Times New Roman"/>
          <w:sz w:val="20"/>
          <w:szCs w:val="20"/>
          <w:lang w:val="en-US"/>
        </w:rPr>
        <w:t>that occurred</w:t>
      </w:r>
      <w:r w:rsidR="00F1528F">
        <w:rPr>
          <w:rFonts w:ascii="Times New Roman" w:hAnsi="Times New Roman" w:cs="Times New Roman"/>
          <w:sz w:val="20"/>
          <w:szCs w:val="20"/>
          <w:lang w:val="en-US"/>
        </w:rPr>
        <w:t xml:space="preserve"> a few hours or days ago</w:t>
      </w:r>
      <w:r w:rsidR="00A3599D" w:rsidRPr="00724A6B">
        <w:rPr>
          <w:rFonts w:ascii="Times New Roman" w:hAnsi="Times New Roman" w:cs="Times New Roman"/>
          <w:sz w:val="20"/>
          <w:szCs w:val="20"/>
          <w:lang w:val="en-US"/>
        </w:rPr>
        <w:t>)</w:t>
      </w:r>
      <w:r w:rsidRPr="00724A6B">
        <w:rPr>
          <w:rFonts w:ascii="Times New Roman" w:hAnsi="Times New Roman" w:cs="Times New Roman"/>
          <w:sz w:val="20"/>
          <w:szCs w:val="20"/>
          <w:lang w:val="en-US"/>
        </w:rPr>
        <w:t xml:space="preserve">. </w:t>
      </w:r>
      <w:r w:rsidRPr="002D4E30">
        <w:rPr>
          <w:rFonts w:ascii="Times New Roman" w:hAnsi="Times New Roman" w:cs="Times New Roman"/>
          <w:sz w:val="20"/>
          <w:lang w:val="en-US"/>
        </w:rPr>
        <w:t xml:space="preserve">The mean ratio between humid and dry masses from the “dry treatment” was used to estimate the initial dry mass of the </w:t>
      </w:r>
      <w:r w:rsidR="00260FA2" w:rsidRPr="006724A4">
        <w:rPr>
          <w:rFonts w:ascii="Times New Roman" w:hAnsi="Times New Roman" w:cs="Times New Roman"/>
          <w:sz w:val="20"/>
          <w:lang w:val="en-US"/>
        </w:rPr>
        <w:t>“</w:t>
      </w:r>
      <w:r w:rsidRPr="006724A4">
        <w:rPr>
          <w:rFonts w:ascii="Times New Roman" w:hAnsi="Times New Roman" w:cs="Times New Roman"/>
          <w:sz w:val="20"/>
          <w:lang w:val="en-US"/>
        </w:rPr>
        <w:t>fresh treatment</w:t>
      </w:r>
      <w:r w:rsidR="00260FA2" w:rsidRPr="006724A4">
        <w:rPr>
          <w:rFonts w:ascii="Times New Roman" w:hAnsi="Times New Roman" w:cs="Times New Roman"/>
          <w:sz w:val="20"/>
          <w:lang w:val="en-US"/>
        </w:rPr>
        <w:t>”</w:t>
      </w:r>
      <w:r w:rsidRPr="006724A4">
        <w:rPr>
          <w:rFonts w:ascii="Times New Roman" w:hAnsi="Times New Roman" w:cs="Times New Roman"/>
          <w:sz w:val="20"/>
          <w:lang w:val="en-US"/>
        </w:rPr>
        <w:t xml:space="preserve"> for each AOM types.</w:t>
      </w:r>
      <w:r w:rsidR="0010439E" w:rsidRPr="0010439E">
        <w:rPr>
          <w:rFonts w:ascii="Times New Roman" w:hAnsi="Times New Roman" w:cs="Times New Roman"/>
          <w:sz w:val="20"/>
          <w:lang w:val="en-US"/>
        </w:rPr>
        <w:t xml:space="preserve"> </w:t>
      </w:r>
      <w:r w:rsidRPr="006724A4">
        <w:rPr>
          <w:rFonts w:ascii="Times New Roman" w:hAnsi="Times New Roman" w:cs="Times New Roman"/>
          <w:sz w:val="20"/>
          <w:lang w:val="en-US"/>
        </w:rPr>
        <w:t>The organic matter was then placed in cylindrical alumi</w:t>
      </w:r>
      <w:r w:rsidR="00903DE0" w:rsidRPr="006724A4">
        <w:rPr>
          <w:rFonts w:ascii="Times New Roman" w:hAnsi="Times New Roman" w:cs="Times New Roman"/>
          <w:sz w:val="20"/>
          <w:lang w:val="en-US"/>
        </w:rPr>
        <w:t>num cups (7cm diameter for 1.7</w:t>
      </w:r>
      <w:r w:rsidRPr="006724A4">
        <w:rPr>
          <w:rFonts w:ascii="Times New Roman" w:hAnsi="Times New Roman" w:cs="Times New Roman"/>
          <w:sz w:val="20"/>
          <w:lang w:val="en-US"/>
        </w:rPr>
        <w:t>cm height) that were either unsealed</w:t>
      </w:r>
      <w:r w:rsidR="00260FA2" w:rsidRPr="00956CA9">
        <w:rPr>
          <w:rFonts w:ascii="Times New Roman" w:hAnsi="Times New Roman" w:cs="Times New Roman"/>
          <w:sz w:val="20"/>
          <w:lang w:val="en-US"/>
        </w:rPr>
        <w:t>,</w:t>
      </w:r>
      <w:r w:rsidRPr="00956CA9">
        <w:rPr>
          <w:rFonts w:ascii="Times New Roman" w:hAnsi="Times New Roman" w:cs="Times New Roman"/>
          <w:sz w:val="20"/>
          <w:lang w:val="en-US"/>
        </w:rPr>
        <w:t xml:space="preserve"> sealed with a 1cm coarse mesh, limiting the access to vertebrates, o</w:t>
      </w:r>
      <w:r w:rsidR="00903DE0" w:rsidRPr="00956CA9">
        <w:rPr>
          <w:rFonts w:ascii="Times New Roman" w:hAnsi="Times New Roman" w:cs="Times New Roman"/>
          <w:sz w:val="20"/>
          <w:lang w:val="en-US"/>
        </w:rPr>
        <w:t>r a 0.25</w:t>
      </w:r>
      <w:r w:rsidRPr="00956CA9">
        <w:rPr>
          <w:rFonts w:ascii="Times New Roman" w:hAnsi="Times New Roman" w:cs="Times New Roman"/>
          <w:sz w:val="20"/>
          <w:lang w:val="en-US"/>
        </w:rPr>
        <w:t>mm fine mesh to prevent access to vertebrates and invertebrates. All cups were pie</w:t>
      </w:r>
      <w:r w:rsidR="00903DE0" w:rsidRPr="00956CA9">
        <w:rPr>
          <w:rFonts w:ascii="Times New Roman" w:hAnsi="Times New Roman" w:cs="Times New Roman"/>
          <w:sz w:val="20"/>
          <w:lang w:val="en-US"/>
        </w:rPr>
        <w:t>rced at the bottom (circle of 2</w:t>
      </w:r>
      <w:r w:rsidRPr="00956CA9">
        <w:rPr>
          <w:rFonts w:ascii="Times New Roman" w:hAnsi="Times New Roman" w:cs="Times New Roman"/>
          <w:sz w:val="20"/>
          <w:lang w:val="en-US"/>
        </w:rPr>
        <w:t>cm diameter) to drain water in case of precipitation,</w:t>
      </w:r>
      <w:r w:rsidR="00903DE0" w:rsidRPr="00956CA9">
        <w:rPr>
          <w:rFonts w:ascii="Times New Roman" w:hAnsi="Times New Roman" w:cs="Times New Roman"/>
          <w:sz w:val="20"/>
          <w:lang w:val="en-US"/>
        </w:rPr>
        <w:t xml:space="preserve"> the hole was covered with 0.25</w:t>
      </w:r>
      <w:r w:rsidRPr="00956CA9">
        <w:rPr>
          <w:rFonts w:ascii="Times New Roman" w:hAnsi="Times New Roman" w:cs="Times New Roman"/>
          <w:sz w:val="20"/>
          <w:lang w:val="en-US"/>
        </w:rPr>
        <w:t xml:space="preserve">mm mesh to prevent the loss of matter. </w:t>
      </w:r>
      <w:r w:rsidR="00A727C4">
        <w:rPr>
          <w:rFonts w:ascii="Times New Roman" w:hAnsi="Times New Roman" w:cs="Times New Roman"/>
          <w:sz w:val="20"/>
          <w:lang w:val="en-US"/>
        </w:rPr>
        <w:t>As estimating the mass of AOM transferred from the aquatic environment to the terrestrial environment during changes in hydrological regime is challenging, the initial masses were selected to be sufficiently high, in order to allow the quantification of mass loss</w:t>
      </w:r>
      <w:r w:rsidR="00FF4C3A">
        <w:rPr>
          <w:rFonts w:ascii="Times New Roman" w:hAnsi="Times New Roman" w:cs="Times New Roman"/>
          <w:sz w:val="20"/>
          <w:lang w:val="en-US"/>
        </w:rPr>
        <w:t>.</w:t>
      </w:r>
      <w:r w:rsidR="00A727C4">
        <w:rPr>
          <w:rFonts w:ascii="Times New Roman" w:hAnsi="Times New Roman" w:cs="Times New Roman"/>
          <w:sz w:val="20"/>
          <w:lang w:val="en-US"/>
        </w:rPr>
        <w:t xml:space="preserve"> </w:t>
      </w:r>
    </w:p>
    <w:p w14:paraId="781C8DA2" w14:textId="523E4DD8" w:rsidR="00BA2B80"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On March 4th, 27 cups were randomly placed on six different gravel bars and their adjacent riparian zones</w:t>
      </w:r>
      <w:r w:rsidR="00894262">
        <w:rPr>
          <w:rFonts w:ascii="Times New Roman" w:hAnsi="Times New Roman" w:cs="Times New Roman"/>
          <w:sz w:val="20"/>
          <w:lang w:val="en-US"/>
        </w:rPr>
        <w:t xml:space="preserve">. Cups </w:t>
      </w:r>
      <w:r w:rsidRPr="00956CA9">
        <w:rPr>
          <w:rFonts w:ascii="Times New Roman" w:hAnsi="Times New Roman" w:cs="Times New Roman"/>
          <w:sz w:val="20"/>
          <w:lang w:val="en-US"/>
        </w:rPr>
        <w:t>were inserted into the sediments until they were flush to ground level. Two photo-traps with movement detection were placed facing a gravel bar and its adjacent riparian zone in order to allow the identification of potential vertebrates attracted by the AOM. Three coarse mesh</w:t>
      </w:r>
      <w:r w:rsidR="00260FA2" w:rsidRPr="00956CA9">
        <w:rPr>
          <w:rFonts w:ascii="Times New Roman" w:hAnsi="Times New Roman" w:cs="Times New Roman"/>
          <w:sz w:val="20"/>
          <w:lang w:val="en-US"/>
        </w:rPr>
        <w:t>, three fine mesh and three un</w:t>
      </w:r>
      <w:r w:rsidRPr="00956CA9">
        <w:rPr>
          <w:rFonts w:ascii="Times New Roman" w:hAnsi="Times New Roman" w:cs="Times New Roman"/>
          <w:sz w:val="20"/>
          <w:lang w:val="en-US"/>
        </w:rPr>
        <w:t xml:space="preserve">sealed cups of each types of dry and fresh organic matter (total=108) were randomly retrieved from the ERS and the riparian zone on day 4, 8 and 21 after the start of the experiment, in order to assess the decomposition rate of the organic matter. In the lab, the organic matter was carefully rinsed above a 0.25 mm sieve with tap water and sorted to remove sediments, invertebrates found during this process were </w:t>
      </w:r>
      <w:r w:rsidR="00041BB8">
        <w:rPr>
          <w:rFonts w:ascii="Times New Roman" w:hAnsi="Times New Roman" w:cs="Times New Roman"/>
          <w:sz w:val="20"/>
          <w:lang w:val="en-US"/>
        </w:rPr>
        <w:t>preserved in</w:t>
      </w:r>
      <w:r w:rsidRPr="00956CA9">
        <w:rPr>
          <w:rFonts w:ascii="Times New Roman" w:hAnsi="Times New Roman" w:cs="Times New Roman"/>
          <w:sz w:val="20"/>
          <w:lang w:val="en-US"/>
        </w:rPr>
        <w:t xml:space="preserve"> 96% alcohol and later identified, mainly at the family level. The organic matter was then dried at 90°C for 96 hours and weighed, then burned at 500°C for 1 hour to quantify the ash free dry mass.</w:t>
      </w:r>
    </w:p>
    <w:p w14:paraId="7A72745D" w14:textId="77777777" w:rsidR="00BA2B80" w:rsidRPr="00E03C04" w:rsidRDefault="00F70E8F"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2.3</w:t>
      </w:r>
      <w:r w:rsidR="00455886" w:rsidRPr="00E03C04">
        <w:rPr>
          <w:rFonts w:ascii="Times New Roman" w:hAnsi="Times New Roman" w:cs="Times New Roman"/>
          <w:b/>
          <w:sz w:val="24"/>
          <w:lang w:val="en-US"/>
        </w:rPr>
        <w:t>.</w:t>
      </w:r>
      <w:r w:rsidR="00BA2B80" w:rsidRPr="00E03C04">
        <w:rPr>
          <w:rFonts w:ascii="Times New Roman" w:hAnsi="Times New Roman" w:cs="Times New Roman"/>
          <w:b/>
          <w:sz w:val="24"/>
          <w:lang w:val="en-US"/>
        </w:rPr>
        <w:t xml:space="preserve"> Statistical analyses</w:t>
      </w:r>
    </w:p>
    <w:p w14:paraId="1FD1C6DF" w14:textId="2EF9A546" w:rsidR="00BA2B80"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We used a Generalized Linear Mixed-Effect Model (GLMM)</w:t>
      </w:r>
      <w:r w:rsidR="006423FA" w:rsidRPr="00430982">
        <w:rPr>
          <w:lang w:val="en-GB"/>
        </w:rPr>
        <w:t xml:space="preserve"> </w:t>
      </w:r>
      <w:r w:rsidR="006423FA" w:rsidRPr="006423FA">
        <w:rPr>
          <w:rFonts w:ascii="Times New Roman" w:hAnsi="Times New Roman" w:cs="Times New Roman"/>
          <w:sz w:val="20"/>
          <w:lang w:val="en-US"/>
        </w:rPr>
        <w:t>to compare the percent mass loss between the removal dates (4 days, 8 days, 21 days), the desiccation levels (dry and fresh), the types of AOM (algae [A], Chironomidae [C</w:t>
      </w:r>
      <w:r w:rsidR="00712BE5" w:rsidRPr="006423FA">
        <w:rPr>
          <w:rFonts w:ascii="Times New Roman" w:hAnsi="Times New Roman" w:cs="Times New Roman"/>
          <w:sz w:val="20"/>
          <w:lang w:val="en-US"/>
        </w:rPr>
        <w:t>]</w:t>
      </w:r>
      <w:r w:rsidR="00712BE5">
        <w:rPr>
          <w:rFonts w:ascii="Times New Roman" w:hAnsi="Times New Roman" w:cs="Times New Roman"/>
          <w:sz w:val="20"/>
          <w:lang w:val="en-US"/>
        </w:rPr>
        <w:t>,</w:t>
      </w:r>
      <w:r w:rsidR="00712BE5" w:rsidRPr="006423FA">
        <w:rPr>
          <w:rFonts w:ascii="Times New Roman" w:hAnsi="Times New Roman" w:cs="Times New Roman"/>
          <w:sz w:val="20"/>
          <w:lang w:val="en-US"/>
        </w:rPr>
        <w:t xml:space="preserve"> </w:t>
      </w:r>
      <w:r w:rsidR="006423FA" w:rsidRPr="006423FA">
        <w:rPr>
          <w:rFonts w:ascii="Times New Roman" w:hAnsi="Times New Roman" w:cs="Times New Roman"/>
          <w:sz w:val="20"/>
          <w:lang w:val="en-US"/>
        </w:rPr>
        <w:t>fish [F]); the habitats (exposed riverine sediment [ERS] vs. riparian zone [RP]</w:t>
      </w:r>
      <w:r w:rsidR="00712BE5">
        <w:rPr>
          <w:rFonts w:ascii="Times New Roman" w:hAnsi="Times New Roman" w:cs="Times New Roman"/>
          <w:sz w:val="20"/>
          <w:lang w:val="en-US"/>
        </w:rPr>
        <w:t>)</w:t>
      </w:r>
      <w:r w:rsidR="006423FA" w:rsidRPr="006423FA">
        <w:rPr>
          <w:rFonts w:ascii="Times New Roman" w:hAnsi="Times New Roman" w:cs="Times New Roman"/>
          <w:sz w:val="20"/>
          <w:lang w:val="en-US"/>
        </w:rPr>
        <w:t>; and the mesh sizes (0.25mm, 1cm and unsealed).</w:t>
      </w:r>
      <w:r w:rsidR="00F2770C">
        <w:rPr>
          <w:rFonts w:ascii="Times New Roman" w:hAnsi="Times New Roman" w:cs="Times New Roman"/>
          <w:sz w:val="20"/>
          <w:lang w:val="en-US"/>
        </w:rPr>
        <w:t xml:space="preserve"> </w:t>
      </w:r>
      <w:r w:rsidR="00AA06F2">
        <w:rPr>
          <w:rFonts w:ascii="Times New Roman" w:hAnsi="Times New Roman" w:cs="Times New Roman"/>
          <w:sz w:val="20"/>
          <w:lang w:val="en-US"/>
        </w:rPr>
        <w:t>We first used a global model in which we used</w:t>
      </w:r>
      <w:r w:rsidR="00986AF0" w:rsidRPr="00956CA9">
        <w:rPr>
          <w:rFonts w:ascii="Times New Roman" w:hAnsi="Times New Roman" w:cs="Times New Roman"/>
          <w:sz w:val="20"/>
          <w:lang w:val="en-US"/>
        </w:rPr>
        <w:t xml:space="preserve"> site of deposition, corresponding to the </w:t>
      </w:r>
      <w:r w:rsidR="00986AF0">
        <w:rPr>
          <w:rFonts w:ascii="Times New Roman" w:hAnsi="Times New Roman" w:cs="Times New Roman"/>
          <w:sz w:val="20"/>
          <w:lang w:val="en-US"/>
        </w:rPr>
        <w:t xml:space="preserve">identity of the </w:t>
      </w:r>
      <w:r w:rsidR="00986AF0" w:rsidRPr="00956CA9">
        <w:rPr>
          <w:rFonts w:ascii="Times New Roman" w:hAnsi="Times New Roman" w:cs="Times New Roman"/>
          <w:sz w:val="20"/>
          <w:lang w:val="en-US"/>
        </w:rPr>
        <w:t xml:space="preserve">gravel bar and adjacent riparian patches, as the random </w:t>
      </w:r>
      <w:r w:rsidR="00986AF0">
        <w:rPr>
          <w:rFonts w:ascii="Times New Roman" w:hAnsi="Times New Roman" w:cs="Times New Roman"/>
          <w:sz w:val="20"/>
          <w:lang w:val="en-US"/>
        </w:rPr>
        <w:t>intercept</w:t>
      </w:r>
      <w:r w:rsidR="00986AF0" w:rsidRPr="00956CA9">
        <w:rPr>
          <w:rFonts w:ascii="Times New Roman" w:hAnsi="Times New Roman" w:cs="Times New Roman"/>
          <w:sz w:val="20"/>
          <w:lang w:val="en-US"/>
        </w:rPr>
        <w:t>; all other variables</w:t>
      </w:r>
      <w:r w:rsidR="008A5373">
        <w:rPr>
          <w:rFonts w:ascii="Times New Roman" w:hAnsi="Times New Roman" w:cs="Times New Roman"/>
          <w:sz w:val="20"/>
          <w:lang w:val="en-US"/>
        </w:rPr>
        <w:t xml:space="preserve"> (and specific interactions)</w:t>
      </w:r>
      <w:r w:rsidR="00986AF0" w:rsidRPr="00956CA9">
        <w:rPr>
          <w:rFonts w:ascii="Times New Roman" w:hAnsi="Times New Roman" w:cs="Times New Roman"/>
          <w:sz w:val="20"/>
          <w:lang w:val="en-US"/>
        </w:rPr>
        <w:t xml:space="preserve"> were fixed (</w:t>
      </w:r>
      <w:r w:rsidR="00AA06F2">
        <w:rPr>
          <w:rFonts w:ascii="Times New Roman" w:hAnsi="Times New Roman" w:cs="Times New Roman"/>
          <w:sz w:val="20"/>
          <w:lang w:val="en-US"/>
        </w:rPr>
        <w:t xml:space="preserve">see </w:t>
      </w:r>
      <w:r w:rsidR="00986AF0" w:rsidRPr="00956CA9">
        <w:rPr>
          <w:rFonts w:ascii="Times New Roman" w:hAnsi="Times New Roman" w:cs="Times New Roman"/>
          <w:b/>
          <w:sz w:val="20"/>
          <w:lang w:val="en-US"/>
        </w:rPr>
        <w:t>Table 1</w:t>
      </w:r>
      <w:r w:rsidR="00AA06F2">
        <w:rPr>
          <w:rFonts w:ascii="Times New Roman" w:hAnsi="Times New Roman" w:cs="Times New Roman"/>
          <w:b/>
          <w:sz w:val="20"/>
          <w:lang w:val="en-US"/>
        </w:rPr>
        <w:t xml:space="preserve"> </w:t>
      </w:r>
      <w:r w:rsidR="00AA06F2" w:rsidRPr="00430982">
        <w:rPr>
          <w:rFonts w:ascii="Times New Roman" w:hAnsi="Times New Roman" w:cs="Times New Roman"/>
          <w:sz w:val="20"/>
          <w:lang w:val="en-US"/>
        </w:rPr>
        <w:t>for model specifications</w:t>
      </w:r>
      <w:r w:rsidR="00986AF0" w:rsidRPr="00956CA9">
        <w:rPr>
          <w:rFonts w:ascii="Times New Roman" w:hAnsi="Times New Roman" w:cs="Times New Roman"/>
          <w:sz w:val="20"/>
          <w:lang w:val="en-US"/>
        </w:rPr>
        <w:t xml:space="preserve">). </w:t>
      </w:r>
      <w:r w:rsidR="00B30526">
        <w:rPr>
          <w:rFonts w:ascii="Times New Roman" w:hAnsi="Times New Roman" w:cs="Times New Roman"/>
          <w:sz w:val="20"/>
          <w:lang w:val="en-US"/>
        </w:rPr>
        <w:t>For each model, w</w:t>
      </w:r>
      <w:r w:rsidR="006423FA">
        <w:rPr>
          <w:rFonts w:ascii="Times New Roman" w:hAnsi="Times New Roman" w:cs="Times New Roman"/>
          <w:sz w:val="20"/>
          <w:lang w:val="en-US"/>
        </w:rPr>
        <w:t>e used a</w:t>
      </w:r>
      <w:r w:rsidR="00F2770C">
        <w:rPr>
          <w:rFonts w:ascii="Times New Roman" w:hAnsi="Times New Roman" w:cs="Times New Roman"/>
          <w:sz w:val="20"/>
          <w:lang w:val="en-US"/>
        </w:rPr>
        <w:t xml:space="preserve"> </w:t>
      </w:r>
      <w:r w:rsidRPr="00B67E91">
        <w:rPr>
          <w:rFonts w:ascii="Times New Roman" w:hAnsi="Times New Roman" w:cs="Times New Roman"/>
          <w:sz w:val="20"/>
          <w:lang w:val="en-US"/>
        </w:rPr>
        <w:t>binomial</w:t>
      </w:r>
      <w:r w:rsidR="00F2770C" w:rsidRPr="00B67E91">
        <w:rPr>
          <w:rFonts w:ascii="Times New Roman" w:hAnsi="Times New Roman" w:cs="Times New Roman"/>
          <w:sz w:val="20"/>
          <w:lang w:val="en-US"/>
        </w:rPr>
        <w:t xml:space="preserve"> </w:t>
      </w:r>
      <w:r w:rsidR="00A81C15" w:rsidRPr="00B67E91">
        <w:rPr>
          <w:rFonts w:ascii="Times New Roman" w:hAnsi="Times New Roman" w:cs="Times New Roman"/>
          <w:sz w:val="20"/>
          <w:lang w:val="en-US"/>
        </w:rPr>
        <w:t>distribution</w:t>
      </w:r>
      <w:r w:rsidR="00B30526">
        <w:rPr>
          <w:rFonts w:ascii="Times New Roman" w:hAnsi="Times New Roman" w:cs="Times New Roman"/>
          <w:sz w:val="20"/>
          <w:lang w:val="en-US"/>
        </w:rPr>
        <w:t>,</w:t>
      </w:r>
      <w:r w:rsidR="00712BE5">
        <w:rPr>
          <w:rFonts w:ascii="Times New Roman" w:hAnsi="Times New Roman" w:cs="Times New Roman"/>
          <w:sz w:val="20"/>
          <w:lang w:val="en-US"/>
        </w:rPr>
        <w:t xml:space="preserve"> and</w:t>
      </w:r>
      <w:r w:rsidR="001B518F">
        <w:rPr>
          <w:rFonts w:ascii="Times New Roman" w:hAnsi="Times New Roman" w:cs="Times New Roman"/>
          <w:sz w:val="20"/>
          <w:lang w:val="en-US"/>
        </w:rPr>
        <w:t xml:space="preserve"> </w:t>
      </w:r>
      <w:r w:rsidR="00B30526" w:rsidRPr="00B67E91">
        <w:rPr>
          <w:rFonts w:ascii="Times New Roman" w:hAnsi="Times New Roman" w:cs="Times New Roman"/>
          <w:sz w:val="20"/>
          <w:lang w:val="en-US"/>
        </w:rPr>
        <w:t xml:space="preserve">in case of overdispersion </w:t>
      </w:r>
      <w:r w:rsidR="00B30526" w:rsidRPr="00B67E91">
        <w:rPr>
          <w:rFonts w:ascii="Times New Roman" w:hAnsi="Times New Roman" w:cs="Times New Roman"/>
          <w:sz w:val="20"/>
          <w:szCs w:val="20"/>
          <w:lang w:val="en-US"/>
        </w:rPr>
        <w:t>(i.e. when the observed response variance was greater than the theoretical variance)</w:t>
      </w:r>
      <w:r w:rsidR="00B30526">
        <w:rPr>
          <w:rFonts w:ascii="Times New Roman" w:hAnsi="Times New Roman" w:cs="Times New Roman"/>
          <w:sz w:val="20"/>
          <w:szCs w:val="20"/>
          <w:lang w:val="en-US"/>
        </w:rPr>
        <w:t xml:space="preserve">, </w:t>
      </w:r>
      <w:r w:rsidR="001B518F">
        <w:rPr>
          <w:rFonts w:ascii="Times New Roman" w:hAnsi="Times New Roman" w:cs="Times New Roman"/>
          <w:sz w:val="20"/>
          <w:lang w:val="en-US"/>
        </w:rPr>
        <w:t xml:space="preserve">a </w:t>
      </w:r>
      <w:bookmarkStart w:id="2" w:name="_GoBack"/>
      <w:r w:rsidR="001B518F">
        <w:rPr>
          <w:rFonts w:ascii="Times New Roman" w:hAnsi="Times New Roman" w:cs="Times New Roman"/>
          <w:sz w:val="20"/>
          <w:lang w:val="en-US"/>
        </w:rPr>
        <w:t>quasibinomial distribution</w:t>
      </w:r>
      <w:r w:rsidR="00B30526">
        <w:rPr>
          <w:rFonts w:ascii="Times New Roman" w:hAnsi="Times New Roman" w:cs="Times New Roman"/>
          <w:sz w:val="20"/>
          <w:lang w:val="en-US"/>
        </w:rPr>
        <w:t xml:space="preserve"> (both with a logit link function)</w:t>
      </w:r>
      <w:r w:rsidR="001B518F">
        <w:rPr>
          <w:rFonts w:ascii="Times New Roman" w:hAnsi="Times New Roman" w:cs="Times New Roman"/>
          <w:sz w:val="20"/>
          <w:lang w:val="en-US"/>
        </w:rPr>
        <w:t xml:space="preserve"> </w:t>
      </w:r>
      <w:r w:rsidR="00B30526">
        <w:rPr>
          <w:rFonts w:ascii="Times New Roman" w:hAnsi="Times New Roman" w:cs="Times New Roman"/>
          <w:sz w:val="20"/>
          <w:szCs w:val="20"/>
          <w:lang w:val="en-US"/>
        </w:rPr>
        <w:t>which are both fitted to the analysis of proportional data</w:t>
      </w:r>
      <w:r w:rsidR="006423FA" w:rsidRPr="00B67E91">
        <w:rPr>
          <w:rFonts w:ascii="Times New Roman" w:hAnsi="Times New Roman" w:cs="Times New Roman"/>
          <w:sz w:val="20"/>
          <w:szCs w:val="20"/>
          <w:lang w:val="en-US"/>
        </w:rPr>
        <w:t xml:space="preserve">. </w:t>
      </w:r>
      <w:r w:rsidR="00203A52" w:rsidRPr="00B67E91">
        <w:rPr>
          <w:rFonts w:ascii="Times New Roman" w:hAnsi="Times New Roman" w:cs="Times New Roman"/>
          <w:sz w:val="20"/>
          <w:szCs w:val="20"/>
          <w:lang w:val="en-US"/>
        </w:rPr>
        <w:t>Similar results were obtained when using a beta distribution</w:t>
      </w:r>
      <w:r w:rsidR="00986AF0" w:rsidRPr="00B67E91">
        <w:rPr>
          <w:rFonts w:ascii="Times New Roman" w:hAnsi="Times New Roman" w:cs="Times New Roman"/>
          <w:sz w:val="20"/>
          <w:szCs w:val="20"/>
          <w:lang w:val="en-US"/>
        </w:rPr>
        <w:t xml:space="preserve"> </w:t>
      </w:r>
      <w:bookmarkEnd w:id="2"/>
      <w:r w:rsidR="00986AF0" w:rsidRPr="00B67E91">
        <w:rPr>
          <w:rFonts w:ascii="Times New Roman" w:hAnsi="Times New Roman" w:cs="Times New Roman"/>
          <w:sz w:val="20"/>
          <w:szCs w:val="20"/>
          <w:lang w:val="en-US"/>
        </w:rPr>
        <w:t>(</w:t>
      </w:r>
      <w:r w:rsidR="00986AF0" w:rsidRPr="00D061D1">
        <w:rPr>
          <w:rFonts w:ascii="Times New Roman" w:hAnsi="Times New Roman" w:cs="Times New Roman"/>
          <w:b/>
          <w:sz w:val="20"/>
          <w:szCs w:val="20"/>
          <w:lang w:val="en-US"/>
        </w:rPr>
        <w:t>Table S</w:t>
      </w:r>
      <w:r w:rsidR="00441C6F">
        <w:rPr>
          <w:rFonts w:ascii="Times New Roman" w:hAnsi="Times New Roman" w:cs="Times New Roman"/>
          <w:b/>
          <w:sz w:val="20"/>
          <w:szCs w:val="20"/>
          <w:lang w:val="en-US"/>
        </w:rPr>
        <w:t>2</w:t>
      </w:r>
      <w:r w:rsidR="00986AF0" w:rsidRPr="00B67E91">
        <w:rPr>
          <w:rFonts w:ascii="Times New Roman" w:hAnsi="Times New Roman" w:cs="Times New Roman"/>
          <w:sz w:val="20"/>
          <w:szCs w:val="20"/>
          <w:lang w:val="en-US"/>
        </w:rPr>
        <w:t>)</w:t>
      </w:r>
      <w:r w:rsidR="00F2770C" w:rsidRPr="00B67E91">
        <w:rPr>
          <w:rFonts w:ascii="Times New Roman" w:hAnsi="Times New Roman" w:cs="Times New Roman"/>
          <w:sz w:val="20"/>
          <w:szCs w:val="20"/>
          <w:lang w:val="en-US"/>
        </w:rPr>
        <w:t>.</w:t>
      </w:r>
      <w:r w:rsidR="00986AF0">
        <w:rPr>
          <w:rFonts w:ascii="Times New Roman" w:hAnsi="Times New Roman" w:cs="Times New Roman"/>
          <w:sz w:val="20"/>
          <w:lang w:val="en-US"/>
        </w:rPr>
        <w:t xml:space="preserve"> </w:t>
      </w:r>
      <w:r w:rsidRPr="00956CA9">
        <w:rPr>
          <w:rFonts w:ascii="Times New Roman" w:hAnsi="Times New Roman" w:cs="Times New Roman"/>
          <w:sz w:val="20"/>
          <w:lang w:val="en-US"/>
        </w:rPr>
        <w:t>We used a model averaging approach</w:t>
      </w:r>
      <w:r w:rsidR="00676039">
        <w:rPr>
          <w:rFonts w:ascii="Times New Roman" w:hAnsi="Times New Roman" w:cs="Times New Roman"/>
          <w:sz w:val="20"/>
          <w:lang w:val="en-US"/>
        </w:rPr>
        <w:t xml:space="preserve">, comparing the Akaike Information Criterion (AIC) of every </w:t>
      </w:r>
      <w:r w:rsidR="00C45B1E">
        <w:rPr>
          <w:rFonts w:ascii="Times New Roman" w:hAnsi="Times New Roman" w:cs="Times New Roman"/>
          <w:sz w:val="20"/>
          <w:lang w:val="en-US"/>
        </w:rPr>
        <w:t>model</w:t>
      </w:r>
      <w:r w:rsidR="00676039">
        <w:rPr>
          <w:rFonts w:ascii="Times New Roman" w:hAnsi="Times New Roman" w:cs="Times New Roman"/>
          <w:sz w:val="20"/>
          <w:lang w:val="en-US"/>
        </w:rPr>
        <w:t xml:space="preserve"> with </w:t>
      </w:r>
      <w:r w:rsidR="00F2770C">
        <w:rPr>
          <w:rFonts w:ascii="Times New Roman" w:hAnsi="Times New Roman" w:cs="Times New Roman"/>
          <w:sz w:val="20"/>
          <w:lang w:val="en-US"/>
        </w:rPr>
        <w:t>each</w:t>
      </w:r>
      <w:r w:rsidR="00676039">
        <w:rPr>
          <w:rFonts w:ascii="Times New Roman" w:hAnsi="Times New Roman" w:cs="Times New Roman"/>
          <w:sz w:val="20"/>
          <w:lang w:val="en-US"/>
        </w:rPr>
        <w:t xml:space="preserve"> possible variable</w:t>
      </w:r>
      <w:r w:rsidR="00F2770C">
        <w:rPr>
          <w:rFonts w:ascii="Times New Roman" w:hAnsi="Times New Roman" w:cs="Times New Roman"/>
          <w:sz w:val="20"/>
          <w:lang w:val="en-US"/>
        </w:rPr>
        <w:t xml:space="preserve"> combination</w:t>
      </w:r>
      <w:r w:rsidR="00676039">
        <w:rPr>
          <w:rFonts w:ascii="Times New Roman" w:hAnsi="Times New Roman" w:cs="Times New Roman"/>
          <w:sz w:val="20"/>
          <w:lang w:val="en-US"/>
        </w:rPr>
        <w:t xml:space="preserve">, and averaging all models </w:t>
      </w:r>
      <w:r w:rsidRPr="00956CA9">
        <w:rPr>
          <w:rFonts w:ascii="Times New Roman" w:hAnsi="Times New Roman" w:cs="Times New Roman"/>
          <w:sz w:val="20"/>
          <w:lang w:val="en-US"/>
        </w:rPr>
        <w:t xml:space="preserve">with a </w:t>
      </w:r>
      <w:r w:rsidR="00F2770C">
        <w:rPr>
          <w:rFonts w:ascii="Times New Roman" w:hAnsi="Times New Roman" w:cs="Times New Roman"/>
          <w:sz w:val="20"/>
          <w:lang w:val="en-US"/>
        </w:rPr>
        <w:t>Δ</w:t>
      </w:r>
      <w:r w:rsidR="00986AF0">
        <w:rPr>
          <w:rFonts w:ascii="Times New Roman" w:hAnsi="Times New Roman" w:cs="Times New Roman"/>
          <w:sz w:val="20"/>
          <w:lang w:val="en-US"/>
        </w:rPr>
        <w:t xml:space="preserve"> AIC</w:t>
      </w:r>
      <w:r w:rsidR="00676039">
        <w:rPr>
          <w:rFonts w:ascii="Times New Roman" w:hAnsi="Times New Roman" w:cs="Times New Roman"/>
          <w:sz w:val="20"/>
          <w:lang w:val="en-US"/>
        </w:rPr>
        <w:t xml:space="preserve"> </w:t>
      </w:r>
      <w:r w:rsidRPr="00956CA9">
        <w:rPr>
          <w:rFonts w:ascii="Times New Roman" w:hAnsi="Times New Roman" w:cs="Times New Roman"/>
          <w:sz w:val="20"/>
          <w:lang w:val="en-US"/>
        </w:rPr>
        <w:t>value</w:t>
      </w:r>
      <w:r w:rsidR="00986AF0">
        <w:rPr>
          <w:rFonts w:ascii="Times New Roman" w:hAnsi="Times New Roman" w:cs="Times New Roman"/>
          <w:sz w:val="20"/>
          <w:lang w:val="en-US"/>
        </w:rPr>
        <w:t xml:space="preserve"> </w:t>
      </w:r>
      <w:r w:rsidRPr="00956CA9">
        <w:rPr>
          <w:rFonts w:ascii="Times New Roman" w:hAnsi="Times New Roman" w:cs="Times New Roman"/>
          <w:sz w:val="20"/>
          <w:lang w:val="en-US"/>
        </w:rPr>
        <w:t>threshold of</w:t>
      </w:r>
      <w:r w:rsidR="00AA4BB7">
        <w:rPr>
          <w:rFonts w:ascii="Times New Roman" w:hAnsi="Times New Roman" w:cs="Times New Roman"/>
          <w:sz w:val="20"/>
          <w:lang w:val="en-US"/>
        </w:rPr>
        <w:t xml:space="preserve"> </w:t>
      </w:r>
      <w:r w:rsidRPr="00956CA9">
        <w:rPr>
          <w:rFonts w:ascii="Times New Roman" w:hAnsi="Times New Roman" w:cs="Times New Roman"/>
          <w:sz w:val="20"/>
          <w:lang w:val="en-US"/>
        </w:rPr>
        <w:t>2</w:t>
      </w:r>
      <w:r w:rsidR="00986AF0">
        <w:rPr>
          <w:rFonts w:ascii="Times New Roman" w:hAnsi="Times New Roman" w:cs="Times New Roman"/>
          <w:sz w:val="20"/>
          <w:lang w:val="en-US"/>
        </w:rPr>
        <w:t xml:space="preserve"> (i.e. selecting all models with an AIC &lt;2 from the</w:t>
      </w:r>
      <w:r w:rsidR="00676039">
        <w:rPr>
          <w:rFonts w:ascii="Times New Roman" w:hAnsi="Times New Roman" w:cs="Times New Roman"/>
          <w:sz w:val="20"/>
          <w:lang w:val="en-US"/>
        </w:rPr>
        <w:t xml:space="preserve"> model with the lowest AIC:</w:t>
      </w:r>
      <w:r w:rsidR="00986AF0">
        <w:rPr>
          <w:rFonts w:ascii="Times New Roman" w:hAnsi="Times New Roman" w:cs="Times New Roman"/>
          <w:sz w:val="20"/>
          <w:lang w:val="en-US"/>
        </w:rPr>
        <w:t xml:space="preserve"> “top model”)</w:t>
      </w:r>
      <w:r w:rsidR="00676039">
        <w:rPr>
          <w:rFonts w:ascii="Times New Roman" w:hAnsi="Times New Roman" w:cs="Times New Roman"/>
          <w:sz w:val="20"/>
          <w:lang w:val="en-US"/>
        </w:rPr>
        <w:t xml:space="preserve">. </w:t>
      </w:r>
      <w:r w:rsidR="001266FE" w:rsidRPr="001266FE">
        <w:rPr>
          <w:rFonts w:ascii="Times New Roman" w:hAnsi="Times New Roman" w:cs="Times New Roman"/>
          <w:sz w:val="20"/>
          <w:szCs w:val="20"/>
          <w:lang w:val="en-US"/>
        </w:rPr>
        <w:t xml:space="preserve">The model averaging approach </w:t>
      </w:r>
      <w:r w:rsidR="00676039">
        <w:rPr>
          <w:rFonts w:ascii="Times New Roman" w:hAnsi="Times New Roman" w:cs="Times New Roman"/>
          <w:sz w:val="20"/>
          <w:szCs w:val="20"/>
          <w:lang w:val="en-US"/>
        </w:rPr>
        <w:t>was only performed if</w:t>
      </w:r>
      <w:r w:rsidR="001266FE" w:rsidRPr="001266FE">
        <w:rPr>
          <w:rFonts w:ascii="Times New Roman" w:hAnsi="Times New Roman" w:cs="Times New Roman"/>
          <w:sz w:val="20"/>
          <w:szCs w:val="20"/>
          <w:lang w:val="en-US"/>
        </w:rPr>
        <w:t xml:space="preserve"> </w:t>
      </w:r>
      <w:r w:rsidR="001266FE" w:rsidRPr="00F2439D">
        <w:rPr>
          <w:rFonts w:ascii="Times New Roman" w:hAnsi="Times New Roman" w:cs="Times New Roman"/>
          <w:sz w:val="20"/>
          <w:szCs w:val="20"/>
          <w:lang w:val="en-GB"/>
        </w:rPr>
        <w:t>more</w:t>
      </w:r>
      <w:r w:rsidR="001266FE">
        <w:rPr>
          <w:rFonts w:ascii="Times New Roman" w:hAnsi="Times New Roman" w:cs="Times New Roman"/>
          <w:sz w:val="20"/>
          <w:szCs w:val="20"/>
          <w:lang w:val="en-GB"/>
        </w:rPr>
        <w:t xml:space="preserve"> than one</w:t>
      </w:r>
      <w:r w:rsidR="001266FE" w:rsidRPr="001266FE">
        <w:rPr>
          <w:rFonts w:ascii="Times New Roman" w:hAnsi="Times New Roman" w:cs="Times New Roman"/>
          <w:sz w:val="20"/>
          <w:szCs w:val="20"/>
          <w:lang w:val="en-GB"/>
        </w:rPr>
        <w:t xml:space="preserve"> model</w:t>
      </w:r>
      <w:r w:rsidR="001266FE" w:rsidRPr="00F2439D">
        <w:rPr>
          <w:rFonts w:ascii="Times New Roman" w:hAnsi="Times New Roman" w:cs="Times New Roman"/>
          <w:sz w:val="20"/>
          <w:szCs w:val="20"/>
          <w:lang w:val="en-GB"/>
        </w:rPr>
        <w:t xml:space="preserve"> </w:t>
      </w:r>
      <w:r w:rsidR="001266FE">
        <w:rPr>
          <w:rFonts w:ascii="Times New Roman" w:hAnsi="Times New Roman" w:cs="Times New Roman"/>
          <w:sz w:val="20"/>
          <w:szCs w:val="20"/>
          <w:lang w:val="en-GB"/>
        </w:rPr>
        <w:t>w</w:t>
      </w:r>
      <w:r w:rsidR="00676039">
        <w:rPr>
          <w:rFonts w:ascii="Times New Roman" w:hAnsi="Times New Roman" w:cs="Times New Roman"/>
          <w:sz w:val="20"/>
          <w:szCs w:val="20"/>
          <w:lang w:val="en-GB"/>
        </w:rPr>
        <w:t>as</w:t>
      </w:r>
      <w:r w:rsidR="001266FE" w:rsidRPr="00F2439D">
        <w:rPr>
          <w:rFonts w:ascii="Times New Roman" w:hAnsi="Times New Roman" w:cs="Times New Roman"/>
          <w:sz w:val="20"/>
          <w:szCs w:val="20"/>
          <w:lang w:val="en-GB"/>
        </w:rPr>
        <w:t xml:space="preserve"> within the selected delta threshold</w:t>
      </w:r>
      <w:r w:rsidR="00560CC9">
        <w:rPr>
          <w:rFonts w:ascii="Times New Roman" w:hAnsi="Times New Roman" w:cs="Times New Roman"/>
          <w:sz w:val="20"/>
          <w:szCs w:val="20"/>
          <w:lang w:val="en-GB"/>
        </w:rPr>
        <w:t xml:space="preserve">; </w:t>
      </w:r>
      <w:r w:rsidR="00F2770C">
        <w:rPr>
          <w:rFonts w:ascii="Times New Roman" w:hAnsi="Times New Roman" w:cs="Times New Roman"/>
          <w:sz w:val="20"/>
          <w:szCs w:val="20"/>
          <w:lang w:val="en-GB"/>
        </w:rPr>
        <w:t xml:space="preserve">if no model was within a </w:t>
      </w:r>
      <w:r w:rsidR="00F2770C">
        <w:rPr>
          <w:rFonts w:ascii="Times New Roman" w:hAnsi="Times New Roman" w:cs="Times New Roman"/>
          <w:sz w:val="20"/>
          <w:lang w:val="en-US"/>
        </w:rPr>
        <w:t>Δ</w:t>
      </w:r>
      <w:r w:rsidR="00F2770C">
        <w:rPr>
          <w:rFonts w:ascii="Times New Roman" w:hAnsi="Times New Roman" w:cs="Times New Roman"/>
          <w:sz w:val="20"/>
          <w:szCs w:val="20"/>
          <w:lang w:val="en-GB"/>
        </w:rPr>
        <w:t xml:space="preserve"> AIC &lt;2, </w:t>
      </w:r>
      <w:r w:rsidR="00560CC9">
        <w:rPr>
          <w:rFonts w:ascii="Times New Roman" w:hAnsi="Times New Roman" w:cs="Times New Roman"/>
          <w:sz w:val="20"/>
          <w:szCs w:val="20"/>
          <w:lang w:val="en-GB"/>
        </w:rPr>
        <w:t>we</w:t>
      </w:r>
      <w:r w:rsidR="00560CC9" w:rsidRPr="00560CC9">
        <w:rPr>
          <w:rFonts w:ascii="Times New Roman" w:hAnsi="Times New Roman" w:cs="Times New Roman"/>
          <w:sz w:val="20"/>
          <w:szCs w:val="20"/>
          <w:lang w:val="en-GB"/>
        </w:rPr>
        <w:t xml:space="preserve"> </w:t>
      </w:r>
      <w:r w:rsidR="00F2770C">
        <w:rPr>
          <w:rFonts w:ascii="Times New Roman" w:hAnsi="Times New Roman" w:cs="Times New Roman"/>
          <w:sz w:val="20"/>
          <w:szCs w:val="20"/>
          <w:lang w:val="en-GB"/>
        </w:rPr>
        <w:t xml:space="preserve">solely </w:t>
      </w:r>
      <w:r w:rsidR="00560CC9" w:rsidRPr="00560CC9">
        <w:rPr>
          <w:rFonts w:ascii="Times New Roman" w:hAnsi="Times New Roman" w:cs="Times New Roman"/>
          <w:sz w:val="20"/>
          <w:szCs w:val="20"/>
          <w:lang w:val="en-GB"/>
        </w:rPr>
        <w:t>selected</w:t>
      </w:r>
      <w:r w:rsidR="00560CC9">
        <w:rPr>
          <w:rFonts w:ascii="Times New Roman" w:hAnsi="Times New Roman" w:cs="Times New Roman"/>
          <w:sz w:val="20"/>
          <w:szCs w:val="20"/>
          <w:lang w:val="en-GB"/>
        </w:rPr>
        <w:t xml:space="preserve"> </w:t>
      </w:r>
      <w:r w:rsidR="00676039">
        <w:rPr>
          <w:rFonts w:ascii="Times New Roman" w:hAnsi="Times New Roman" w:cs="Times New Roman"/>
          <w:sz w:val="20"/>
          <w:szCs w:val="20"/>
          <w:lang w:val="en-GB"/>
        </w:rPr>
        <w:t xml:space="preserve">the top </w:t>
      </w:r>
      <w:r w:rsidR="00560CC9">
        <w:rPr>
          <w:rFonts w:ascii="Times New Roman" w:hAnsi="Times New Roman" w:cs="Times New Roman"/>
          <w:sz w:val="20"/>
          <w:szCs w:val="20"/>
          <w:lang w:val="en-GB"/>
        </w:rPr>
        <w:t>model</w:t>
      </w:r>
      <w:r w:rsidR="00F2770C">
        <w:rPr>
          <w:rFonts w:ascii="Times New Roman" w:hAnsi="Times New Roman" w:cs="Times New Roman"/>
          <w:sz w:val="20"/>
          <w:szCs w:val="20"/>
          <w:lang w:val="en-GB"/>
        </w:rPr>
        <w:t>.</w:t>
      </w:r>
      <w:r w:rsidR="00560CC9">
        <w:rPr>
          <w:rFonts w:ascii="Times New Roman" w:hAnsi="Times New Roman" w:cs="Times New Roman"/>
          <w:sz w:val="20"/>
          <w:szCs w:val="20"/>
          <w:lang w:val="en-GB"/>
        </w:rPr>
        <w:t xml:space="preserve"> </w:t>
      </w:r>
      <w:r w:rsidRPr="00956CA9">
        <w:rPr>
          <w:rFonts w:ascii="Times New Roman" w:hAnsi="Times New Roman" w:cs="Times New Roman"/>
          <w:sz w:val="20"/>
          <w:lang w:val="en-US"/>
        </w:rPr>
        <w:t xml:space="preserve">The same </w:t>
      </w:r>
      <w:r w:rsidR="00F2770C">
        <w:rPr>
          <w:rFonts w:ascii="Times New Roman" w:hAnsi="Times New Roman" w:cs="Times New Roman"/>
          <w:sz w:val="20"/>
          <w:lang w:val="en-US"/>
        </w:rPr>
        <w:t>approach</w:t>
      </w:r>
      <w:r w:rsidR="00F2770C"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was applied on subsets of data (</w:t>
      </w:r>
      <w:r w:rsidR="002A5BDC" w:rsidRPr="00956CA9">
        <w:rPr>
          <w:rFonts w:ascii="Times New Roman" w:hAnsi="Times New Roman" w:cs="Times New Roman"/>
          <w:sz w:val="20"/>
          <w:lang w:val="en-US"/>
        </w:rPr>
        <w:t>e.g.</w:t>
      </w:r>
      <w:r w:rsidRPr="00956CA9">
        <w:rPr>
          <w:rFonts w:ascii="Times New Roman" w:hAnsi="Times New Roman" w:cs="Times New Roman"/>
          <w:sz w:val="20"/>
          <w:lang w:val="en-US"/>
        </w:rPr>
        <w:t xml:space="preserve"> a dataset containing only the algae as AOM)</w:t>
      </w:r>
      <w:r w:rsidR="00894262">
        <w:rPr>
          <w:rFonts w:ascii="Times New Roman" w:hAnsi="Times New Roman" w:cs="Times New Roman"/>
          <w:sz w:val="20"/>
          <w:lang w:val="en-US"/>
        </w:rPr>
        <w:t xml:space="preserve"> </w:t>
      </w:r>
      <w:r w:rsidR="0058498C">
        <w:rPr>
          <w:rFonts w:ascii="Times New Roman" w:hAnsi="Times New Roman" w:cs="Times New Roman"/>
          <w:sz w:val="20"/>
          <w:lang w:val="en-US"/>
        </w:rPr>
        <w:t xml:space="preserve">to test </w:t>
      </w:r>
      <w:r w:rsidR="00AA06F2">
        <w:rPr>
          <w:rFonts w:ascii="Times New Roman" w:hAnsi="Times New Roman" w:cs="Times New Roman"/>
          <w:sz w:val="20"/>
          <w:lang w:val="en-US"/>
        </w:rPr>
        <w:t xml:space="preserve">specific </w:t>
      </w:r>
      <w:r w:rsidR="0058498C">
        <w:rPr>
          <w:rFonts w:ascii="Times New Roman" w:hAnsi="Times New Roman" w:cs="Times New Roman"/>
          <w:sz w:val="20"/>
          <w:lang w:val="en-US"/>
        </w:rPr>
        <w:t>hypothes</w:t>
      </w:r>
      <w:r w:rsidR="00AA06F2">
        <w:rPr>
          <w:rFonts w:ascii="Times New Roman" w:hAnsi="Times New Roman" w:cs="Times New Roman"/>
          <w:sz w:val="20"/>
          <w:lang w:val="en-US"/>
        </w:rPr>
        <w:t>e</w:t>
      </w:r>
      <w:r w:rsidR="0058498C">
        <w:rPr>
          <w:rFonts w:ascii="Times New Roman" w:hAnsi="Times New Roman" w:cs="Times New Roman"/>
          <w:sz w:val="20"/>
          <w:lang w:val="en-US"/>
        </w:rPr>
        <w:t>s</w:t>
      </w:r>
      <w:r w:rsidR="00AA06F2">
        <w:rPr>
          <w:rFonts w:ascii="Times New Roman" w:hAnsi="Times New Roman" w:cs="Times New Roman"/>
          <w:sz w:val="20"/>
          <w:lang w:val="en-US"/>
        </w:rPr>
        <w:t xml:space="preserve"> </w:t>
      </w:r>
      <w:r w:rsidR="0058498C">
        <w:rPr>
          <w:rFonts w:ascii="Times New Roman" w:hAnsi="Times New Roman" w:cs="Times New Roman"/>
          <w:sz w:val="20"/>
          <w:lang w:val="en-US"/>
        </w:rPr>
        <w:t>(H</w:t>
      </w:r>
      <w:r w:rsidR="00243F5A">
        <w:rPr>
          <w:rFonts w:ascii="Times New Roman" w:hAnsi="Times New Roman" w:cs="Times New Roman"/>
          <w:sz w:val="20"/>
          <w:lang w:val="en-US"/>
        </w:rPr>
        <w:t>2,</w:t>
      </w:r>
      <w:r w:rsidR="0058498C">
        <w:rPr>
          <w:rFonts w:ascii="Times New Roman" w:hAnsi="Times New Roman" w:cs="Times New Roman"/>
          <w:sz w:val="20"/>
          <w:lang w:val="en-US"/>
        </w:rPr>
        <w:t xml:space="preserve"> H</w:t>
      </w:r>
      <w:r w:rsidR="00243F5A">
        <w:rPr>
          <w:rFonts w:ascii="Times New Roman" w:hAnsi="Times New Roman" w:cs="Times New Roman"/>
          <w:sz w:val="20"/>
          <w:lang w:val="en-US"/>
        </w:rPr>
        <w:t>3 and H4</w:t>
      </w:r>
      <w:r w:rsidR="0058498C">
        <w:rPr>
          <w:rFonts w:ascii="Times New Roman" w:hAnsi="Times New Roman" w:cs="Times New Roman"/>
          <w:sz w:val="20"/>
          <w:lang w:val="en-US"/>
        </w:rPr>
        <w:t>)</w:t>
      </w:r>
      <w:r w:rsidR="00DC26B8">
        <w:rPr>
          <w:rFonts w:ascii="Times New Roman" w:hAnsi="Times New Roman" w:cs="Times New Roman"/>
          <w:sz w:val="20"/>
          <w:lang w:val="en-US"/>
        </w:rPr>
        <w:t xml:space="preserve"> that the global model, which</w:t>
      </w:r>
      <w:r w:rsidR="001E7986">
        <w:rPr>
          <w:rFonts w:ascii="Times New Roman" w:hAnsi="Times New Roman" w:cs="Times New Roman"/>
          <w:sz w:val="20"/>
          <w:lang w:val="en-US"/>
        </w:rPr>
        <w:t xml:space="preserve"> was</w:t>
      </w:r>
      <w:r w:rsidR="00DC26B8">
        <w:rPr>
          <w:rFonts w:ascii="Times New Roman" w:hAnsi="Times New Roman" w:cs="Times New Roman"/>
          <w:sz w:val="20"/>
          <w:lang w:val="en-US"/>
        </w:rPr>
        <w:t xml:space="preserve"> kept </w:t>
      </w:r>
      <w:r w:rsidR="00B30526">
        <w:rPr>
          <w:rFonts w:ascii="Times New Roman" w:hAnsi="Times New Roman" w:cs="Times New Roman"/>
          <w:sz w:val="20"/>
          <w:lang w:val="en-US"/>
        </w:rPr>
        <w:t xml:space="preserve">parsimonious </w:t>
      </w:r>
      <w:r w:rsidR="00DC26B8">
        <w:rPr>
          <w:rFonts w:ascii="Times New Roman" w:hAnsi="Times New Roman" w:cs="Times New Roman"/>
          <w:sz w:val="20"/>
          <w:lang w:val="en-US"/>
        </w:rPr>
        <w:t>(i.e. avoiding to include overly complex interaction terms with more than two variables) could not test</w:t>
      </w:r>
      <w:r w:rsidR="00894262">
        <w:rPr>
          <w:rFonts w:ascii="Times New Roman" w:hAnsi="Times New Roman" w:cs="Times New Roman"/>
          <w:sz w:val="20"/>
          <w:lang w:val="en-US"/>
        </w:rPr>
        <w:t>.</w:t>
      </w:r>
      <w:r w:rsidRPr="00956CA9">
        <w:rPr>
          <w:rFonts w:ascii="Times New Roman" w:hAnsi="Times New Roman" w:cs="Times New Roman"/>
          <w:sz w:val="20"/>
          <w:lang w:val="en-US"/>
        </w:rPr>
        <w:t xml:space="preserve"> </w:t>
      </w:r>
      <w:r w:rsidR="001B4390">
        <w:rPr>
          <w:rFonts w:ascii="Times New Roman" w:hAnsi="Times New Roman" w:cs="Times New Roman"/>
          <w:sz w:val="20"/>
          <w:lang w:val="en-US"/>
        </w:rPr>
        <w:t xml:space="preserve">Models obtained from these subsets of data are hereafter referred as secondary models. </w:t>
      </w:r>
      <w:r w:rsidR="00894262">
        <w:rPr>
          <w:rFonts w:ascii="Times New Roman" w:hAnsi="Times New Roman" w:cs="Times New Roman"/>
          <w:sz w:val="20"/>
          <w:lang w:val="en-US"/>
        </w:rPr>
        <w:t>Details on the</w:t>
      </w:r>
      <w:r w:rsidRPr="00956CA9">
        <w:rPr>
          <w:rFonts w:ascii="Times New Roman" w:hAnsi="Times New Roman" w:cs="Times New Roman"/>
          <w:sz w:val="20"/>
          <w:lang w:val="en-US"/>
        </w:rPr>
        <w:t xml:space="preserve"> models and variables</w:t>
      </w:r>
      <w:r w:rsidR="00894262">
        <w:rPr>
          <w:rFonts w:ascii="Times New Roman" w:hAnsi="Times New Roman" w:cs="Times New Roman"/>
          <w:sz w:val="20"/>
          <w:lang w:val="en-US"/>
        </w:rPr>
        <w:t xml:space="preserve"> used</w:t>
      </w:r>
      <w:r w:rsidRPr="00956CA9">
        <w:rPr>
          <w:rFonts w:ascii="Times New Roman" w:hAnsi="Times New Roman" w:cs="Times New Roman"/>
          <w:sz w:val="20"/>
          <w:lang w:val="en-US"/>
        </w:rPr>
        <w:t xml:space="preserve"> </w:t>
      </w:r>
      <w:r w:rsidRPr="00956CA9">
        <w:rPr>
          <w:rFonts w:ascii="Times New Roman" w:hAnsi="Times New Roman" w:cs="Times New Roman"/>
          <w:sz w:val="20"/>
          <w:lang w:val="en-US"/>
        </w:rPr>
        <w:lastRenderedPageBreak/>
        <w:t xml:space="preserve">are </w:t>
      </w:r>
      <w:r w:rsidR="002239CB" w:rsidRPr="00956CA9">
        <w:rPr>
          <w:rFonts w:ascii="Times New Roman" w:hAnsi="Times New Roman" w:cs="Times New Roman"/>
          <w:sz w:val="20"/>
          <w:lang w:val="en-US"/>
        </w:rPr>
        <w:t>available</w:t>
      </w:r>
      <w:r w:rsidRPr="00956CA9">
        <w:rPr>
          <w:rFonts w:ascii="Times New Roman" w:hAnsi="Times New Roman" w:cs="Times New Roman"/>
          <w:sz w:val="20"/>
          <w:lang w:val="en-US"/>
        </w:rPr>
        <w:t xml:space="preserve"> in supplementary material (</w:t>
      </w:r>
      <w:r w:rsidRPr="00956CA9">
        <w:rPr>
          <w:rFonts w:ascii="Times New Roman" w:hAnsi="Times New Roman" w:cs="Times New Roman"/>
          <w:b/>
          <w:sz w:val="20"/>
          <w:lang w:val="en-US"/>
        </w:rPr>
        <w:t>Table S</w:t>
      </w:r>
      <w:r w:rsidR="00441C6F">
        <w:rPr>
          <w:rFonts w:ascii="Times New Roman" w:hAnsi="Times New Roman" w:cs="Times New Roman"/>
          <w:b/>
          <w:sz w:val="20"/>
          <w:lang w:val="en-US"/>
        </w:rPr>
        <w:t>3</w:t>
      </w:r>
      <w:r w:rsidRPr="00956CA9">
        <w:rPr>
          <w:rFonts w:ascii="Times New Roman" w:hAnsi="Times New Roman" w:cs="Times New Roman"/>
          <w:sz w:val="20"/>
          <w:lang w:val="en-US"/>
        </w:rPr>
        <w:t xml:space="preserve">). </w:t>
      </w:r>
      <w:r w:rsidR="001B1135">
        <w:rPr>
          <w:rFonts w:ascii="Times New Roman" w:hAnsi="Times New Roman" w:cs="Times New Roman"/>
          <w:sz w:val="20"/>
          <w:lang w:val="en-US"/>
        </w:rPr>
        <w:t xml:space="preserve">Additional contrasts were used to compare differences in response variables among each </w:t>
      </w:r>
      <w:r w:rsidR="00A35CFE">
        <w:rPr>
          <w:rFonts w:ascii="Times New Roman" w:hAnsi="Times New Roman" w:cs="Times New Roman"/>
          <w:sz w:val="20"/>
          <w:lang w:val="en-US"/>
        </w:rPr>
        <w:t>factor</w:t>
      </w:r>
      <w:r w:rsidR="001B1135">
        <w:rPr>
          <w:rFonts w:ascii="Times New Roman" w:hAnsi="Times New Roman" w:cs="Times New Roman"/>
          <w:sz w:val="20"/>
          <w:lang w:val="en-US"/>
        </w:rPr>
        <w:t xml:space="preserve"> containing more than two levels, (e.g</w:t>
      </w:r>
      <w:r w:rsidR="00DC26B8">
        <w:rPr>
          <w:rFonts w:ascii="Times New Roman" w:hAnsi="Times New Roman" w:cs="Times New Roman"/>
          <w:sz w:val="20"/>
          <w:lang w:val="en-US"/>
        </w:rPr>
        <w:t>.</w:t>
      </w:r>
      <w:r w:rsidR="001B1135">
        <w:rPr>
          <w:rFonts w:ascii="Times New Roman" w:hAnsi="Times New Roman" w:cs="Times New Roman"/>
          <w:sz w:val="20"/>
          <w:lang w:val="en-US"/>
        </w:rPr>
        <w:t xml:space="preserve"> for the removals dates, the second removal date was used as intercept</w:t>
      </w:r>
      <w:r w:rsidR="00DC26B8">
        <w:rPr>
          <w:rFonts w:ascii="Times New Roman" w:hAnsi="Times New Roman" w:cs="Times New Roman"/>
          <w:sz w:val="20"/>
          <w:lang w:val="en-US"/>
        </w:rPr>
        <w:t xml:space="preserve"> to specifically assess how much it differed from the third removal date</w:t>
      </w:r>
      <w:r w:rsidR="00495F03">
        <w:rPr>
          <w:rFonts w:ascii="Times New Roman" w:hAnsi="Times New Roman" w:cs="Times New Roman"/>
          <w:sz w:val="20"/>
          <w:lang w:val="en-US"/>
        </w:rPr>
        <w:t>).</w:t>
      </w:r>
      <w:r w:rsidR="00495F03" w:rsidRPr="00956CA9">
        <w:rPr>
          <w:rFonts w:ascii="Times New Roman" w:hAnsi="Times New Roman" w:cs="Times New Roman"/>
          <w:sz w:val="20"/>
          <w:lang w:val="en-US"/>
        </w:rPr>
        <w:t xml:space="preserve"> Differences</w:t>
      </w:r>
      <w:r w:rsidR="0073506D" w:rsidRPr="00956CA9">
        <w:rPr>
          <w:rFonts w:ascii="Times New Roman" w:hAnsi="Times New Roman" w:cs="Times New Roman"/>
          <w:sz w:val="20"/>
          <w:lang w:val="en-US"/>
        </w:rPr>
        <w:t xml:space="preserve"> in invertebrate</w:t>
      </w:r>
      <w:r w:rsidR="004375E7">
        <w:rPr>
          <w:rFonts w:ascii="Times New Roman" w:hAnsi="Times New Roman" w:cs="Times New Roman"/>
          <w:sz w:val="20"/>
          <w:lang w:val="en-US"/>
        </w:rPr>
        <w:t xml:space="preserve"> assemblages</w:t>
      </w:r>
      <w:r w:rsidRPr="00956CA9">
        <w:rPr>
          <w:rFonts w:ascii="Times New Roman" w:hAnsi="Times New Roman" w:cs="Times New Roman"/>
          <w:sz w:val="20"/>
          <w:lang w:val="en-US"/>
        </w:rPr>
        <w:t xml:space="preserve"> found in the cups were also assessed</w:t>
      </w:r>
      <w:r w:rsidR="00DC26B8">
        <w:rPr>
          <w:rFonts w:ascii="Times New Roman" w:hAnsi="Times New Roman" w:cs="Times New Roman"/>
          <w:sz w:val="20"/>
          <w:lang w:val="en-US"/>
        </w:rPr>
        <w:t>. Because</w:t>
      </w:r>
      <w:r w:rsidR="00B123AC">
        <w:rPr>
          <w:rFonts w:ascii="Times New Roman" w:hAnsi="Times New Roman" w:cs="Times New Roman"/>
          <w:sz w:val="20"/>
          <w:lang w:val="en-US"/>
        </w:rPr>
        <w:t xml:space="preserve"> the abundance</w:t>
      </w:r>
      <w:r w:rsidR="00DC26B8">
        <w:rPr>
          <w:rFonts w:ascii="Times New Roman" w:hAnsi="Times New Roman" w:cs="Times New Roman"/>
          <w:sz w:val="20"/>
          <w:lang w:val="en-US"/>
        </w:rPr>
        <w:t>s</w:t>
      </w:r>
      <w:r w:rsidR="00B123AC">
        <w:rPr>
          <w:rFonts w:ascii="Times New Roman" w:hAnsi="Times New Roman" w:cs="Times New Roman"/>
          <w:sz w:val="20"/>
          <w:lang w:val="en-US"/>
        </w:rPr>
        <w:t xml:space="preserve"> were relatively low, no transformation was applied to the data prior to the analyses</w:t>
      </w:r>
      <w:r w:rsidRPr="00956CA9">
        <w:rPr>
          <w:rFonts w:ascii="Times New Roman" w:hAnsi="Times New Roman" w:cs="Times New Roman"/>
          <w:sz w:val="20"/>
          <w:lang w:val="en-US"/>
        </w:rPr>
        <w:t xml:space="preserve">. </w:t>
      </w:r>
      <w:r w:rsidR="00DC26B8">
        <w:rPr>
          <w:rFonts w:ascii="Times New Roman" w:hAnsi="Times New Roman" w:cs="Times New Roman"/>
          <w:sz w:val="20"/>
          <w:lang w:val="en-US"/>
        </w:rPr>
        <w:t xml:space="preserve">We used a </w:t>
      </w:r>
      <w:r w:rsidRPr="00956CA9">
        <w:rPr>
          <w:rFonts w:ascii="Times New Roman" w:hAnsi="Times New Roman" w:cs="Times New Roman"/>
          <w:sz w:val="20"/>
          <w:lang w:val="en-US"/>
        </w:rPr>
        <w:t xml:space="preserve">Permutational Multivariate Analysis of Variance using distance matrices (PERMANOVA) with the Bray Curtis dissimilarity </w:t>
      </w:r>
      <w:r w:rsidR="009C5251" w:rsidRPr="00956CA9">
        <w:rPr>
          <w:rFonts w:ascii="Times New Roman" w:hAnsi="Times New Roman" w:cs="Times New Roman"/>
          <w:sz w:val="20"/>
          <w:lang w:val="en-US"/>
        </w:rPr>
        <w:t>index</w:t>
      </w:r>
      <w:r w:rsidR="009C5251">
        <w:rPr>
          <w:rFonts w:ascii="Times New Roman" w:hAnsi="Times New Roman" w:cs="Times New Roman"/>
          <w:sz w:val="20"/>
          <w:lang w:val="en-US"/>
        </w:rPr>
        <w:t xml:space="preserve"> </w:t>
      </w:r>
      <w:r w:rsidR="009C5251" w:rsidRPr="00956CA9">
        <w:rPr>
          <w:rFonts w:ascii="Times New Roman" w:hAnsi="Times New Roman" w:cs="Times New Roman"/>
          <w:sz w:val="20"/>
          <w:lang w:val="en-US"/>
        </w:rPr>
        <w:t>to</w:t>
      </w:r>
      <w:r w:rsidRPr="00956CA9">
        <w:rPr>
          <w:rFonts w:ascii="Times New Roman" w:hAnsi="Times New Roman" w:cs="Times New Roman"/>
          <w:sz w:val="20"/>
          <w:lang w:val="en-US"/>
        </w:rPr>
        <w:t xml:space="preserve"> compare </w:t>
      </w:r>
      <w:r w:rsidR="004375E7">
        <w:rPr>
          <w:rFonts w:ascii="Times New Roman" w:hAnsi="Times New Roman" w:cs="Times New Roman"/>
          <w:sz w:val="20"/>
          <w:lang w:val="en-US"/>
        </w:rPr>
        <w:t>assemblages</w:t>
      </w:r>
      <w:r w:rsidR="004375E7"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between the habitat</w:t>
      </w:r>
      <w:r w:rsidR="00DC26B8">
        <w:rPr>
          <w:rFonts w:ascii="Times New Roman" w:hAnsi="Times New Roman" w:cs="Times New Roman"/>
          <w:sz w:val="20"/>
          <w:lang w:val="en-US"/>
        </w:rPr>
        <w:t>s</w:t>
      </w:r>
      <w:r w:rsidR="00361525">
        <w:rPr>
          <w:rFonts w:ascii="Times New Roman" w:hAnsi="Times New Roman" w:cs="Times New Roman"/>
          <w:sz w:val="20"/>
          <w:lang w:val="en-US"/>
        </w:rPr>
        <w:t xml:space="preserve"> (</w:t>
      </w:r>
      <w:r w:rsidR="00C825C3">
        <w:rPr>
          <w:rFonts w:ascii="Times New Roman" w:hAnsi="Times New Roman" w:cs="Times New Roman"/>
          <w:sz w:val="20"/>
          <w:lang w:val="en-US"/>
        </w:rPr>
        <w:t>Anderson 2017</w:t>
      </w:r>
      <w:r w:rsidR="00361525">
        <w:rPr>
          <w:rFonts w:ascii="Times New Roman" w:hAnsi="Times New Roman" w:cs="Times New Roman"/>
          <w:sz w:val="20"/>
          <w:lang w:val="en-US"/>
        </w:rPr>
        <w:t>)</w:t>
      </w:r>
      <w:r w:rsidRPr="00956CA9">
        <w:rPr>
          <w:rFonts w:ascii="Times New Roman" w:hAnsi="Times New Roman" w:cs="Times New Roman"/>
          <w:sz w:val="20"/>
          <w:lang w:val="en-US"/>
        </w:rPr>
        <w:t xml:space="preserve">. </w:t>
      </w:r>
      <w:r w:rsidR="004375E7">
        <w:rPr>
          <w:rFonts w:ascii="Times New Roman" w:hAnsi="Times New Roman" w:cs="Times New Roman"/>
          <w:sz w:val="20"/>
          <w:lang w:val="en-US"/>
        </w:rPr>
        <w:t xml:space="preserve">Assemblages </w:t>
      </w:r>
      <w:r w:rsidRPr="00956CA9">
        <w:rPr>
          <w:rFonts w:ascii="Times New Roman" w:hAnsi="Times New Roman" w:cs="Times New Roman"/>
          <w:sz w:val="20"/>
          <w:lang w:val="en-US"/>
        </w:rPr>
        <w:t xml:space="preserve">were compared by separating the cups by type of AOM resulting in a total of </w:t>
      </w:r>
      <w:r w:rsidR="00023E0A">
        <w:rPr>
          <w:rFonts w:ascii="Times New Roman" w:hAnsi="Times New Roman" w:cs="Times New Roman"/>
          <w:sz w:val="20"/>
          <w:lang w:val="en-US"/>
        </w:rPr>
        <w:t>three</w:t>
      </w:r>
      <w:r w:rsidR="00023E0A"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groups (</w:t>
      </w:r>
      <w:r w:rsidR="0073506D" w:rsidRPr="00956CA9">
        <w:rPr>
          <w:rFonts w:ascii="Times New Roman" w:hAnsi="Times New Roman" w:cs="Times New Roman"/>
          <w:sz w:val="20"/>
          <w:lang w:val="en-US"/>
        </w:rPr>
        <w:t>e.g.</w:t>
      </w:r>
      <w:r w:rsidRPr="00956CA9">
        <w:rPr>
          <w:rFonts w:ascii="Times New Roman" w:hAnsi="Times New Roman" w:cs="Times New Roman"/>
          <w:sz w:val="20"/>
          <w:lang w:val="en-US"/>
        </w:rPr>
        <w:t xml:space="preserve"> all invertebrates found in different cups containing algae were considered to belong to the same group), that were subdivided by the desiccation level of the AOM</w:t>
      </w:r>
      <w:r w:rsidR="00645C51">
        <w:rPr>
          <w:rFonts w:ascii="Times New Roman" w:hAnsi="Times New Roman" w:cs="Times New Roman"/>
          <w:sz w:val="20"/>
          <w:lang w:val="en-US"/>
        </w:rPr>
        <w:t xml:space="preserve"> and the habitats</w:t>
      </w:r>
      <w:r w:rsidRPr="00956CA9">
        <w:rPr>
          <w:rFonts w:ascii="Times New Roman" w:hAnsi="Times New Roman" w:cs="Times New Roman"/>
          <w:sz w:val="20"/>
          <w:lang w:val="en-US"/>
        </w:rPr>
        <w:t xml:space="preserve"> (i.e., dry vs </w:t>
      </w:r>
      <w:r w:rsidR="00645C51" w:rsidRPr="00956CA9">
        <w:rPr>
          <w:rFonts w:ascii="Times New Roman" w:hAnsi="Times New Roman" w:cs="Times New Roman"/>
          <w:sz w:val="20"/>
          <w:lang w:val="en-US"/>
        </w:rPr>
        <w:t>fresh</w:t>
      </w:r>
      <w:r w:rsidR="00645C51">
        <w:rPr>
          <w:rFonts w:ascii="Times New Roman" w:hAnsi="Times New Roman" w:cs="Times New Roman"/>
          <w:sz w:val="20"/>
          <w:lang w:val="en-US"/>
        </w:rPr>
        <w:t>; ERS vs RP</w:t>
      </w:r>
      <w:r w:rsidR="00D37050" w:rsidRPr="00956CA9">
        <w:rPr>
          <w:rFonts w:ascii="Times New Roman" w:hAnsi="Times New Roman" w:cs="Times New Roman"/>
          <w:sz w:val="20"/>
          <w:lang w:val="en-US"/>
        </w:rPr>
        <w:t>)</w:t>
      </w:r>
      <w:r w:rsidR="00010D99">
        <w:rPr>
          <w:rFonts w:ascii="Times New Roman" w:hAnsi="Times New Roman" w:cs="Times New Roman"/>
          <w:sz w:val="20"/>
          <w:lang w:val="en-US"/>
        </w:rPr>
        <w:t>.</w:t>
      </w:r>
      <w:r w:rsidRPr="00956CA9">
        <w:rPr>
          <w:rFonts w:ascii="Times New Roman" w:hAnsi="Times New Roman" w:cs="Times New Roman"/>
          <w:sz w:val="20"/>
          <w:lang w:val="en-US"/>
        </w:rPr>
        <w:t xml:space="preserve"> </w:t>
      </w:r>
      <w:r w:rsidR="00010D99">
        <w:rPr>
          <w:rFonts w:ascii="Times New Roman" w:hAnsi="Times New Roman" w:cs="Times New Roman"/>
          <w:sz w:val="20"/>
          <w:lang w:val="en-US"/>
        </w:rPr>
        <w:t>T</w:t>
      </w:r>
      <w:r w:rsidRPr="00956CA9">
        <w:rPr>
          <w:rFonts w:ascii="Times New Roman" w:hAnsi="Times New Roman" w:cs="Times New Roman"/>
          <w:sz w:val="20"/>
          <w:lang w:val="en-US"/>
        </w:rPr>
        <w:t>he different removal dates were combined</w:t>
      </w:r>
      <w:r w:rsidR="00010D99">
        <w:rPr>
          <w:rFonts w:ascii="Times New Roman" w:hAnsi="Times New Roman" w:cs="Times New Roman"/>
          <w:sz w:val="20"/>
          <w:lang w:val="en-US"/>
        </w:rPr>
        <w:t xml:space="preserve"> to account for the low abundance of invertebrates in the first and second removal dates</w:t>
      </w:r>
      <w:r w:rsidRPr="00956CA9">
        <w:rPr>
          <w:rFonts w:ascii="Times New Roman" w:hAnsi="Times New Roman" w:cs="Times New Roman"/>
          <w:sz w:val="20"/>
          <w:lang w:val="en-US"/>
        </w:rPr>
        <w:t xml:space="preserve">. </w:t>
      </w:r>
      <w:r w:rsidR="00645C51">
        <w:rPr>
          <w:rFonts w:ascii="Times New Roman" w:hAnsi="Times New Roman" w:cs="Times New Roman"/>
          <w:sz w:val="20"/>
          <w:lang w:val="en-US"/>
        </w:rPr>
        <w:t xml:space="preserve">To take </w:t>
      </w:r>
      <w:r w:rsidR="007D7278">
        <w:rPr>
          <w:rFonts w:ascii="Times New Roman" w:hAnsi="Times New Roman" w:cs="Times New Roman"/>
          <w:sz w:val="20"/>
          <w:lang w:val="en-US"/>
        </w:rPr>
        <w:t>into account</w:t>
      </w:r>
      <w:r w:rsidR="00645C51">
        <w:rPr>
          <w:rFonts w:ascii="Times New Roman" w:hAnsi="Times New Roman" w:cs="Times New Roman"/>
          <w:sz w:val="20"/>
          <w:lang w:val="en-US"/>
        </w:rPr>
        <w:t xml:space="preserve"> the loss of several cups due to environmental conditions, </w:t>
      </w:r>
      <w:r w:rsidR="007D7278">
        <w:rPr>
          <w:rFonts w:ascii="Times New Roman" w:hAnsi="Times New Roman" w:cs="Times New Roman"/>
          <w:sz w:val="20"/>
          <w:lang w:val="en-US"/>
        </w:rPr>
        <w:t>each</w:t>
      </w:r>
      <w:r w:rsidR="00645C51">
        <w:rPr>
          <w:rFonts w:ascii="Times New Roman" w:hAnsi="Times New Roman" w:cs="Times New Roman"/>
          <w:sz w:val="20"/>
          <w:lang w:val="en-US"/>
        </w:rPr>
        <w:t xml:space="preserve"> invertebrate abundance was divided by the number of cups retrieved in each group. </w:t>
      </w:r>
      <w:r w:rsidRPr="00956CA9">
        <w:rPr>
          <w:rFonts w:ascii="Times New Roman" w:hAnsi="Times New Roman" w:cs="Times New Roman"/>
          <w:sz w:val="20"/>
          <w:lang w:val="en-US"/>
        </w:rPr>
        <w:t>No invertebrates were found in cups containing dry algae in the ERS, thus, this group was removed from the analyses.</w:t>
      </w:r>
    </w:p>
    <w:p w14:paraId="4DC71601" w14:textId="4DCB659B" w:rsidR="00F70E8F"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 xml:space="preserve">A non-negligible number of cups were removed from analyses due to </w:t>
      </w:r>
      <w:r w:rsidR="00DB6D53">
        <w:rPr>
          <w:rFonts w:ascii="Times New Roman" w:hAnsi="Times New Roman" w:cs="Times New Roman"/>
          <w:sz w:val="20"/>
          <w:lang w:val="en-US"/>
        </w:rPr>
        <w:t xml:space="preserve">small </w:t>
      </w:r>
      <w:r w:rsidRPr="00956CA9">
        <w:rPr>
          <w:rFonts w:ascii="Times New Roman" w:hAnsi="Times New Roman" w:cs="Times New Roman"/>
          <w:sz w:val="20"/>
          <w:lang w:val="en-US"/>
        </w:rPr>
        <w:t xml:space="preserve">rodent damages on cups sealed with the </w:t>
      </w:r>
      <w:r w:rsidR="00903DE0" w:rsidRPr="00956CA9">
        <w:rPr>
          <w:rFonts w:ascii="Times New Roman" w:hAnsi="Times New Roman" w:cs="Times New Roman"/>
          <w:sz w:val="20"/>
          <w:lang w:val="en-US"/>
        </w:rPr>
        <w:t>0.25mm</w:t>
      </w:r>
      <w:r w:rsidRPr="00956CA9">
        <w:rPr>
          <w:rFonts w:ascii="Times New Roman" w:hAnsi="Times New Roman" w:cs="Times New Roman"/>
          <w:sz w:val="20"/>
          <w:lang w:val="en-US"/>
        </w:rPr>
        <w:t xml:space="preserve"> and the 1cm mesh (n=28), and a small flood which occurred 3 days before the last removal date, which submerged 2 gravel bars where cups were placed. Thus, 21 cups were submerged or lost during this flooding event and were removed from the analyses. 8 samples were compromised during the laboratory processing, making a total loss of 57 cups out of the 324 initials. All analyses were conducted on R studio (R version 4.0.3 (2020-10-10)); </w:t>
      </w:r>
      <w:proofErr w:type="spellStart"/>
      <w:r w:rsidRPr="00956CA9">
        <w:rPr>
          <w:rFonts w:ascii="Times New Roman" w:hAnsi="Times New Roman" w:cs="Times New Roman"/>
          <w:i/>
          <w:sz w:val="20"/>
          <w:lang w:val="en-US"/>
        </w:rPr>
        <w:t>glmer</w:t>
      </w:r>
      <w:proofErr w:type="spellEnd"/>
      <w:r w:rsidRPr="00956CA9">
        <w:rPr>
          <w:rFonts w:ascii="Times New Roman" w:hAnsi="Times New Roman" w:cs="Times New Roman"/>
          <w:i/>
          <w:sz w:val="20"/>
          <w:lang w:val="en-US"/>
        </w:rPr>
        <w:t xml:space="preserve"> </w:t>
      </w:r>
      <w:r w:rsidRPr="00956CA9">
        <w:rPr>
          <w:rFonts w:ascii="Times New Roman" w:hAnsi="Times New Roman" w:cs="Times New Roman"/>
          <w:sz w:val="20"/>
          <w:lang w:val="en-US"/>
        </w:rPr>
        <w:t xml:space="preserve">function in lme4 package (Bates et al. 2007) and </w:t>
      </w:r>
      <w:proofErr w:type="spellStart"/>
      <w:r w:rsidRPr="00956CA9">
        <w:rPr>
          <w:rFonts w:ascii="Times New Roman" w:hAnsi="Times New Roman" w:cs="Times New Roman"/>
          <w:i/>
          <w:sz w:val="20"/>
          <w:lang w:val="en-US"/>
        </w:rPr>
        <w:t>glmmPQL</w:t>
      </w:r>
      <w:proofErr w:type="spellEnd"/>
      <w:r w:rsidRPr="00956CA9">
        <w:rPr>
          <w:rFonts w:ascii="Times New Roman" w:hAnsi="Times New Roman" w:cs="Times New Roman"/>
          <w:sz w:val="20"/>
          <w:lang w:val="en-US"/>
        </w:rPr>
        <w:t xml:space="preserve"> function in the MASS package (Ripley et al. 2013) were used for the GLMM with binomial distribution and with quasibinomial distribution, respectively. </w:t>
      </w:r>
      <w:r w:rsidRPr="00956CA9">
        <w:rPr>
          <w:rFonts w:ascii="Times New Roman" w:hAnsi="Times New Roman" w:cs="Times New Roman"/>
          <w:i/>
          <w:sz w:val="20"/>
          <w:lang w:val="en-US"/>
        </w:rPr>
        <w:t>dredge</w:t>
      </w:r>
      <w:r w:rsidRPr="00956CA9">
        <w:rPr>
          <w:rFonts w:ascii="Times New Roman" w:hAnsi="Times New Roman" w:cs="Times New Roman"/>
          <w:sz w:val="20"/>
          <w:lang w:val="en-US"/>
        </w:rPr>
        <w:t xml:space="preserve"> and </w:t>
      </w:r>
      <w:proofErr w:type="spellStart"/>
      <w:r w:rsidRPr="00956CA9">
        <w:rPr>
          <w:rFonts w:ascii="Times New Roman" w:hAnsi="Times New Roman" w:cs="Times New Roman"/>
          <w:i/>
          <w:sz w:val="20"/>
          <w:lang w:val="en-US"/>
        </w:rPr>
        <w:t>model.avg</w:t>
      </w:r>
      <w:proofErr w:type="spellEnd"/>
      <w:r w:rsidRPr="00956CA9">
        <w:rPr>
          <w:rFonts w:ascii="Times New Roman" w:hAnsi="Times New Roman" w:cs="Times New Roman"/>
          <w:sz w:val="20"/>
          <w:lang w:val="en-US"/>
        </w:rPr>
        <w:t xml:space="preserve"> functions in the </w:t>
      </w:r>
      <w:proofErr w:type="spellStart"/>
      <w:r w:rsidRPr="00956CA9">
        <w:rPr>
          <w:rFonts w:ascii="Times New Roman" w:hAnsi="Times New Roman" w:cs="Times New Roman"/>
          <w:sz w:val="20"/>
          <w:lang w:val="en-US"/>
        </w:rPr>
        <w:t>MuMIn</w:t>
      </w:r>
      <w:proofErr w:type="spellEnd"/>
      <w:r w:rsidRPr="00956CA9">
        <w:rPr>
          <w:rFonts w:ascii="Times New Roman" w:hAnsi="Times New Roman" w:cs="Times New Roman"/>
          <w:sz w:val="20"/>
          <w:lang w:val="en-US"/>
        </w:rPr>
        <w:t xml:space="preserve"> package (Barton et al. 2015) were used to perform the model averaging analysis. For the invertebrate </w:t>
      </w:r>
      <w:r w:rsidR="004375E7">
        <w:rPr>
          <w:rFonts w:ascii="Times New Roman" w:hAnsi="Times New Roman" w:cs="Times New Roman"/>
          <w:sz w:val="20"/>
          <w:lang w:val="en-US"/>
        </w:rPr>
        <w:t>assemblage</w:t>
      </w:r>
      <w:r w:rsidR="004375E7"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 xml:space="preserve">analyses the function </w:t>
      </w:r>
      <w:proofErr w:type="spellStart"/>
      <w:r w:rsidRPr="00956CA9">
        <w:rPr>
          <w:rFonts w:ascii="Times New Roman" w:hAnsi="Times New Roman" w:cs="Times New Roman"/>
          <w:i/>
          <w:sz w:val="20"/>
          <w:lang w:val="en-US"/>
        </w:rPr>
        <w:t>adonis</w:t>
      </w:r>
      <w:proofErr w:type="spellEnd"/>
      <w:r w:rsidRPr="00956CA9">
        <w:rPr>
          <w:rFonts w:ascii="Times New Roman" w:hAnsi="Times New Roman" w:cs="Times New Roman"/>
          <w:sz w:val="20"/>
          <w:lang w:val="en-US"/>
        </w:rPr>
        <w:t xml:space="preserve"> from the vegan package was used (Oksanen et al., 200</w:t>
      </w:r>
      <w:r w:rsidR="00B56777">
        <w:rPr>
          <w:rFonts w:ascii="Times New Roman" w:hAnsi="Times New Roman" w:cs="Times New Roman"/>
          <w:sz w:val="20"/>
          <w:lang w:val="en-US"/>
        </w:rPr>
        <w:t>7</w:t>
      </w:r>
      <w:r w:rsidRPr="00956CA9">
        <w:rPr>
          <w:rFonts w:ascii="Times New Roman" w:hAnsi="Times New Roman" w:cs="Times New Roman"/>
          <w:sz w:val="20"/>
          <w:lang w:val="en-US"/>
        </w:rPr>
        <w:t>); ggplot2 package was used for graphical representations (Wickham 2011)</w:t>
      </w:r>
    </w:p>
    <w:p w14:paraId="69A3F8A8" w14:textId="77777777" w:rsidR="00BA2B80" w:rsidRPr="00E03C04" w:rsidRDefault="00455886" w:rsidP="009F39CD">
      <w:pPr>
        <w:spacing w:line="360" w:lineRule="auto"/>
        <w:rPr>
          <w:rFonts w:ascii="Times New Roman" w:hAnsi="Times New Roman" w:cs="Times New Roman"/>
          <w:b/>
          <w:sz w:val="28"/>
          <w:lang w:val="en-US"/>
        </w:rPr>
      </w:pPr>
      <w:r w:rsidRPr="00E03C04">
        <w:rPr>
          <w:rFonts w:ascii="Times New Roman" w:hAnsi="Times New Roman" w:cs="Times New Roman"/>
          <w:b/>
          <w:sz w:val="28"/>
          <w:lang w:val="en-US"/>
        </w:rPr>
        <w:t>3.</w:t>
      </w:r>
      <w:r w:rsidR="00BA2B80" w:rsidRPr="00E03C04">
        <w:rPr>
          <w:rFonts w:ascii="Times New Roman" w:hAnsi="Times New Roman" w:cs="Times New Roman"/>
          <w:b/>
          <w:sz w:val="28"/>
          <w:lang w:val="en-US"/>
        </w:rPr>
        <w:t xml:space="preserve"> Results</w:t>
      </w:r>
    </w:p>
    <w:p w14:paraId="52872C22" w14:textId="77777777" w:rsidR="00BA2B80" w:rsidRPr="00E03C04" w:rsidRDefault="00BA2B80"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3.1</w:t>
      </w:r>
      <w:r w:rsidR="00455886" w:rsidRPr="00E03C04">
        <w:rPr>
          <w:rFonts w:ascii="Times New Roman" w:hAnsi="Times New Roman" w:cs="Times New Roman"/>
          <w:b/>
          <w:sz w:val="24"/>
          <w:lang w:val="en-US"/>
        </w:rPr>
        <w:t>.</w:t>
      </w:r>
      <w:r w:rsidRPr="00E03C04">
        <w:rPr>
          <w:rFonts w:ascii="Times New Roman" w:hAnsi="Times New Roman" w:cs="Times New Roman"/>
          <w:b/>
          <w:sz w:val="24"/>
          <w:lang w:val="en-US"/>
        </w:rPr>
        <w:t xml:space="preserve"> Aquatic organic matter decomposition </w:t>
      </w:r>
    </w:p>
    <w:p w14:paraId="71ED2FBD" w14:textId="212CC533" w:rsidR="00A315F9"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A single global model was selected during the averaging procedure</w:t>
      </w:r>
      <w:r w:rsidR="00294397">
        <w:rPr>
          <w:rFonts w:ascii="Times New Roman" w:hAnsi="Times New Roman" w:cs="Times New Roman"/>
          <w:sz w:val="20"/>
          <w:lang w:val="en-US"/>
        </w:rPr>
        <w:t xml:space="preserve"> </w:t>
      </w:r>
      <w:r w:rsidR="008A5373">
        <w:rPr>
          <w:rFonts w:ascii="Times New Roman" w:hAnsi="Times New Roman" w:cs="Times New Roman"/>
          <w:sz w:val="20"/>
          <w:lang w:val="en-US"/>
        </w:rPr>
        <w:t>(</w:t>
      </w:r>
      <w:r w:rsidR="00294397" w:rsidRPr="00294397">
        <w:rPr>
          <w:rFonts w:ascii="Times New Roman" w:hAnsi="Times New Roman" w:cs="Times New Roman"/>
          <w:b/>
          <w:sz w:val="20"/>
          <w:lang w:val="en-US"/>
        </w:rPr>
        <w:t>Table 2</w:t>
      </w:r>
      <w:r w:rsidR="008A5373">
        <w:rPr>
          <w:rFonts w:ascii="Times New Roman" w:hAnsi="Times New Roman" w:cs="Times New Roman"/>
          <w:b/>
          <w:sz w:val="20"/>
          <w:lang w:val="en-US"/>
        </w:rPr>
        <w:t>)</w:t>
      </w:r>
      <w:r w:rsidR="00294397">
        <w:rPr>
          <w:rFonts w:ascii="Times New Roman" w:hAnsi="Times New Roman" w:cs="Times New Roman"/>
          <w:sz w:val="20"/>
          <w:lang w:val="en-US"/>
        </w:rPr>
        <w:t>.</w:t>
      </w:r>
      <w:r w:rsidR="00894262">
        <w:rPr>
          <w:rFonts w:ascii="Times New Roman" w:hAnsi="Times New Roman" w:cs="Times New Roman"/>
          <w:sz w:val="20"/>
          <w:lang w:val="en-US"/>
        </w:rPr>
        <w:t xml:space="preserve"> </w:t>
      </w:r>
      <w:r w:rsidR="00D37050" w:rsidRPr="00956CA9">
        <w:rPr>
          <w:rFonts w:ascii="Times New Roman" w:hAnsi="Times New Roman" w:cs="Times New Roman"/>
          <w:sz w:val="20"/>
          <w:lang w:val="en-US"/>
        </w:rPr>
        <w:t xml:space="preserve">The results of this global model </w:t>
      </w:r>
      <w:r w:rsidRPr="00956CA9">
        <w:rPr>
          <w:rFonts w:ascii="Times New Roman" w:hAnsi="Times New Roman" w:cs="Times New Roman"/>
          <w:sz w:val="20"/>
          <w:lang w:val="en-US"/>
        </w:rPr>
        <w:t>indicated that AOM mass loss differed depending on the type of AOM, the different removal dates, and certain mesh size</w:t>
      </w:r>
      <w:r w:rsidR="00245B37" w:rsidRPr="00956CA9">
        <w:rPr>
          <w:rFonts w:ascii="Times New Roman" w:hAnsi="Times New Roman" w:cs="Times New Roman"/>
          <w:sz w:val="20"/>
          <w:lang w:val="en-US"/>
        </w:rPr>
        <w:t>s</w:t>
      </w:r>
      <w:r w:rsidRPr="00956CA9">
        <w:rPr>
          <w:rFonts w:ascii="Times New Roman" w:hAnsi="Times New Roman" w:cs="Times New Roman"/>
          <w:sz w:val="20"/>
          <w:lang w:val="en-US"/>
        </w:rPr>
        <w:t xml:space="preserve"> but did not respond to the desiccation level of the AOM and the habitat in which it was deposited (</w:t>
      </w:r>
      <w:r w:rsidRPr="00956CA9">
        <w:rPr>
          <w:rFonts w:ascii="Times New Roman" w:hAnsi="Times New Roman" w:cs="Times New Roman"/>
          <w:b/>
          <w:sz w:val="20"/>
          <w:lang w:val="en-US"/>
        </w:rPr>
        <w:t>Table 2</w:t>
      </w:r>
      <w:r w:rsidRPr="00956CA9">
        <w:rPr>
          <w:rFonts w:ascii="Times New Roman" w:hAnsi="Times New Roman" w:cs="Times New Roman"/>
          <w:sz w:val="20"/>
          <w:lang w:val="en-US"/>
        </w:rPr>
        <w:t>). However, a significant interaction between mesh size and the desiccation level indicated differences in decomposition between dry and fresh AOM in unsealed cups (</w:t>
      </w:r>
      <w:r w:rsidRPr="00956CA9">
        <w:rPr>
          <w:rFonts w:ascii="Times New Roman" w:hAnsi="Times New Roman" w:cs="Times New Roman"/>
          <w:b/>
          <w:sz w:val="20"/>
          <w:lang w:val="en-US"/>
        </w:rPr>
        <w:t>Table 2</w:t>
      </w:r>
      <w:r w:rsidRPr="00956CA9">
        <w:rPr>
          <w:rFonts w:ascii="Times New Roman" w:hAnsi="Times New Roman" w:cs="Times New Roman"/>
          <w:sz w:val="20"/>
          <w:lang w:val="en-US"/>
        </w:rPr>
        <w:t>).</w:t>
      </w:r>
    </w:p>
    <w:p w14:paraId="05C6A39D" w14:textId="77777777" w:rsidR="00BA2B80" w:rsidRPr="00E03C04" w:rsidRDefault="00455886"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3.1.1.</w:t>
      </w:r>
      <w:r w:rsidR="00BA2B80" w:rsidRPr="00E03C04">
        <w:rPr>
          <w:rFonts w:ascii="Times New Roman" w:hAnsi="Times New Roman" w:cs="Times New Roman"/>
          <w:b/>
          <w:sz w:val="24"/>
          <w:lang w:val="en-US"/>
        </w:rPr>
        <w:t xml:space="preserve"> The decomposition rate of the AOM </w:t>
      </w:r>
    </w:p>
    <w:p w14:paraId="307F81D9" w14:textId="62F0BD17" w:rsidR="00BA2B80"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 xml:space="preserve">The total mass loss was higher for Chironomidae and fish than for </w:t>
      </w:r>
      <w:r w:rsidR="00F70E8F" w:rsidRPr="00956CA9">
        <w:rPr>
          <w:rFonts w:ascii="Times New Roman" w:hAnsi="Times New Roman" w:cs="Times New Roman"/>
          <w:sz w:val="20"/>
          <w:lang w:val="en-US"/>
        </w:rPr>
        <w:t>algae,</w:t>
      </w:r>
      <w:r w:rsidRPr="00956CA9">
        <w:rPr>
          <w:rFonts w:ascii="Times New Roman" w:hAnsi="Times New Roman" w:cs="Times New Roman"/>
          <w:sz w:val="20"/>
          <w:lang w:val="en-US"/>
        </w:rPr>
        <w:t xml:space="preserve"> however no differences were found between Chironomidae and fish (</w:t>
      </w:r>
      <w:r w:rsidRPr="00956CA9">
        <w:rPr>
          <w:rFonts w:ascii="Times New Roman" w:hAnsi="Times New Roman" w:cs="Times New Roman"/>
          <w:b/>
          <w:sz w:val="20"/>
          <w:lang w:val="en-US"/>
        </w:rPr>
        <w:t>Table 2</w:t>
      </w:r>
      <w:r w:rsidRPr="00956CA9">
        <w:rPr>
          <w:rFonts w:ascii="Times New Roman" w:hAnsi="Times New Roman" w:cs="Times New Roman"/>
          <w:sz w:val="20"/>
          <w:lang w:val="en-US"/>
        </w:rPr>
        <w:t>). Mass loss increased over time, especially for Chironomidae and fish, which lost on average 3.66% and 3.57% of dry mass per day, respectively (</w:t>
      </w:r>
      <w:r w:rsidRPr="00956CA9">
        <w:rPr>
          <w:rFonts w:ascii="Times New Roman" w:hAnsi="Times New Roman" w:cs="Times New Roman"/>
          <w:b/>
          <w:sz w:val="20"/>
          <w:lang w:val="en-US"/>
        </w:rPr>
        <w:t>Fig.</w:t>
      </w:r>
      <w:r w:rsidR="00040F37">
        <w:rPr>
          <w:rFonts w:ascii="Times New Roman" w:hAnsi="Times New Roman" w:cs="Times New Roman"/>
          <w:b/>
          <w:sz w:val="20"/>
          <w:lang w:val="en-US"/>
        </w:rPr>
        <w:t xml:space="preserve"> </w:t>
      </w:r>
      <w:r w:rsidR="00B00CB4">
        <w:rPr>
          <w:rFonts w:ascii="Times New Roman" w:hAnsi="Times New Roman" w:cs="Times New Roman"/>
          <w:b/>
          <w:sz w:val="20"/>
          <w:lang w:val="en-US"/>
        </w:rPr>
        <w:t>2</w:t>
      </w:r>
      <w:r w:rsidRPr="00956CA9">
        <w:rPr>
          <w:rFonts w:ascii="Times New Roman" w:hAnsi="Times New Roman" w:cs="Times New Roman"/>
          <w:sz w:val="20"/>
          <w:lang w:val="en-US"/>
        </w:rPr>
        <w:t>). Chironomidae and fish had lost on average 77% and 75% of their mass by the end of the experiment (</w:t>
      </w:r>
      <w:r w:rsidRPr="00956CA9">
        <w:rPr>
          <w:rFonts w:ascii="Times New Roman" w:hAnsi="Times New Roman" w:cs="Times New Roman"/>
          <w:b/>
          <w:sz w:val="20"/>
          <w:lang w:val="en-US"/>
        </w:rPr>
        <w:t>Fig.</w:t>
      </w:r>
      <w:r w:rsidR="00040F37">
        <w:rPr>
          <w:rFonts w:ascii="Times New Roman" w:hAnsi="Times New Roman" w:cs="Times New Roman"/>
          <w:b/>
          <w:sz w:val="20"/>
          <w:lang w:val="en-US"/>
        </w:rPr>
        <w:t xml:space="preserve"> </w:t>
      </w:r>
      <w:r w:rsidR="00B00CB4">
        <w:rPr>
          <w:rFonts w:ascii="Times New Roman" w:hAnsi="Times New Roman" w:cs="Times New Roman"/>
          <w:b/>
          <w:sz w:val="20"/>
          <w:lang w:val="en-US"/>
        </w:rPr>
        <w:t>2</w:t>
      </w:r>
      <w:r w:rsidRPr="00956CA9">
        <w:rPr>
          <w:rFonts w:ascii="Times New Roman" w:hAnsi="Times New Roman" w:cs="Times New Roman"/>
          <w:sz w:val="20"/>
          <w:lang w:val="en-US"/>
        </w:rPr>
        <w:t>). The mass loss measured at the second and last removal dates were higher than at the first removal date for the Chironomidae AOM (</w:t>
      </w:r>
      <w:r w:rsidRPr="00956CA9">
        <w:rPr>
          <w:rFonts w:ascii="Times New Roman" w:hAnsi="Times New Roman" w:cs="Times New Roman"/>
          <w:i/>
          <w:sz w:val="20"/>
          <w:lang w:val="en-US"/>
        </w:rPr>
        <w:t>P&lt;0.01</w:t>
      </w:r>
      <w:r w:rsidRPr="00956CA9">
        <w:rPr>
          <w:rFonts w:ascii="Times New Roman" w:hAnsi="Times New Roman" w:cs="Times New Roman"/>
          <w:sz w:val="20"/>
          <w:lang w:val="en-US"/>
        </w:rPr>
        <w:t xml:space="preserve"> and </w:t>
      </w:r>
      <w:r w:rsidRPr="00956CA9">
        <w:rPr>
          <w:rFonts w:ascii="Times New Roman" w:hAnsi="Times New Roman" w:cs="Times New Roman"/>
          <w:i/>
          <w:sz w:val="20"/>
          <w:lang w:val="en-US"/>
        </w:rPr>
        <w:t>P&lt;0.001</w:t>
      </w:r>
      <w:r w:rsidRPr="00956CA9">
        <w:rPr>
          <w:rFonts w:ascii="Times New Roman" w:hAnsi="Times New Roman" w:cs="Times New Roman"/>
          <w:sz w:val="20"/>
          <w:lang w:val="en-US"/>
        </w:rPr>
        <w:t xml:space="preserve">, </w:t>
      </w:r>
      <w:r w:rsidRPr="00956CA9">
        <w:rPr>
          <w:rFonts w:ascii="Times New Roman" w:hAnsi="Times New Roman" w:cs="Times New Roman"/>
          <w:sz w:val="20"/>
          <w:lang w:val="en-US"/>
        </w:rPr>
        <w:lastRenderedPageBreak/>
        <w:t>respectively), whereas only the last mass loss measured was significantly higher than the first one for the fish AOM (</w:t>
      </w:r>
      <w:r w:rsidRPr="00956CA9">
        <w:rPr>
          <w:rFonts w:ascii="Times New Roman" w:hAnsi="Times New Roman" w:cs="Times New Roman"/>
          <w:i/>
          <w:sz w:val="20"/>
          <w:lang w:val="en-US"/>
        </w:rPr>
        <w:t>P&lt;0.01</w:t>
      </w:r>
      <w:r w:rsidRPr="00956CA9">
        <w:rPr>
          <w:rFonts w:ascii="Times New Roman" w:hAnsi="Times New Roman" w:cs="Times New Roman"/>
          <w:sz w:val="20"/>
          <w:lang w:val="en-US"/>
        </w:rPr>
        <w:t>), with a marked increase between the second and last removal dates. Algae total mass loss did not change significantly over time (</w:t>
      </w:r>
      <w:r w:rsidRPr="00956CA9">
        <w:rPr>
          <w:rFonts w:ascii="Times New Roman" w:hAnsi="Times New Roman" w:cs="Times New Roman"/>
          <w:b/>
          <w:sz w:val="20"/>
          <w:lang w:val="en-US"/>
        </w:rPr>
        <w:t>Table S</w:t>
      </w:r>
      <w:r w:rsidR="00DC6355">
        <w:rPr>
          <w:rFonts w:ascii="Times New Roman" w:hAnsi="Times New Roman" w:cs="Times New Roman"/>
          <w:b/>
          <w:sz w:val="20"/>
          <w:lang w:val="en-US"/>
        </w:rPr>
        <w:t>4</w:t>
      </w:r>
      <w:r w:rsidR="003D3036">
        <w:rPr>
          <w:rFonts w:ascii="Times New Roman" w:hAnsi="Times New Roman" w:cs="Times New Roman"/>
          <w:b/>
          <w:sz w:val="20"/>
          <w:lang w:val="en-US"/>
        </w:rPr>
        <w:t>)</w:t>
      </w:r>
      <w:r w:rsidRPr="00956CA9">
        <w:rPr>
          <w:rFonts w:ascii="Times New Roman" w:hAnsi="Times New Roman" w:cs="Times New Roman"/>
          <w:sz w:val="20"/>
          <w:lang w:val="en-US"/>
        </w:rPr>
        <w:t xml:space="preserve">.   </w:t>
      </w:r>
    </w:p>
    <w:p w14:paraId="26A52412" w14:textId="77777777" w:rsidR="00BA2B80" w:rsidRPr="00E03C04" w:rsidRDefault="00BA2B80"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3.</w:t>
      </w:r>
      <w:r w:rsidR="00455886" w:rsidRPr="00E03C04">
        <w:rPr>
          <w:rFonts w:ascii="Times New Roman" w:hAnsi="Times New Roman" w:cs="Times New Roman"/>
          <w:b/>
          <w:sz w:val="24"/>
          <w:lang w:val="en-US"/>
        </w:rPr>
        <w:t>1.2.</w:t>
      </w:r>
      <w:r w:rsidRPr="00E03C04">
        <w:rPr>
          <w:rFonts w:ascii="Times New Roman" w:hAnsi="Times New Roman" w:cs="Times New Roman"/>
          <w:b/>
          <w:sz w:val="24"/>
          <w:lang w:val="en-US"/>
        </w:rPr>
        <w:t xml:space="preserve"> The contribution of terrestrial organisms depending on the type of AOM </w:t>
      </w:r>
    </w:p>
    <w:p w14:paraId="28658FE5" w14:textId="513DA1D8" w:rsidR="00BA2B80"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No differences in mass loss were observed be</w:t>
      </w:r>
      <w:r w:rsidR="00903DE0" w:rsidRPr="00956CA9">
        <w:rPr>
          <w:rFonts w:ascii="Times New Roman" w:hAnsi="Times New Roman" w:cs="Times New Roman"/>
          <w:sz w:val="20"/>
          <w:lang w:val="en-US"/>
        </w:rPr>
        <w:t>tween the cups sealed with 0.25mm and 1</w:t>
      </w:r>
      <w:r w:rsidRPr="00956CA9">
        <w:rPr>
          <w:rFonts w:ascii="Times New Roman" w:hAnsi="Times New Roman" w:cs="Times New Roman"/>
          <w:sz w:val="20"/>
          <w:lang w:val="en-US"/>
        </w:rPr>
        <w:t>cm mesh</w:t>
      </w:r>
      <w:r w:rsidR="004C264F">
        <w:rPr>
          <w:rFonts w:ascii="Times New Roman" w:hAnsi="Times New Roman" w:cs="Times New Roman"/>
          <w:sz w:val="20"/>
          <w:lang w:val="en-US"/>
        </w:rPr>
        <w:t>.</w:t>
      </w:r>
      <w:r w:rsidRPr="00956CA9">
        <w:rPr>
          <w:rFonts w:ascii="Times New Roman" w:hAnsi="Times New Roman" w:cs="Times New Roman"/>
          <w:sz w:val="20"/>
          <w:lang w:val="en-US"/>
        </w:rPr>
        <w:t xml:space="preserve"> </w:t>
      </w:r>
      <w:r w:rsidR="004C264F">
        <w:rPr>
          <w:rFonts w:ascii="Times New Roman" w:hAnsi="Times New Roman" w:cs="Times New Roman"/>
          <w:sz w:val="20"/>
          <w:lang w:val="en-US"/>
        </w:rPr>
        <w:t>U</w:t>
      </w:r>
      <w:r w:rsidRPr="00956CA9">
        <w:rPr>
          <w:rFonts w:ascii="Times New Roman" w:hAnsi="Times New Roman" w:cs="Times New Roman"/>
          <w:sz w:val="20"/>
          <w:lang w:val="en-US"/>
        </w:rPr>
        <w:t>nsealed cups however, had a significantly higher mass loss than</w:t>
      </w:r>
      <w:r w:rsidR="004C264F">
        <w:rPr>
          <w:rFonts w:ascii="Times New Roman" w:hAnsi="Times New Roman" w:cs="Times New Roman"/>
          <w:sz w:val="20"/>
          <w:lang w:val="en-US"/>
        </w:rPr>
        <w:t xml:space="preserve"> the two</w:t>
      </w:r>
      <w:r w:rsidRPr="00956CA9">
        <w:rPr>
          <w:rFonts w:ascii="Times New Roman" w:hAnsi="Times New Roman" w:cs="Times New Roman"/>
          <w:sz w:val="20"/>
          <w:lang w:val="en-US"/>
        </w:rPr>
        <w:t xml:space="preserve"> other treatments (</w:t>
      </w:r>
      <w:r w:rsidRPr="00956CA9">
        <w:rPr>
          <w:rFonts w:ascii="Times New Roman" w:hAnsi="Times New Roman" w:cs="Times New Roman"/>
          <w:b/>
          <w:sz w:val="20"/>
          <w:lang w:val="en-US"/>
        </w:rPr>
        <w:t>Table 2</w:t>
      </w:r>
      <w:r w:rsidRPr="00956CA9">
        <w:rPr>
          <w:rFonts w:ascii="Times New Roman" w:hAnsi="Times New Roman" w:cs="Times New Roman"/>
          <w:sz w:val="20"/>
          <w:lang w:val="en-US"/>
        </w:rPr>
        <w:t xml:space="preserve">). A higher mass loss was measured in unsealed cups containing fish and Chironomidae than in those containing algae (both </w:t>
      </w:r>
      <w:r w:rsidRPr="00956CA9">
        <w:rPr>
          <w:rFonts w:ascii="Times New Roman" w:hAnsi="Times New Roman" w:cs="Times New Roman"/>
          <w:i/>
          <w:sz w:val="20"/>
          <w:lang w:val="en-US"/>
        </w:rPr>
        <w:t>P&lt;0.001</w:t>
      </w:r>
      <w:r w:rsidRPr="00956CA9">
        <w:rPr>
          <w:rFonts w:ascii="Times New Roman" w:hAnsi="Times New Roman" w:cs="Times New Roman"/>
          <w:sz w:val="20"/>
          <w:lang w:val="en-US"/>
        </w:rPr>
        <w:t>)</w:t>
      </w:r>
      <w:r w:rsidR="00040F37">
        <w:rPr>
          <w:rFonts w:ascii="Times New Roman" w:hAnsi="Times New Roman" w:cs="Times New Roman"/>
          <w:sz w:val="20"/>
          <w:lang w:val="en-US"/>
        </w:rPr>
        <w:t xml:space="preserve"> </w:t>
      </w:r>
      <w:r w:rsidR="00040F37" w:rsidRPr="00040F37">
        <w:rPr>
          <w:rFonts w:ascii="Times New Roman" w:hAnsi="Times New Roman" w:cs="Times New Roman"/>
          <w:b/>
          <w:sz w:val="20"/>
          <w:lang w:val="en-US"/>
        </w:rPr>
        <w:t>(Fig. 3)</w:t>
      </w:r>
      <w:r w:rsidRPr="00956CA9">
        <w:rPr>
          <w:rFonts w:ascii="Times New Roman" w:hAnsi="Times New Roman" w:cs="Times New Roman"/>
          <w:sz w:val="20"/>
          <w:lang w:val="en-US"/>
        </w:rPr>
        <w:t>. However, no significant differences were observed between the mass loss of fish and Chironomidae in the unsealed cups (</w:t>
      </w:r>
      <w:r w:rsidRPr="00956CA9">
        <w:rPr>
          <w:rFonts w:ascii="Times New Roman" w:hAnsi="Times New Roman" w:cs="Times New Roman"/>
          <w:i/>
          <w:sz w:val="20"/>
          <w:lang w:val="en-US"/>
        </w:rPr>
        <w:t>P&gt;0.05</w:t>
      </w:r>
      <w:r w:rsidRPr="00956CA9">
        <w:rPr>
          <w:rFonts w:ascii="Times New Roman" w:hAnsi="Times New Roman" w:cs="Times New Roman"/>
          <w:sz w:val="20"/>
          <w:lang w:val="en-US"/>
        </w:rPr>
        <w:t>). The same pattern was observed in the cups sealed with the 1cm mesh, however, the mass loss was significantly higher in cups that contained Chironomidae than fish (</w:t>
      </w:r>
      <w:r w:rsidRPr="00956CA9">
        <w:rPr>
          <w:rFonts w:ascii="Times New Roman" w:hAnsi="Times New Roman" w:cs="Times New Roman"/>
          <w:i/>
          <w:sz w:val="20"/>
          <w:lang w:val="en-US"/>
        </w:rPr>
        <w:t>P&lt;0.001</w:t>
      </w:r>
      <w:r w:rsidRPr="00956CA9">
        <w:rPr>
          <w:rFonts w:ascii="Times New Roman" w:hAnsi="Times New Roman" w:cs="Times New Roman"/>
          <w:sz w:val="20"/>
          <w:lang w:val="en-US"/>
        </w:rPr>
        <w:t xml:space="preserve">). The mass loss was similar between all types of AOM in cups sealed with the 0.25mm mesh (all </w:t>
      </w:r>
      <w:r w:rsidRPr="00956CA9">
        <w:rPr>
          <w:rFonts w:ascii="Times New Roman" w:hAnsi="Times New Roman" w:cs="Times New Roman"/>
          <w:i/>
          <w:sz w:val="20"/>
          <w:lang w:val="en-US"/>
        </w:rPr>
        <w:t>P&gt;0.05</w:t>
      </w:r>
      <w:r w:rsidRPr="00956CA9">
        <w:rPr>
          <w:rFonts w:ascii="Times New Roman" w:hAnsi="Times New Roman" w:cs="Times New Roman"/>
          <w:sz w:val="20"/>
          <w:lang w:val="en-US"/>
        </w:rPr>
        <w:t>) (</w:t>
      </w:r>
      <w:r w:rsidRPr="00956CA9">
        <w:rPr>
          <w:rFonts w:ascii="Times New Roman" w:hAnsi="Times New Roman" w:cs="Times New Roman"/>
          <w:b/>
          <w:sz w:val="20"/>
          <w:lang w:val="en-US"/>
        </w:rPr>
        <w:t>Fig</w:t>
      </w:r>
      <w:r w:rsidR="009C64D0">
        <w:rPr>
          <w:rFonts w:ascii="Times New Roman" w:hAnsi="Times New Roman" w:cs="Times New Roman"/>
          <w:b/>
          <w:sz w:val="20"/>
          <w:lang w:val="en-US"/>
        </w:rPr>
        <w:t>.</w:t>
      </w:r>
      <w:r w:rsidR="00040F37">
        <w:rPr>
          <w:rFonts w:ascii="Times New Roman" w:hAnsi="Times New Roman" w:cs="Times New Roman"/>
          <w:b/>
          <w:sz w:val="20"/>
          <w:lang w:val="en-US"/>
        </w:rPr>
        <w:t xml:space="preserve"> </w:t>
      </w:r>
      <w:r w:rsidR="00B00CB4">
        <w:rPr>
          <w:rFonts w:ascii="Times New Roman" w:hAnsi="Times New Roman" w:cs="Times New Roman"/>
          <w:b/>
          <w:sz w:val="20"/>
          <w:lang w:val="en-US"/>
        </w:rPr>
        <w:t>3</w:t>
      </w:r>
      <w:r w:rsidR="00B00CB4"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 xml:space="preserve">and </w:t>
      </w:r>
      <w:r w:rsidRPr="00956CA9">
        <w:rPr>
          <w:rFonts w:ascii="Times New Roman" w:hAnsi="Times New Roman" w:cs="Times New Roman"/>
          <w:b/>
          <w:sz w:val="20"/>
          <w:lang w:val="en-US"/>
        </w:rPr>
        <w:t>Table S</w:t>
      </w:r>
      <w:r w:rsidR="009C64D0">
        <w:rPr>
          <w:rFonts w:ascii="Times New Roman" w:hAnsi="Times New Roman" w:cs="Times New Roman"/>
          <w:b/>
          <w:sz w:val="20"/>
          <w:lang w:val="en-US"/>
        </w:rPr>
        <w:t>5</w:t>
      </w:r>
      <w:r w:rsidRPr="00956CA9">
        <w:rPr>
          <w:rFonts w:ascii="Times New Roman" w:hAnsi="Times New Roman" w:cs="Times New Roman"/>
          <w:sz w:val="20"/>
          <w:lang w:val="en-US"/>
        </w:rPr>
        <w:t xml:space="preserve">). </w:t>
      </w:r>
    </w:p>
    <w:p w14:paraId="5B4E175C" w14:textId="77777777" w:rsidR="00BA2B80" w:rsidRPr="00E03C04" w:rsidRDefault="00455886"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3.1.3.</w:t>
      </w:r>
      <w:r w:rsidR="00BA2B80" w:rsidRPr="00E03C04">
        <w:rPr>
          <w:rFonts w:ascii="Times New Roman" w:hAnsi="Times New Roman" w:cs="Times New Roman"/>
          <w:b/>
          <w:sz w:val="24"/>
          <w:lang w:val="en-US"/>
        </w:rPr>
        <w:t xml:space="preserve"> Desiccation level of the AOM</w:t>
      </w:r>
    </w:p>
    <w:p w14:paraId="385E8DAC" w14:textId="7A42AA64" w:rsidR="00C1638F"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The desiccation level of the AOM did not affect the overall decomposition (</w:t>
      </w:r>
      <w:r w:rsidRPr="00956CA9">
        <w:rPr>
          <w:rFonts w:ascii="Times New Roman" w:hAnsi="Times New Roman" w:cs="Times New Roman"/>
          <w:b/>
          <w:sz w:val="20"/>
          <w:lang w:val="en-US"/>
        </w:rPr>
        <w:t xml:space="preserve">Table </w:t>
      </w:r>
      <w:r w:rsidR="00F045F7" w:rsidRPr="00956CA9">
        <w:rPr>
          <w:rFonts w:ascii="Times New Roman" w:hAnsi="Times New Roman" w:cs="Times New Roman"/>
          <w:b/>
          <w:sz w:val="20"/>
          <w:lang w:val="en-US"/>
        </w:rPr>
        <w:t>2</w:t>
      </w:r>
      <w:r w:rsidRPr="00956CA9">
        <w:rPr>
          <w:rFonts w:ascii="Times New Roman" w:hAnsi="Times New Roman" w:cs="Times New Roman"/>
          <w:sz w:val="20"/>
          <w:lang w:val="en-US"/>
        </w:rPr>
        <w:t xml:space="preserve">). Secondary models indicated </w:t>
      </w:r>
      <w:r w:rsidR="004C264F">
        <w:rPr>
          <w:rFonts w:ascii="Times New Roman" w:hAnsi="Times New Roman" w:cs="Times New Roman"/>
          <w:sz w:val="20"/>
          <w:lang w:val="en-US"/>
        </w:rPr>
        <w:t xml:space="preserve">that </w:t>
      </w:r>
      <w:r w:rsidRPr="00956CA9">
        <w:rPr>
          <w:rFonts w:ascii="Times New Roman" w:hAnsi="Times New Roman" w:cs="Times New Roman"/>
          <w:sz w:val="20"/>
          <w:lang w:val="en-US"/>
        </w:rPr>
        <w:t xml:space="preserve">the desiccation level of the AOM did not affect the decomposition at each removal date (all </w:t>
      </w:r>
      <w:r w:rsidRPr="00956CA9">
        <w:rPr>
          <w:rFonts w:ascii="Times New Roman" w:hAnsi="Times New Roman" w:cs="Times New Roman"/>
          <w:i/>
          <w:sz w:val="20"/>
          <w:lang w:val="en-US"/>
        </w:rPr>
        <w:t>P&lt;0.05</w:t>
      </w:r>
      <w:r w:rsidRPr="00956CA9">
        <w:rPr>
          <w:rFonts w:ascii="Times New Roman" w:hAnsi="Times New Roman" w:cs="Times New Roman"/>
          <w:sz w:val="20"/>
          <w:lang w:val="en-US"/>
        </w:rPr>
        <w:t xml:space="preserve">). </w:t>
      </w:r>
      <w:bookmarkStart w:id="3" w:name="_Hlk101284248"/>
      <w:bookmarkStart w:id="4" w:name="_Hlk101283844"/>
      <w:r w:rsidRPr="00956CA9">
        <w:rPr>
          <w:rFonts w:ascii="Times New Roman" w:hAnsi="Times New Roman" w:cs="Times New Roman"/>
          <w:sz w:val="20"/>
          <w:lang w:val="en-US"/>
        </w:rPr>
        <w:t>When each type of AOM was considered separately a higher mass loss was observed in dr</w:t>
      </w:r>
      <w:r w:rsidR="00E236FC" w:rsidRPr="00956CA9">
        <w:rPr>
          <w:rFonts w:ascii="Times New Roman" w:hAnsi="Times New Roman" w:cs="Times New Roman"/>
          <w:sz w:val="20"/>
          <w:lang w:val="en-US"/>
        </w:rPr>
        <w:t xml:space="preserve">y </w:t>
      </w:r>
      <w:r w:rsidRPr="00956CA9">
        <w:rPr>
          <w:rFonts w:ascii="Times New Roman" w:hAnsi="Times New Roman" w:cs="Times New Roman"/>
          <w:sz w:val="20"/>
          <w:lang w:val="en-US"/>
        </w:rPr>
        <w:t>fish than in fresh fish for the second removal date (</w:t>
      </w:r>
      <w:r w:rsidRPr="00956CA9">
        <w:rPr>
          <w:rFonts w:ascii="Times New Roman" w:hAnsi="Times New Roman" w:cs="Times New Roman"/>
          <w:i/>
          <w:sz w:val="20"/>
          <w:lang w:val="en-US"/>
        </w:rPr>
        <w:t>P&lt;0.01</w:t>
      </w:r>
      <w:r w:rsidRPr="00956CA9">
        <w:rPr>
          <w:rFonts w:ascii="Times New Roman" w:hAnsi="Times New Roman" w:cs="Times New Roman"/>
          <w:sz w:val="20"/>
          <w:lang w:val="en-US"/>
        </w:rPr>
        <w:t>), but not for the others removal dates, even if a tendency</w:t>
      </w:r>
      <w:r w:rsidR="00E236FC" w:rsidRPr="00956CA9">
        <w:rPr>
          <w:rFonts w:ascii="Times New Roman" w:hAnsi="Times New Roman" w:cs="Times New Roman"/>
          <w:sz w:val="20"/>
          <w:lang w:val="en-US"/>
        </w:rPr>
        <w:t xml:space="preserve"> for a higher mass loss of dry</w:t>
      </w:r>
      <w:r w:rsidRPr="00956CA9">
        <w:rPr>
          <w:rFonts w:ascii="Times New Roman" w:hAnsi="Times New Roman" w:cs="Times New Roman"/>
          <w:sz w:val="20"/>
          <w:lang w:val="en-US"/>
        </w:rPr>
        <w:t xml:space="preserve"> fish was observed (both </w:t>
      </w:r>
      <w:r w:rsidRPr="00956CA9">
        <w:rPr>
          <w:rFonts w:ascii="Times New Roman" w:hAnsi="Times New Roman" w:cs="Times New Roman"/>
          <w:i/>
          <w:sz w:val="20"/>
          <w:lang w:val="en-US"/>
        </w:rPr>
        <w:t>P&gt;0.05</w:t>
      </w:r>
      <w:r w:rsidRPr="00956CA9">
        <w:rPr>
          <w:rFonts w:ascii="Times New Roman" w:hAnsi="Times New Roman" w:cs="Times New Roman"/>
          <w:sz w:val="20"/>
          <w:lang w:val="en-US"/>
        </w:rPr>
        <w:t>) (</w:t>
      </w:r>
      <w:r w:rsidRPr="00956CA9">
        <w:rPr>
          <w:rFonts w:ascii="Times New Roman" w:hAnsi="Times New Roman" w:cs="Times New Roman"/>
          <w:b/>
          <w:sz w:val="20"/>
          <w:lang w:val="en-US"/>
        </w:rPr>
        <w:t>Table S</w:t>
      </w:r>
      <w:r w:rsidR="00441C6F">
        <w:rPr>
          <w:rFonts w:ascii="Times New Roman" w:hAnsi="Times New Roman" w:cs="Times New Roman"/>
          <w:b/>
          <w:sz w:val="20"/>
          <w:lang w:val="en-US"/>
        </w:rPr>
        <w:t>6</w:t>
      </w:r>
      <w:r w:rsidRPr="00956CA9">
        <w:rPr>
          <w:rFonts w:ascii="Times New Roman" w:hAnsi="Times New Roman" w:cs="Times New Roman"/>
          <w:sz w:val="20"/>
          <w:lang w:val="en-US"/>
        </w:rPr>
        <w:t xml:space="preserve">). </w:t>
      </w:r>
      <w:r w:rsidR="008A5373">
        <w:rPr>
          <w:rFonts w:ascii="Times New Roman" w:hAnsi="Times New Roman" w:cs="Times New Roman"/>
          <w:sz w:val="20"/>
          <w:lang w:val="en-US"/>
        </w:rPr>
        <w:t>M</w:t>
      </w:r>
      <w:r w:rsidRPr="00956CA9">
        <w:rPr>
          <w:rFonts w:ascii="Times New Roman" w:hAnsi="Times New Roman" w:cs="Times New Roman"/>
          <w:sz w:val="20"/>
          <w:lang w:val="en-US"/>
        </w:rPr>
        <w:t xml:space="preserve">ass loss was similar </w:t>
      </w:r>
      <w:r w:rsidR="008A5373">
        <w:rPr>
          <w:rFonts w:ascii="Times New Roman" w:hAnsi="Times New Roman" w:cs="Times New Roman"/>
          <w:sz w:val="20"/>
          <w:lang w:val="en-US"/>
        </w:rPr>
        <w:t>across</w:t>
      </w:r>
      <w:r w:rsidR="008A5373"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removal dates for the dry and fresh treatment of the Chironomidae and algae AOM</w:t>
      </w:r>
      <w:r w:rsidR="000219A5">
        <w:rPr>
          <w:rFonts w:ascii="Times New Roman" w:hAnsi="Times New Roman" w:cs="Times New Roman"/>
          <w:sz w:val="20"/>
          <w:lang w:val="en-US"/>
        </w:rPr>
        <w:t xml:space="preserve"> </w:t>
      </w:r>
      <w:r w:rsidR="000219A5" w:rsidRPr="001111D4">
        <w:rPr>
          <w:rFonts w:ascii="Times New Roman" w:hAnsi="Times New Roman" w:cs="Times New Roman"/>
          <w:b/>
          <w:sz w:val="20"/>
          <w:lang w:val="en-US"/>
        </w:rPr>
        <w:t>(Table S</w:t>
      </w:r>
      <w:r w:rsidR="00441C6F">
        <w:rPr>
          <w:rFonts w:ascii="Times New Roman" w:hAnsi="Times New Roman" w:cs="Times New Roman"/>
          <w:b/>
          <w:sz w:val="20"/>
          <w:lang w:val="en-US"/>
        </w:rPr>
        <w:t>6</w:t>
      </w:r>
      <w:r w:rsidR="000219A5" w:rsidRPr="001111D4">
        <w:rPr>
          <w:rFonts w:ascii="Times New Roman" w:hAnsi="Times New Roman" w:cs="Times New Roman"/>
          <w:b/>
          <w:sz w:val="20"/>
          <w:lang w:val="en-US"/>
        </w:rPr>
        <w:t>)</w:t>
      </w:r>
      <w:r w:rsidRPr="001111D4">
        <w:rPr>
          <w:rFonts w:ascii="Times New Roman" w:hAnsi="Times New Roman" w:cs="Times New Roman"/>
          <w:b/>
          <w:sz w:val="20"/>
          <w:lang w:val="en-US"/>
        </w:rPr>
        <w:t>.</w:t>
      </w:r>
      <w:r w:rsidRPr="00956CA9">
        <w:rPr>
          <w:rFonts w:ascii="Times New Roman" w:hAnsi="Times New Roman" w:cs="Times New Roman"/>
          <w:sz w:val="20"/>
          <w:lang w:val="en-US"/>
        </w:rPr>
        <w:t xml:space="preserve"> </w:t>
      </w:r>
      <w:bookmarkEnd w:id="3"/>
      <w:r w:rsidR="004C264F">
        <w:rPr>
          <w:rFonts w:ascii="Times New Roman" w:hAnsi="Times New Roman" w:cs="Times New Roman"/>
          <w:sz w:val="20"/>
          <w:lang w:val="en-US"/>
        </w:rPr>
        <w:t>Regarding</w:t>
      </w:r>
      <w:r w:rsidR="004C264F"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the contribution of different groups of organisms on the decomposition of dry and fresh AOM, a higher mass loss was observed in dry AOM of unsealed cups (</w:t>
      </w:r>
      <w:r w:rsidRPr="00956CA9">
        <w:rPr>
          <w:rFonts w:ascii="Times New Roman" w:hAnsi="Times New Roman" w:cs="Times New Roman"/>
          <w:i/>
          <w:sz w:val="20"/>
          <w:lang w:val="en-US"/>
        </w:rPr>
        <w:t>P&lt;</w:t>
      </w:r>
      <w:r w:rsidR="003D1C37" w:rsidRPr="00956CA9">
        <w:rPr>
          <w:rFonts w:ascii="Times New Roman" w:hAnsi="Times New Roman" w:cs="Times New Roman"/>
          <w:i/>
          <w:sz w:val="20"/>
          <w:lang w:val="en-US"/>
        </w:rPr>
        <w:t>0.05</w:t>
      </w:r>
      <w:r w:rsidR="003D1C37">
        <w:rPr>
          <w:rFonts w:ascii="Times New Roman" w:hAnsi="Times New Roman" w:cs="Times New Roman"/>
          <w:b/>
          <w:sz w:val="20"/>
          <w:lang w:val="en-US"/>
        </w:rPr>
        <w:t>;</w:t>
      </w:r>
      <w:r w:rsidR="003D1C37" w:rsidRPr="001111D4">
        <w:rPr>
          <w:rFonts w:ascii="Times New Roman" w:hAnsi="Times New Roman" w:cs="Times New Roman"/>
          <w:b/>
          <w:sz w:val="20"/>
          <w:lang w:val="en-US"/>
        </w:rPr>
        <w:t xml:space="preserve"> Table</w:t>
      </w:r>
      <w:r w:rsidR="001111D4" w:rsidRPr="001111D4">
        <w:rPr>
          <w:rFonts w:ascii="Times New Roman" w:hAnsi="Times New Roman" w:cs="Times New Roman"/>
          <w:b/>
          <w:sz w:val="20"/>
          <w:lang w:val="en-US"/>
        </w:rPr>
        <w:t xml:space="preserve"> 2)</w:t>
      </w:r>
      <w:r w:rsidR="001111D4">
        <w:rPr>
          <w:rFonts w:ascii="Times New Roman" w:hAnsi="Times New Roman" w:cs="Times New Roman"/>
          <w:sz w:val="20"/>
          <w:lang w:val="en-US"/>
        </w:rPr>
        <w:t xml:space="preserve">. </w:t>
      </w:r>
      <w:r w:rsidR="000219A5">
        <w:rPr>
          <w:rFonts w:ascii="Times New Roman" w:hAnsi="Times New Roman" w:cs="Times New Roman"/>
          <w:sz w:val="20"/>
          <w:lang w:val="en-US"/>
        </w:rPr>
        <w:t>T</w:t>
      </w:r>
      <w:r w:rsidR="000219A5" w:rsidRPr="00956CA9" w:rsidDel="000219A5">
        <w:rPr>
          <w:rFonts w:ascii="Times New Roman" w:hAnsi="Times New Roman" w:cs="Times New Roman"/>
          <w:sz w:val="20"/>
          <w:lang w:val="en-US"/>
        </w:rPr>
        <w:t>h</w:t>
      </w:r>
      <w:r w:rsidR="000219A5">
        <w:rPr>
          <w:rFonts w:ascii="Times New Roman" w:hAnsi="Times New Roman" w:cs="Times New Roman"/>
          <w:sz w:val="20"/>
          <w:lang w:val="en-US"/>
        </w:rPr>
        <w:t>ere</w:t>
      </w:r>
      <w:r w:rsidR="004C264F">
        <w:rPr>
          <w:rFonts w:ascii="Times New Roman" w:hAnsi="Times New Roman" w:cs="Times New Roman"/>
          <w:sz w:val="20"/>
          <w:lang w:val="en-US"/>
        </w:rPr>
        <w:t xml:space="preserve"> were</w:t>
      </w:r>
      <w:r w:rsidR="00B30526">
        <w:rPr>
          <w:rFonts w:ascii="Times New Roman" w:hAnsi="Times New Roman" w:cs="Times New Roman"/>
          <w:sz w:val="20"/>
          <w:lang w:val="en-US"/>
        </w:rPr>
        <w:t xml:space="preserve"> however</w:t>
      </w:r>
      <w:r w:rsidR="004C264F">
        <w:rPr>
          <w:rFonts w:ascii="Times New Roman" w:hAnsi="Times New Roman" w:cs="Times New Roman"/>
          <w:sz w:val="20"/>
          <w:lang w:val="en-US"/>
        </w:rPr>
        <w:t xml:space="preserve"> no differences in decomposition rate</w:t>
      </w:r>
      <w:r w:rsidRPr="00956CA9">
        <w:rPr>
          <w:rFonts w:ascii="Times New Roman" w:hAnsi="Times New Roman" w:cs="Times New Roman"/>
          <w:sz w:val="20"/>
          <w:lang w:val="en-US"/>
        </w:rPr>
        <w:t xml:space="preserve"> in cups sealed with the 1cm and 0.25mm meshes (both </w:t>
      </w:r>
      <w:r w:rsidRPr="00956CA9">
        <w:rPr>
          <w:rFonts w:ascii="Times New Roman" w:hAnsi="Times New Roman" w:cs="Times New Roman"/>
          <w:i/>
          <w:sz w:val="20"/>
          <w:lang w:val="en-US"/>
        </w:rPr>
        <w:t>P&gt;0.05</w:t>
      </w:r>
      <w:r w:rsidRPr="00956CA9">
        <w:rPr>
          <w:rFonts w:ascii="Times New Roman" w:hAnsi="Times New Roman" w:cs="Times New Roman"/>
          <w:sz w:val="20"/>
          <w:lang w:val="en-US"/>
        </w:rPr>
        <w:t xml:space="preserve">). </w:t>
      </w:r>
    </w:p>
    <w:bookmarkEnd w:id="4"/>
    <w:p w14:paraId="6BD338E2" w14:textId="02111989" w:rsidR="00BA2B80" w:rsidRPr="00E03C04" w:rsidRDefault="00455886"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3.2.</w:t>
      </w:r>
      <w:r w:rsidR="00BA2B80" w:rsidRPr="00E03C04">
        <w:rPr>
          <w:rFonts w:ascii="Times New Roman" w:hAnsi="Times New Roman" w:cs="Times New Roman"/>
          <w:b/>
          <w:sz w:val="24"/>
          <w:lang w:val="en-US"/>
        </w:rPr>
        <w:t xml:space="preserve"> Terrestrial </w:t>
      </w:r>
      <w:r w:rsidR="005255F1">
        <w:rPr>
          <w:rFonts w:ascii="Times New Roman" w:hAnsi="Times New Roman" w:cs="Times New Roman"/>
          <w:b/>
          <w:sz w:val="24"/>
          <w:lang w:val="en-US"/>
        </w:rPr>
        <w:t>assemblages</w:t>
      </w:r>
    </w:p>
    <w:p w14:paraId="213A2FB6" w14:textId="457FBD6B" w:rsidR="00BA2B80"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The camera traps captured the presence of</w:t>
      </w:r>
      <w:r w:rsidR="00C33CB3">
        <w:rPr>
          <w:rFonts w:ascii="Times New Roman" w:hAnsi="Times New Roman" w:cs="Times New Roman"/>
          <w:sz w:val="20"/>
          <w:lang w:val="en-US"/>
        </w:rPr>
        <w:t xml:space="preserve"> small</w:t>
      </w:r>
      <w:r w:rsidRPr="00956CA9">
        <w:rPr>
          <w:rFonts w:ascii="Times New Roman" w:hAnsi="Times New Roman" w:cs="Times New Roman"/>
          <w:sz w:val="20"/>
          <w:lang w:val="en-US"/>
        </w:rPr>
        <w:t xml:space="preserve"> rodents</w:t>
      </w:r>
      <w:r w:rsidR="004C264F">
        <w:rPr>
          <w:rFonts w:ascii="Times New Roman" w:hAnsi="Times New Roman" w:cs="Times New Roman"/>
          <w:sz w:val="20"/>
          <w:lang w:val="en-US"/>
        </w:rPr>
        <w:t xml:space="preserve"> </w:t>
      </w:r>
      <w:r w:rsidRPr="00956CA9">
        <w:rPr>
          <w:rFonts w:ascii="Times New Roman" w:hAnsi="Times New Roman" w:cs="Times New Roman"/>
          <w:sz w:val="20"/>
          <w:lang w:val="en-US"/>
        </w:rPr>
        <w:t>around the cups and tooth marks on several empty cups showed that these rodents were consuming the AOM, particularly dried fish (</w:t>
      </w:r>
      <w:r w:rsidRPr="00956CA9">
        <w:rPr>
          <w:rFonts w:ascii="Times New Roman" w:hAnsi="Times New Roman" w:cs="Times New Roman"/>
          <w:b/>
          <w:sz w:val="20"/>
          <w:lang w:val="en-US"/>
        </w:rPr>
        <w:t>Fig. S1</w:t>
      </w:r>
      <w:r w:rsidR="00040F37">
        <w:rPr>
          <w:rFonts w:ascii="Times New Roman" w:hAnsi="Times New Roman" w:cs="Times New Roman"/>
          <w:b/>
          <w:sz w:val="20"/>
          <w:lang w:val="en-US"/>
        </w:rPr>
        <w:t xml:space="preserve"> </w:t>
      </w:r>
      <w:r w:rsidR="00040F37">
        <w:rPr>
          <w:rFonts w:ascii="Times New Roman" w:hAnsi="Times New Roman" w:cs="Times New Roman"/>
          <w:sz w:val="20"/>
          <w:lang w:val="en-US"/>
        </w:rPr>
        <w:t xml:space="preserve">and </w:t>
      </w:r>
      <w:r w:rsidR="00040F37" w:rsidRPr="00040F37">
        <w:rPr>
          <w:rFonts w:ascii="Times New Roman" w:hAnsi="Times New Roman" w:cs="Times New Roman"/>
          <w:b/>
          <w:sz w:val="20"/>
          <w:lang w:val="en-US"/>
        </w:rPr>
        <w:t>Fig. S2</w:t>
      </w:r>
      <w:r w:rsidRPr="00956CA9">
        <w:rPr>
          <w:rFonts w:ascii="Times New Roman" w:hAnsi="Times New Roman" w:cs="Times New Roman"/>
          <w:sz w:val="20"/>
          <w:lang w:val="en-US"/>
        </w:rPr>
        <w:t xml:space="preserve">). </w:t>
      </w:r>
      <w:r w:rsidR="004C264F">
        <w:rPr>
          <w:rFonts w:ascii="Times New Roman" w:hAnsi="Times New Roman" w:cs="Times New Roman"/>
          <w:sz w:val="20"/>
          <w:lang w:val="en-US"/>
        </w:rPr>
        <w:t>A</w:t>
      </w:r>
      <w:r w:rsidRPr="00956CA9">
        <w:rPr>
          <w:rFonts w:ascii="Times New Roman" w:hAnsi="Times New Roman" w:cs="Times New Roman"/>
          <w:sz w:val="20"/>
          <w:lang w:val="en-US"/>
        </w:rPr>
        <w:t xml:space="preserve"> total of 141 invertebrates belonging to 23 different taxa were </w:t>
      </w:r>
      <w:r w:rsidR="004C264F">
        <w:rPr>
          <w:rFonts w:ascii="Times New Roman" w:hAnsi="Times New Roman" w:cs="Times New Roman"/>
          <w:sz w:val="20"/>
          <w:lang w:val="en-US"/>
        </w:rPr>
        <w:t xml:space="preserve">also </w:t>
      </w:r>
      <w:r w:rsidRPr="00956CA9">
        <w:rPr>
          <w:rFonts w:ascii="Times New Roman" w:hAnsi="Times New Roman" w:cs="Times New Roman"/>
          <w:sz w:val="20"/>
          <w:lang w:val="en-US"/>
        </w:rPr>
        <w:t xml:space="preserve">found in the cups. </w:t>
      </w:r>
      <w:r w:rsidRPr="00956CA9">
        <w:rPr>
          <w:rFonts w:ascii="Times New Roman" w:hAnsi="Times New Roman" w:cs="Times New Roman"/>
          <w:i/>
          <w:sz w:val="20"/>
          <w:lang w:val="en-US"/>
        </w:rPr>
        <w:t>Coleoptera</w:t>
      </w:r>
      <w:r w:rsidR="00903DE0" w:rsidRPr="00956CA9">
        <w:rPr>
          <w:rFonts w:ascii="Times New Roman" w:hAnsi="Times New Roman" w:cs="Times New Roman"/>
          <w:sz w:val="20"/>
          <w:lang w:val="en-US"/>
        </w:rPr>
        <w:t xml:space="preserve"> represented 55.</w:t>
      </w:r>
      <w:r w:rsidRPr="00956CA9">
        <w:rPr>
          <w:rFonts w:ascii="Times New Roman" w:hAnsi="Times New Roman" w:cs="Times New Roman"/>
          <w:sz w:val="20"/>
          <w:lang w:val="en-US"/>
        </w:rPr>
        <w:t>3% of the total abundance (</w:t>
      </w:r>
      <w:proofErr w:type="spellStart"/>
      <w:r w:rsidRPr="00956CA9">
        <w:rPr>
          <w:rFonts w:ascii="Times New Roman" w:hAnsi="Times New Roman" w:cs="Times New Roman"/>
          <w:i/>
          <w:sz w:val="20"/>
          <w:lang w:val="en-US"/>
        </w:rPr>
        <w:t>Staphylinidae</w:t>
      </w:r>
      <w:proofErr w:type="spellEnd"/>
      <w:r w:rsidR="00903DE0" w:rsidRPr="00956CA9">
        <w:rPr>
          <w:rFonts w:ascii="Times New Roman" w:hAnsi="Times New Roman" w:cs="Times New Roman"/>
          <w:sz w:val="20"/>
          <w:lang w:val="en-US"/>
        </w:rPr>
        <w:t xml:space="preserve"> </w:t>
      </w:r>
      <w:r w:rsidR="008A5373">
        <w:rPr>
          <w:rFonts w:ascii="Times New Roman" w:hAnsi="Times New Roman" w:cs="Times New Roman"/>
          <w:sz w:val="20"/>
          <w:lang w:val="en-US"/>
        </w:rPr>
        <w:t>[</w:t>
      </w:r>
      <w:r w:rsidR="00903DE0" w:rsidRPr="00956CA9">
        <w:rPr>
          <w:rFonts w:ascii="Times New Roman" w:hAnsi="Times New Roman" w:cs="Times New Roman"/>
          <w:sz w:val="20"/>
          <w:lang w:val="en-US"/>
        </w:rPr>
        <w:t>43.</w:t>
      </w:r>
      <w:r w:rsidRPr="00956CA9">
        <w:rPr>
          <w:rFonts w:ascii="Times New Roman" w:hAnsi="Times New Roman" w:cs="Times New Roman"/>
          <w:sz w:val="20"/>
          <w:lang w:val="en-US"/>
        </w:rPr>
        <w:t>3%</w:t>
      </w:r>
      <w:r w:rsidR="008A5373">
        <w:rPr>
          <w:rFonts w:ascii="Times New Roman" w:hAnsi="Times New Roman" w:cs="Times New Roman"/>
          <w:sz w:val="20"/>
          <w:lang w:val="en-US"/>
        </w:rPr>
        <w:t>]</w:t>
      </w:r>
      <w:r w:rsidRPr="00956CA9">
        <w:rPr>
          <w:rFonts w:ascii="Times New Roman" w:hAnsi="Times New Roman" w:cs="Times New Roman"/>
          <w:sz w:val="20"/>
          <w:lang w:val="en-US"/>
        </w:rPr>
        <w:t xml:space="preserve">, </w:t>
      </w:r>
      <w:proofErr w:type="spellStart"/>
      <w:r w:rsidRPr="00956CA9">
        <w:rPr>
          <w:rFonts w:ascii="Times New Roman" w:hAnsi="Times New Roman" w:cs="Times New Roman"/>
          <w:i/>
          <w:sz w:val="20"/>
          <w:lang w:val="en-US"/>
        </w:rPr>
        <w:t>Carabidae</w:t>
      </w:r>
      <w:proofErr w:type="spellEnd"/>
      <w:r w:rsidRPr="00956CA9">
        <w:rPr>
          <w:rFonts w:ascii="Times New Roman" w:hAnsi="Times New Roman" w:cs="Times New Roman"/>
          <w:sz w:val="20"/>
          <w:lang w:val="en-US"/>
        </w:rPr>
        <w:t xml:space="preserve"> </w:t>
      </w:r>
      <w:r w:rsidR="008A5373">
        <w:rPr>
          <w:rFonts w:ascii="Times New Roman" w:hAnsi="Times New Roman" w:cs="Times New Roman"/>
          <w:sz w:val="20"/>
          <w:lang w:val="en-US"/>
        </w:rPr>
        <w:t>[</w:t>
      </w:r>
      <w:r w:rsidRPr="00956CA9">
        <w:rPr>
          <w:rFonts w:ascii="Times New Roman" w:hAnsi="Times New Roman" w:cs="Times New Roman"/>
          <w:sz w:val="20"/>
          <w:lang w:val="en-US"/>
        </w:rPr>
        <w:t>9.2%</w:t>
      </w:r>
      <w:r w:rsidR="008A5373">
        <w:rPr>
          <w:rFonts w:ascii="Times New Roman" w:hAnsi="Times New Roman" w:cs="Times New Roman"/>
          <w:sz w:val="20"/>
          <w:lang w:val="en-US"/>
        </w:rPr>
        <w:t>]</w:t>
      </w:r>
      <w:r w:rsidRPr="00956CA9">
        <w:rPr>
          <w:rFonts w:ascii="Times New Roman" w:hAnsi="Times New Roman" w:cs="Times New Roman"/>
          <w:sz w:val="20"/>
          <w:lang w:val="en-US"/>
        </w:rPr>
        <w:t xml:space="preserve"> and </w:t>
      </w:r>
      <w:proofErr w:type="spellStart"/>
      <w:r w:rsidRPr="00956CA9">
        <w:rPr>
          <w:rFonts w:ascii="Times New Roman" w:hAnsi="Times New Roman" w:cs="Times New Roman"/>
          <w:i/>
          <w:sz w:val="20"/>
          <w:lang w:val="en-US"/>
        </w:rPr>
        <w:t>Dytiscidae</w:t>
      </w:r>
      <w:proofErr w:type="spellEnd"/>
      <w:r w:rsidR="00903DE0" w:rsidRPr="00956CA9">
        <w:rPr>
          <w:rFonts w:ascii="Times New Roman" w:hAnsi="Times New Roman" w:cs="Times New Roman"/>
          <w:sz w:val="20"/>
          <w:lang w:val="en-US"/>
        </w:rPr>
        <w:t xml:space="preserve"> </w:t>
      </w:r>
      <w:r w:rsidR="008A5373">
        <w:rPr>
          <w:rFonts w:ascii="Times New Roman" w:hAnsi="Times New Roman" w:cs="Times New Roman"/>
          <w:sz w:val="20"/>
          <w:lang w:val="en-US"/>
        </w:rPr>
        <w:t>[</w:t>
      </w:r>
      <w:r w:rsidR="00903DE0" w:rsidRPr="00956CA9">
        <w:rPr>
          <w:rFonts w:ascii="Times New Roman" w:hAnsi="Times New Roman" w:cs="Times New Roman"/>
          <w:sz w:val="20"/>
          <w:lang w:val="en-US"/>
        </w:rPr>
        <w:t>2.</w:t>
      </w:r>
      <w:r w:rsidR="00F70E8F" w:rsidRPr="00956CA9">
        <w:rPr>
          <w:rFonts w:ascii="Times New Roman" w:hAnsi="Times New Roman" w:cs="Times New Roman"/>
          <w:sz w:val="20"/>
          <w:lang w:val="en-US"/>
        </w:rPr>
        <w:t>8%</w:t>
      </w:r>
      <w:r w:rsidR="008A5373">
        <w:rPr>
          <w:rFonts w:ascii="Times New Roman" w:hAnsi="Times New Roman" w:cs="Times New Roman"/>
          <w:sz w:val="20"/>
          <w:lang w:val="en-US"/>
        </w:rPr>
        <w:t>])</w:t>
      </w:r>
      <w:r w:rsidRPr="00956CA9">
        <w:rPr>
          <w:rFonts w:ascii="Times New Roman" w:hAnsi="Times New Roman" w:cs="Times New Roman"/>
          <w:sz w:val="20"/>
          <w:lang w:val="en-US"/>
        </w:rPr>
        <w:t>. The taxonomic richness was higher in the cups that were plac</w:t>
      </w:r>
      <w:r w:rsidR="00497B1A">
        <w:rPr>
          <w:rFonts w:ascii="Times New Roman" w:hAnsi="Times New Roman" w:cs="Times New Roman"/>
          <w:sz w:val="20"/>
          <w:lang w:val="en-US"/>
        </w:rPr>
        <w:t>ed in the riparian zone with 109</w:t>
      </w:r>
      <w:r w:rsidRPr="00956CA9">
        <w:rPr>
          <w:rFonts w:ascii="Times New Roman" w:hAnsi="Times New Roman" w:cs="Times New Roman"/>
          <w:sz w:val="20"/>
          <w:lang w:val="en-US"/>
        </w:rPr>
        <w:t xml:space="preserve"> invertebrates belongi</w:t>
      </w:r>
      <w:r w:rsidR="00497B1A">
        <w:rPr>
          <w:rFonts w:ascii="Times New Roman" w:hAnsi="Times New Roman" w:cs="Times New Roman"/>
          <w:sz w:val="20"/>
          <w:lang w:val="en-US"/>
        </w:rPr>
        <w:t>ng to 19 different taxa. Only 32</w:t>
      </w:r>
      <w:r w:rsidRPr="00956CA9">
        <w:rPr>
          <w:rFonts w:ascii="Times New Roman" w:hAnsi="Times New Roman" w:cs="Times New Roman"/>
          <w:sz w:val="20"/>
          <w:lang w:val="en-US"/>
        </w:rPr>
        <w:t xml:space="preserve"> invertebrates belonging to 13 different taxa were found in the cups placed in the ERS. Among the 23 taxa found, 10 were only found in cups that were placed in the riparian zone, whereas 4 were only present in cups placed in the ERS.</w:t>
      </w:r>
    </w:p>
    <w:p w14:paraId="50452B76" w14:textId="48362213" w:rsidR="00BA2B80" w:rsidRPr="00956CA9" w:rsidRDefault="00BA2B80" w:rsidP="009F39CD">
      <w:pPr>
        <w:spacing w:line="360" w:lineRule="auto"/>
        <w:jc w:val="both"/>
        <w:rPr>
          <w:rFonts w:ascii="Times New Roman" w:hAnsi="Times New Roman" w:cs="Times New Roman"/>
          <w:sz w:val="20"/>
          <w:lang w:val="en-US"/>
        </w:rPr>
      </w:pPr>
      <w:r w:rsidRPr="00956CA9">
        <w:rPr>
          <w:rFonts w:ascii="Times New Roman" w:hAnsi="Times New Roman" w:cs="Times New Roman"/>
          <w:sz w:val="20"/>
          <w:lang w:val="en-US"/>
        </w:rPr>
        <w:t xml:space="preserve">Regarding the type of AOM in which the invertebrates were found, </w:t>
      </w:r>
      <w:r w:rsidR="004C264F">
        <w:rPr>
          <w:rFonts w:ascii="Times New Roman" w:hAnsi="Times New Roman" w:cs="Times New Roman"/>
          <w:sz w:val="20"/>
          <w:lang w:val="en-US"/>
        </w:rPr>
        <w:t>in</w:t>
      </w:r>
      <w:r w:rsidR="004C264F" w:rsidRPr="00956CA9">
        <w:rPr>
          <w:rFonts w:ascii="Times New Roman" w:hAnsi="Times New Roman" w:cs="Times New Roman"/>
          <w:sz w:val="20"/>
          <w:lang w:val="en-US"/>
        </w:rPr>
        <w:t xml:space="preserve"> </w:t>
      </w:r>
      <w:r w:rsidRPr="00956CA9">
        <w:rPr>
          <w:rFonts w:ascii="Times New Roman" w:hAnsi="Times New Roman" w:cs="Times New Roman"/>
          <w:sz w:val="20"/>
          <w:lang w:val="en-US"/>
        </w:rPr>
        <w:t>both habitats invertebrate abundance was higher in cups containing fresh AOM than in those containing dry AOM (</w:t>
      </w:r>
      <w:r w:rsidRPr="00956CA9">
        <w:rPr>
          <w:rFonts w:ascii="Times New Roman" w:hAnsi="Times New Roman" w:cs="Times New Roman"/>
          <w:b/>
          <w:sz w:val="20"/>
          <w:lang w:val="en-US"/>
        </w:rPr>
        <w:t xml:space="preserve">Fig. </w:t>
      </w:r>
      <w:r w:rsidR="00B00CB4">
        <w:rPr>
          <w:rFonts w:ascii="Times New Roman" w:hAnsi="Times New Roman" w:cs="Times New Roman"/>
          <w:b/>
          <w:sz w:val="20"/>
          <w:lang w:val="en-US"/>
        </w:rPr>
        <w:t>4</w:t>
      </w:r>
      <w:r w:rsidR="00B00CB4" w:rsidRPr="00956CA9">
        <w:rPr>
          <w:rFonts w:ascii="Times New Roman" w:hAnsi="Times New Roman" w:cs="Times New Roman"/>
          <w:b/>
          <w:sz w:val="20"/>
          <w:lang w:val="en-US"/>
        </w:rPr>
        <w:t>A</w:t>
      </w:r>
      <w:r w:rsidRPr="00956CA9">
        <w:rPr>
          <w:rFonts w:ascii="Times New Roman" w:hAnsi="Times New Roman" w:cs="Times New Roman"/>
          <w:sz w:val="20"/>
          <w:lang w:val="en-US"/>
        </w:rPr>
        <w:t xml:space="preserve">). </w:t>
      </w:r>
      <w:r w:rsidR="004C264F" w:rsidRPr="00956CA9">
        <w:rPr>
          <w:rFonts w:ascii="Times New Roman" w:hAnsi="Times New Roman" w:cs="Times New Roman"/>
          <w:sz w:val="20"/>
          <w:lang w:val="en-US"/>
        </w:rPr>
        <w:t>Woodlice</w:t>
      </w:r>
      <w:r w:rsidRPr="00956CA9">
        <w:rPr>
          <w:rFonts w:ascii="Times New Roman" w:hAnsi="Times New Roman" w:cs="Times New Roman"/>
          <w:sz w:val="20"/>
          <w:lang w:val="en-US"/>
        </w:rPr>
        <w:t xml:space="preserve"> from the </w:t>
      </w:r>
      <w:proofErr w:type="spellStart"/>
      <w:r w:rsidRPr="00956CA9">
        <w:rPr>
          <w:rFonts w:ascii="Times New Roman" w:hAnsi="Times New Roman" w:cs="Times New Roman"/>
          <w:i/>
          <w:sz w:val="20"/>
          <w:lang w:val="en-US"/>
        </w:rPr>
        <w:t>Armadillidiidae</w:t>
      </w:r>
      <w:proofErr w:type="spellEnd"/>
      <w:r w:rsidRPr="00956CA9">
        <w:rPr>
          <w:rFonts w:ascii="Times New Roman" w:hAnsi="Times New Roman" w:cs="Times New Roman"/>
          <w:sz w:val="20"/>
          <w:lang w:val="en-US"/>
        </w:rPr>
        <w:t xml:space="preserve"> family were the most </w:t>
      </w:r>
      <w:r w:rsidR="00903DE0" w:rsidRPr="00956CA9">
        <w:rPr>
          <w:rFonts w:ascii="Times New Roman" w:hAnsi="Times New Roman" w:cs="Times New Roman"/>
          <w:sz w:val="20"/>
          <w:lang w:val="en-US"/>
        </w:rPr>
        <w:t>abundant in algae cups (n=7, 21.</w:t>
      </w:r>
      <w:r w:rsidRPr="00956CA9">
        <w:rPr>
          <w:rFonts w:ascii="Times New Roman" w:hAnsi="Times New Roman" w:cs="Times New Roman"/>
          <w:sz w:val="20"/>
          <w:lang w:val="en-US"/>
        </w:rPr>
        <w:t xml:space="preserve">9%), whereas </w:t>
      </w:r>
      <w:proofErr w:type="spellStart"/>
      <w:r w:rsidRPr="00956CA9">
        <w:rPr>
          <w:rFonts w:ascii="Times New Roman" w:hAnsi="Times New Roman" w:cs="Times New Roman"/>
          <w:i/>
          <w:sz w:val="20"/>
          <w:lang w:val="en-US"/>
        </w:rPr>
        <w:t>Staphylinidae</w:t>
      </w:r>
      <w:proofErr w:type="spellEnd"/>
      <w:r w:rsidRPr="00956CA9">
        <w:rPr>
          <w:rFonts w:ascii="Times New Roman" w:hAnsi="Times New Roman" w:cs="Times New Roman"/>
          <w:sz w:val="20"/>
          <w:lang w:val="en-US"/>
        </w:rPr>
        <w:t xml:space="preserve"> beetles composed most of the invertebrates found in Chironomidae cups (n=25, 55.6%) and fish cups (n=32, 50</w:t>
      </w:r>
      <w:r w:rsidR="00F70E8F" w:rsidRPr="00956CA9">
        <w:rPr>
          <w:rFonts w:ascii="Times New Roman" w:hAnsi="Times New Roman" w:cs="Times New Roman"/>
          <w:sz w:val="20"/>
          <w:lang w:val="en-US"/>
        </w:rPr>
        <w:t>%);</w:t>
      </w:r>
      <w:r w:rsidRPr="00956CA9">
        <w:rPr>
          <w:rFonts w:ascii="Times New Roman" w:hAnsi="Times New Roman" w:cs="Times New Roman"/>
          <w:sz w:val="20"/>
          <w:lang w:val="en-US"/>
        </w:rPr>
        <w:t xml:space="preserve"> </w:t>
      </w:r>
      <w:proofErr w:type="spellStart"/>
      <w:r w:rsidRPr="00956CA9">
        <w:rPr>
          <w:rFonts w:ascii="Times New Roman" w:hAnsi="Times New Roman" w:cs="Times New Roman"/>
          <w:i/>
          <w:sz w:val="20"/>
          <w:lang w:val="en-US"/>
        </w:rPr>
        <w:t>Carabidae</w:t>
      </w:r>
      <w:proofErr w:type="spellEnd"/>
      <w:r w:rsidRPr="00956CA9">
        <w:rPr>
          <w:rFonts w:ascii="Times New Roman" w:hAnsi="Times New Roman" w:cs="Times New Roman"/>
          <w:sz w:val="20"/>
          <w:lang w:val="en-US"/>
        </w:rPr>
        <w:t xml:space="preserve"> beetles were only founds in cups containing fish (n=13, 20.3%). There was a similar pattern in both habitats, with cups filled with algae cont</w:t>
      </w:r>
      <w:r w:rsidR="00497B1A">
        <w:rPr>
          <w:rFonts w:ascii="Times New Roman" w:hAnsi="Times New Roman" w:cs="Times New Roman"/>
          <w:sz w:val="20"/>
          <w:lang w:val="en-US"/>
        </w:rPr>
        <w:t>aining less invertebrates (ERS=4, RP =28</w:t>
      </w:r>
      <w:r w:rsidRPr="00956CA9">
        <w:rPr>
          <w:rFonts w:ascii="Times New Roman" w:hAnsi="Times New Roman" w:cs="Times New Roman"/>
          <w:sz w:val="20"/>
          <w:lang w:val="en-US"/>
        </w:rPr>
        <w:t>) than cups filled with Chironomidae (ERS=11, RP =34) and fish (ERS=17, RP=47) (</w:t>
      </w:r>
      <w:r w:rsidRPr="00956CA9">
        <w:rPr>
          <w:rFonts w:ascii="Times New Roman" w:hAnsi="Times New Roman" w:cs="Times New Roman"/>
          <w:b/>
          <w:sz w:val="20"/>
          <w:lang w:val="en-US"/>
        </w:rPr>
        <w:t xml:space="preserve">Fig. </w:t>
      </w:r>
      <w:r w:rsidR="00B00CB4">
        <w:rPr>
          <w:rFonts w:ascii="Times New Roman" w:hAnsi="Times New Roman" w:cs="Times New Roman"/>
          <w:b/>
          <w:sz w:val="20"/>
          <w:lang w:val="en-US"/>
        </w:rPr>
        <w:t>4</w:t>
      </w:r>
      <w:r w:rsidRPr="00956CA9">
        <w:rPr>
          <w:rFonts w:ascii="Times New Roman" w:hAnsi="Times New Roman" w:cs="Times New Roman"/>
          <w:b/>
          <w:sz w:val="20"/>
          <w:lang w:val="en-US"/>
        </w:rPr>
        <w:t>B</w:t>
      </w:r>
      <w:r w:rsidRPr="00956CA9">
        <w:rPr>
          <w:rFonts w:ascii="Times New Roman" w:hAnsi="Times New Roman" w:cs="Times New Roman"/>
          <w:sz w:val="20"/>
          <w:lang w:val="en-US"/>
        </w:rPr>
        <w:t xml:space="preserve">).  </w:t>
      </w:r>
      <w:r w:rsidR="008A5373">
        <w:rPr>
          <w:rFonts w:ascii="Times New Roman" w:hAnsi="Times New Roman" w:cs="Times New Roman"/>
          <w:sz w:val="20"/>
          <w:lang w:val="en-US"/>
        </w:rPr>
        <w:t>I</w:t>
      </w:r>
      <w:r w:rsidRPr="00956CA9">
        <w:rPr>
          <w:rFonts w:ascii="Times New Roman" w:hAnsi="Times New Roman" w:cs="Times New Roman"/>
          <w:sz w:val="20"/>
          <w:lang w:val="en-US"/>
        </w:rPr>
        <w:t xml:space="preserve">nvertebrate </w:t>
      </w:r>
      <w:r w:rsidR="005255F1">
        <w:rPr>
          <w:rFonts w:ascii="Times New Roman" w:hAnsi="Times New Roman" w:cs="Times New Roman"/>
          <w:sz w:val="20"/>
          <w:lang w:val="en-US"/>
        </w:rPr>
        <w:t>assemblage</w:t>
      </w:r>
      <w:r w:rsidR="005255F1" w:rsidRPr="00956CA9">
        <w:rPr>
          <w:rFonts w:ascii="Times New Roman" w:hAnsi="Times New Roman" w:cs="Times New Roman"/>
          <w:sz w:val="20"/>
          <w:lang w:val="en-US"/>
        </w:rPr>
        <w:t xml:space="preserve"> </w:t>
      </w:r>
      <w:r w:rsidR="008A5373">
        <w:rPr>
          <w:rFonts w:ascii="Times New Roman" w:hAnsi="Times New Roman" w:cs="Times New Roman"/>
          <w:sz w:val="20"/>
          <w:lang w:val="en-US"/>
        </w:rPr>
        <w:t>differed between</w:t>
      </w:r>
      <w:r w:rsidRPr="00956CA9">
        <w:rPr>
          <w:rFonts w:ascii="Times New Roman" w:hAnsi="Times New Roman" w:cs="Times New Roman"/>
          <w:sz w:val="20"/>
          <w:lang w:val="en-US"/>
        </w:rPr>
        <w:t xml:space="preserve"> </w:t>
      </w:r>
      <w:r w:rsidRPr="00956CA9">
        <w:rPr>
          <w:rFonts w:ascii="Times New Roman" w:hAnsi="Times New Roman" w:cs="Times New Roman"/>
          <w:sz w:val="20"/>
          <w:lang w:val="en-US"/>
        </w:rPr>
        <w:lastRenderedPageBreak/>
        <w:t xml:space="preserve">the ERS and RP </w:t>
      </w:r>
      <w:r w:rsidR="008A5373">
        <w:rPr>
          <w:rFonts w:ascii="Times New Roman" w:hAnsi="Times New Roman" w:cs="Times New Roman"/>
          <w:sz w:val="20"/>
          <w:lang w:val="en-US"/>
        </w:rPr>
        <w:t>cups</w:t>
      </w:r>
      <w:r w:rsidR="00B720D8">
        <w:rPr>
          <w:rFonts w:ascii="Times New Roman" w:hAnsi="Times New Roman" w:cs="Times New Roman"/>
          <w:sz w:val="20"/>
          <w:lang w:val="en-US"/>
        </w:rPr>
        <w:t xml:space="preserve"> </w:t>
      </w:r>
      <w:r w:rsidRPr="00956CA9">
        <w:rPr>
          <w:rFonts w:ascii="Times New Roman" w:hAnsi="Times New Roman" w:cs="Times New Roman"/>
          <w:sz w:val="20"/>
          <w:lang w:val="en-US"/>
        </w:rPr>
        <w:t>(</w:t>
      </w:r>
      <w:r w:rsidRPr="00956CA9">
        <w:rPr>
          <w:rFonts w:ascii="Times New Roman" w:hAnsi="Times New Roman" w:cs="Times New Roman"/>
          <w:i/>
          <w:sz w:val="20"/>
          <w:lang w:val="en-US"/>
        </w:rPr>
        <w:t>P=0.02</w:t>
      </w:r>
      <w:r w:rsidRPr="00956CA9">
        <w:rPr>
          <w:rFonts w:ascii="Times New Roman" w:hAnsi="Times New Roman" w:cs="Times New Roman"/>
          <w:sz w:val="20"/>
          <w:lang w:val="en-US"/>
        </w:rPr>
        <w:t xml:space="preserve">). However, no differences were found, between dry and </w:t>
      </w:r>
      <w:r w:rsidR="00E236FC" w:rsidRPr="00956CA9">
        <w:rPr>
          <w:rFonts w:ascii="Times New Roman" w:hAnsi="Times New Roman" w:cs="Times New Roman"/>
          <w:sz w:val="20"/>
          <w:lang w:val="en-US"/>
        </w:rPr>
        <w:t xml:space="preserve">fresh </w:t>
      </w:r>
      <w:r w:rsidRPr="00956CA9">
        <w:rPr>
          <w:rFonts w:ascii="Times New Roman" w:hAnsi="Times New Roman" w:cs="Times New Roman"/>
          <w:sz w:val="20"/>
          <w:lang w:val="en-US"/>
        </w:rPr>
        <w:t>AOM (</w:t>
      </w:r>
      <w:r w:rsidRPr="00956CA9">
        <w:rPr>
          <w:rFonts w:ascii="Times New Roman" w:hAnsi="Times New Roman" w:cs="Times New Roman"/>
          <w:i/>
          <w:sz w:val="20"/>
          <w:lang w:val="en-US"/>
        </w:rPr>
        <w:t>P=0.12</w:t>
      </w:r>
      <w:r w:rsidRPr="00956CA9">
        <w:rPr>
          <w:rFonts w:ascii="Times New Roman" w:hAnsi="Times New Roman" w:cs="Times New Roman"/>
          <w:sz w:val="20"/>
          <w:lang w:val="en-US"/>
        </w:rPr>
        <w:t xml:space="preserve">) and the different type of AOM (Algae-Chironomidae: </w:t>
      </w:r>
      <w:r w:rsidRPr="00956CA9">
        <w:rPr>
          <w:rFonts w:ascii="Times New Roman" w:hAnsi="Times New Roman" w:cs="Times New Roman"/>
          <w:i/>
          <w:sz w:val="20"/>
          <w:lang w:val="en-US"/>
        </w:rPr>
        <w:t>P=0.9</w:t>
      </w:r>
      <w:r w:rsidR="00FA5DFE">
        <w:rPr>
          <w:rFonts w:ascii="Times New Roman" w:hAnsi="Times New Roman" w:cs="Times New Roman"/>
          <w:i/>
          <w:sz w:val="20"/>
          <w:lang w:val="en-US"/>
        </w:rPr>
        <w:t>4</w:t>
      </w:r>
      <w:r w:rsidRPr="00956CA9">
        <w:rPr>
          <w:rFonts w:ascii="Times New Roman" w:hAnsi="Times New Roman" w:cs="Times New Roman"/>
          <w:sz w:val="20"/>
          <w:lang w:val="en-US"/>
        </w:rPr>
        <w:t xml:space="preserve">, Algae-Fish: </w:t>
      </w:r>
      <w:r w:rsidRPr="00956CA9">
        <w:rPr>
          <w:rFonts w:ascii="Times New Roman" w:hAnsi="Times New Roman" w:cs="Times New Roman"/>
          <w:i/>
          <w:sz w:val="20"/>
          <w:lang w:val="en-US"/>
        </w:rPr>
        <w:t>P=0.</w:t>
      </w:r>
      <w:r w:rsidR="00FA5DFE">
        <w:rPr>
          <w:rFonts w:ascii="Times New Roman" w:hAnsi="Times New Roman" w:cs="Times New Roman"/>
          <w:i/>
          <w:sz w:val="20"/>
          <w:lang w:val="en-US"/>
        </w:rPr>
        <w:t>61</w:t>
      </w:r>
      <w:r w:rsidRPr="00956CA9">
        <w:rPr>
          <w:rFonts w:ascii="Times New Roman" w:hAnsi="Times New Roman" w:cs="Times New Roman"/>
          <w:sz w:val="20"/>
          <w:lang w:val="en-US"/>
        </w:rPr>
        <w:t>, Chironomidae-Fish</w:t>
      </w:r>
      <w:r w:rsidRPr="00956CA9">
        <w:rPr>
          <w:rFonts w:ascii="Times New Roman" w:hAnsi="Times New Roman" w:cs="Times New Roman"/>
          <w:i/>
          <w:sz w:val="20"/>
          <w:lang w:val="en-US"/>
        </w:rPr>
        <w:t>: P=0.23</w:t>
      </w:r>
      <w:r w:rsidRPr="00956CA9">
        <w:rPr>
          <w:rFonts w:ascii="Times New Roman" w:hAnsi="Times New Roman" w:cs="Times New Roman"/>
          <w:sz w:val="20"/>
          <w:lang w:val="en-US"/>
        </w:rPr>
        <w:t>) in both habitats.</w:t>
      </w:r>
    </w:p>
    <w:p w14:paraId="08A13F9D" w14:textId="77777777" w:rsidR="00BA2B80" w:rsidRPr="00E03C04" w:rsidRDefault="00455886" w:rsidP="009F39CD">
      <w:pPr>
        <w:spacing w:line="360" w:lineRule="auto"/>
        <w:rPr>
          <w:rFonts w:ascii="Times New Roman" w:hAnsi="Times New Roman" w:cs="Times New Roman"/>
          <w:b/>
          <w:sz w:val="28"/>
          <w:lang w:val="en-US"/>
        </w:rPr>
      </w:pPr>
      <w:r w:rsidRPr="00E03C04">
        <w:rPr>
          <w:rFonts w:ascii="Times New Roman" w:hAnsi="Times New Roman" w:cs="Times New Roman"/>
          <w:b/>
          <w:sz w:val="28"/>
          <w:lang w:val="en-US"/>
        </w:rPr>
        <w:t>4.</w:t>
      </w:r>
      <w:r w:rsidR="00BA2B80" w:rsidRPr="00E03C04">
        <w:rPr>
          <w:rFonts w:ascii="Times New Roman" w:hAnsi="Times New Roman" w:cs="Times New Roman"/>
          <w:b/>
          <w:sz w:val="28"/>
          <w:lang w:val="en-US"/>
        </w:rPr>
        <w:t xml:space="preserve"> Discussion</w:t>
      </w:r>
    </w:p>
    <w:p w14:paraId="2D12132C" w14:textId="287FF542" w:rsidR="00BA2B80" w:rsidRPr="00956CA9" w:rsidRDefault="00A772B8" w:rsidP="009F39CD">
      <w:pPr>
        <w:spacing w:line="360" w:lineRule="auto"/>
        <w:jc w:val="both"/>
        <w:rPr>
          <w:rFonts w:ascii="Times New Roman" w:hAnsi="Times New Roman" w:cs="Times New Roman"/>
          <w:sz w:val="20"/>
          <w:szCs w:val="20"/>
          <w:lang w:val="en-US"/>
        </w:rPr>
      </w:pPr>
      <w:r w:rsidRPr="00956CA9">
        <w:rPr>
          <w:rFonts w:ascii="Times New Roman" w:hAnsi="Times New Roman" w:cs="Times New Roman"/>
          <w:sz w:val="20"/>
          <w:szCs w:val="20"/>
          <w:lang w:val="en-US"/>
        </w:rPr>
        <w:t>We</w:t>
      </w:r>
      <w:r w:rsidR="00BA2B80" w:rsidRPr="00956CA9">
        <w:rPr>
          <w:rFonts w:ascii="Times New Roman" w:hAnsi="Times New Roman" w:cs="Times New Roman"/>
          <w:sz w:val="20"/>
          <w:szCs w:val="20"/>
          <w:lang w:val="en-US"/>
        </w:rPr>
        <w:t xml:space="preserve"> assess</w:t>
      </w:r>
      <w:r w:rsidR="00FE42A5" w:rsidRPr="00956CA9">
        <w:rPr>
          <w:rFonts w:ascii="Times New Roman" w:hAnsi="Times New Roman" w:cs="Times New Roman"/>
          <w:sz w:val="20"/>
          <w:szCs w:val="20"/>
          <w:lang w:val="en-US"/>
        </w:rPr>
        <w:t>ed</w:t>
      </w:r>
      <w:r w:rsidR="00BA2B80" w:rsidRPr="00956CA9">
        <w:rPr>
          <w:rFonts w:ascii="Times New Roman" w:hAnsi="Times New Roman" w:cs="Times New Roman"/>
          <w:sz w:val="20"/>
          <w:szCs w:val="20"/>
          <w:lang w:val="en-US"/>
        </w:rPr>
        <w:t xml:space="preserve"> the decomposition rate of different types of aquatic organic matter (AOM) in two different terrestrial habitats of an intermittent </w:t>
      </w:r>
      <w:r w:rsidR="00FE42A5" w:rsidRPr="00956CA9">
        <w:rPr>
          <w:rFonts w:ascii="Times New Roman" w:hAnsi="Times New Roman" w:cs="Times New Roman"/>
          <w:sz w:val="20"/>
          <w:szCs w:val="20"/>
          <w:lang w:val="en-US"/>
        </w:rPr>
        <w:t>headwater stream</w:t>
      </w:r>
      <w:r w:rsidR="00BA2B80" w:rsidRPr="00956CA9">
        <w:rPr>
          <w:rFonts w:ascii="Times New Roman" w:hAnsi="Times New Roman" w:cs="Times New Roman"/>
          <w:sz w:val="20"/>
          <w:szCs w:val="20"/>
          <w:lang w:val="en-US"/>
        </w:rPr>
        <w:t>, and quantif</w:t>
      </w:r>
      <w:r w:rsidR="004C264F">
        <w:rPr>
          <w:rFonts w:ascii="Times New Roman" w:hAnsi="Times New Roman" w:cs="Times New Roman"/>
          <w:sz w:val="20"/>
          <w:szCs w:val="20"/>
          <w:lang w:val="en-US"/>
        </w:rPr>
        <w:t>ied</w:t>
      </w:r>
      <w:r w:rsidR="00BA2B80" w:rsidRPr="00956CA9">
        <w:rPr>
          <w:rFonts w:ascii="Times New Roman" w:hAnsi="Times New Roman" w:cs="Times New Roman"/>
          <w:sz w:val="20"/>
          <w:szCs w:val="20"/>
          <w:lang w:val="en-US"/>
        </w:rPr>
        <w:t xml:space="preserve"> the contribution of large groups of terrestrial organisms</w:t>
      </w:r>
      <w:r w:rsidR="008A5373">
        <w:rPr>
          <w:rFonts w:ascii="Times New Roman" w:hAnsi="Times New Roman" w:cs="Times New Roman"/>
          <w:sz w:val="20"/>
          <w:szCs w:val="20"/>
          <w:lang w:val="en-US"/>
        </w:rPr>
        <w:t xml:space="preserve"> to this decomposition</w:t>
      </w:r>
      <w:r w:rsidR="00BA2B80"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We </w:t>
      </w:r>
      <w:r w:rsidR="00BA2B80" w:rsidRPr="00956CA9">
        <w:rPr>
          <w:rFonts w:ascii="Times New Roman" w:hAnsi="Times New Roman" w:cs="Times New Roman"/>
          <w:sz w:val="20"/>
          <w:szCs w:val="20"/>
          <w:lang w:val="en-US"/>
        </w:rPr>
        <w:t>show</w:t>
      </w:r>
      <w:r w:rsidRPr="00956CA9">
        <w:rPr>
          <w:rFonts w:ascii="Times New Roman" w:hAnsi="Times New Roman" w:cs="Times New Roman"/>
          <w:sz w:val="20"/>
          <w:szCs w:val="20"/>
          <w:lang w:val="en-US"/>
        </w:rPr>
        <w:t>ed</w:t>
      </w:r>
      <w:r w:rsidR="00BA2B80" w:rsidRPr="00956CA9">
        <w:rPr>
          <w:rFonts w:ascii="Times New Roman" w:hAnsi="Times New Roman" w:cs="Times New Roman"/>
          <w:sz w:val="20"/>
          <w:szCs w:val="20"/>
          <w:lang w:val="en-US"/>
        </w:rPr>
        <w:t xml:space="preserve"> that AOM decomposition was similar between the habitats and depended mainly on the type of organic matter, with AOM of animal origin being decomposed more rapidly than that of vegetal origin. Microorganisms and vertebrates contributed most to the decomposition. </w:t>
      </w:r>
      <w:r w:rsidR="00AC2772">
        <w:rPr>
          <w:rFonts w:ascii="Times New Roman" w:hAnsi="Times New Roman" w:cs="Times New Roman"/>
          <w:sz w:val="20"/>
          <w:szCs w:val="20"/>
          <w:lang w:val="en-US"/>
        </w:rPr>
        <w:t>Our</w:t>
      </w:r>
      <w:r w:rsidRPr="00956CA9">
        <w:rPr>
          <w:rFonts w:ascii="Times New Roman" w:hAnsi="Times New Roman" w:cs="Times New Roman"/>
          <w:sz w:val="20"/>
          <w:szCs w:val="20"/>
          <w:lang w:val="en-US"/>
        </w:rPr>
        <w:t xml:space="preserve"> result</w:t>
      </w:r>
      <w:r w:rsidR="000827F7" w:rsidRPr="00956CA9">
        <w:rPr>
          <w:rFonts w:ascii="Times New Roman" w:hAnsi="Times New Roman" w:cs="Times New Roman"/>
          <w:sz w:val="20"/>
          <w:szCs w:val="20"/>
          <w:lang w:val="en-US"/>
        </w:rPr>
        <w:t xml:space="preserve">s </w:t>
      </w:r>
      <w:r w:rsidR="00BA2B80" w:rsidRPr="00956CA9">
        <w:rPr>
          <w:rFonts w:ascii="Times New Roman" w:hAnsi="Times New Roman" w:cs="Times New Roman"/>
          <w:sz w:val="20"/>
          <w:szCs w:val="20"/>
          <w:lang w:val="en-US"/>
        </w:rPr>
        <w:t xml:space="preserve">demonstrate that </w:t>
      </w:r>
      <w:r w:rsidR="00E40C77">
        <w:rPr>
          <w:rFonts w:ascii="Times New Roman" w:hAnsi="Times New Roman" w:cs="Times New Roman"/>
          <w:sz w:val="20"/>
          <w:szCs w:val="20"/>
          <w:lang w:val="en-US"/>
        </w:rPr>
        <w:t xml:space="preserve">different types of </w:t>
      </w:r>
      <w:r w:rsidR="00BA2B80" w:rsidRPr="00956CA9">
        <w:rPr>
          <w:rFonts w:ascii="Times New Roman" w:hAnsi="Times New Roman" w:cs="Times New Roman"/>
          <w:sz w:val="20"/>
          <w:szCs w:val="20"/>
          <w:lang w:val="en-US"/>
        </w:rPr>
        <w:t xml:space="preserve">AOM </w:t>
      </w:r>
      <w:r w:rsidR="00E40C77">
        <w:rPr>
          <w:rFonts w:ascii="Times New Roman" w:hAnsi="Times New Roman" w:cs="Times New Roman"/>
          <w:sz w:val="20"/>
          <w:szCs w:val="20"/>
          <w:lang w:val="en-US"/>
        </w:rPr>
        <w:t>are used as</w:t>
      </w:r>
      <w:r w:rsidR="006A578E">
        <w:rPr>
          <w:rFonts w:ascii="Times New Roman" w:hAnsi="Times New Roman" w:cs="Times New Roman"/>
          <w:sz w:val="20"/>
          <w:szCs w:val="20"/>
          <w:lang w:val="en-US"/>
        </w:rPr>
        <w:t xml:space="preserve"> a</w:t>
      </w:r>
      <w:r w:rsidR="00E40C77">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 xml:space="preserve">resource </w:t>
      </w:r>
      <w:r w:rsidR="00E40C77">
        <w:rPr>
          <w:rFonts w:ascii="Times New Roman" w:hAnsi="Times New Roman" w:cs="Times New Roman"/>
          <w:sz w:val="20"/>
          <w:szCs w:val="20"/>
          <w:lang w:val="en-US"/>
        </w:rPr>
        <w:t>by</w:t>
      </w:r>
      <w:r w:rsidR="00E40C77" w:rsidRPr="00956CA9">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the terrestrial communities of intermittent rivers.</w:t>
      </w:r>
    </w:p>
    <w:p w14:paraId="29764E1C" w14:textId="77777777" w:rsidR="00BA2B80" w:rsidRPr="00E03C04" w:rsidRDefault="00455886"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4.1.</w:t>
      </w:r>
      <w:r w:rsidR="00BA2B80" w:rsidRPr="00E03C04">
        <w:rPr>
          <w:rFonts w:ascii="Times New Roman" w:hAnsi="Times New Roman" w:cs="Times New Roman"/>
          <w:b/>
          <w:sz w:val="24"/>
          <w:lang w:val="en-US"/>
        </w:rPr>
        <w:t xml:space="preserve"> Decomposition in the ERS and riparian habitats</w:t>
      </w:r>
    </w:p>
    <w:p w14:paraId="1999BD9F" w14:textId="78C738FD" w:rsidR="006B2CA1" w:rsidRPr="00956CA9" w:rsidRDefault="00BA2B80" w:rsidP="009F39CD">
      <w:pPr>
        <w:spacing w:line="360" w:lineRule="auto"/>
        <w:jc w:val="both"/>
        <w:rPr>
          <w:rFonts w:ascii="Times New Roman" w:hAnsi="Times New Roman" w:cs="Times New Roman"/>
          <w:sz w:val="20"/>
          <w:szCs w:val="20"/>
          <w:lang w:val="en-US"/>
        </w:rPr>
      </w:pPr>
      <w:r w:rsidRPr="00956CA9">
        <w:rPr>
          <w:rFonts w:ascii="Times New Roman" w:hAnsi="Times New Roman" w:cs="Times New Roman"/>
          <w:sz w:val="20"/>
          <w:szCs w:val="20"/>
          <w:lang w:val="en-US"/>
        </w:rPr>
        <w:t>We expected differences in decomposition between the riparian and ERS</w:t>
      </w:r>
      <w:r w:rsidR="004C264F">
        <w:rPr>
          <w:rFonts w:ascii="Times New Roman" w:hAnsi="Times New Roman" w:cs="Times New Roman"/>
          <w:sz w:val="20"/>
          <w:szCs w:val="20"/>
          <w:lang w:val="en-US"/>
        </w:rPr>
        <w:t xml:space="preserve"> habitats</w:t>
      </w:r>
      <w:r w:rsidRPr="00956CA9">
        <w:rPr>
          <w:rFonts w:ascii="Times New Roman" w:hAnsi="Times New Roman" w:cs="Times New Roman"/>
          <w:sz w:val="20"/>
          <w:szCs w:val="20"/>
          <w:lang w:val="en-US"/>
        </w:rPr>
        <w:t xml:space="preserve"> </w:t>
      </w:r>
      <w:r w:rsidR="007413E8">
        <w:rPr>
          <w:rFonts w:ascii="Times New Roman" w:hAnsi="Times New Roman" w:cs="Times New Roman"/>
          <w:sz w:val="20"/>
          <w:szCs w:val="20"/>
          <w:lang w:val="en-US"/>
        </w:rPr>
        <w:t xml:space="preserve">(H1) </w:t>
      </w:r>
      <w:r w:rsidRPr="00956CA9">
        <w:rPr>
          <w:rFonts w:ascii="Times New Roman" w:hAnsi="Times New Roman" w:cs="Times New Roman"/>
          <w:sz w:val="20"/>
          <w:szCs w:val="20"/>
          <w:lang w:val="en-US"/>
        </w:rPr>
        <w:t>due to dissimilarit</w:t>
      </w:r>
      <w:r w:rsidR="004C264F">
        <w:rPr>
          <w:rFonts w:ascii="Times New Roman" w:hAnsi="Times New Roman" w:cs="Times New Roman"/>
          <w:sz w:val="20"/>
          <w:szCs w:val="20"/>
          <w:lang w:val="en-US"/>
        </w:rPr>
        <w:t>ies</w:t>
      </w:r>
      <w:r w:rsidRPr="00956CA9">
        <w:rPr>
          <w:rFonts w:ascii="Times New Roman" w:hAnsi="Times New Roman" w:cs="Times New Roman"/>
          <w:sz w:val="20"/>
          <w:szCs w:val="20"/>
          <w:lang w:val="en-US"/>
        </w:rPr>
        <w:t xml:space="preserve"> in environmental factors such as light exposure, temperature, substrate and vegetation that typically foster</w:t>
      </w:r>
      <w:r w:rsidR="008A5373">
        <w:rPr>
          <w:rFonts w:ascii="Times New Roman" w:hAnsi="Times New Roman" w:cs="Times New Roman"/>
          <w:sz w:val="20"/>
          <w:szCs w:val="20"/>
          <w:lang w:val="en-US"/>
        </w:rPr>
        <w:t xml:space="preserve"> the establishment of</w:t>
      </w:r>
      <w:r w:rsidRPr="00956CA9">
        <w:rPr>
          <w:rFonts w:ascii="Times New Roman" w:hAnsi="Times New Roman" w:cs="Times New Roman"/>
          <w:sz w:val="20"/>
          <w:szCs w:val="20"/>
          <w:lang w:val="en-US"/>
        </w:rPr>
        <w:t xml:space="preserve"> distinct </w:t>
      </w:r>
      <w:r w:rsidR="006B2CA1">
        <w:rPr>
          <w:rFonts w:ascii="Times New Roman" w:hAnsi="Times New Roman" w:cs="Times New Roman"/>
          <w:sz w:val="20"/>
          <w:szCs w:val="20"/>
          <w:lang w:val="en-US"/>
        </w:rPr>
        <w:t xml:space="preserve">invertebrate </w:t>
      </w:r>
      <w:r w:rsidRPr="00956CA9">
        <w:rPr>
          <w:rFonts w:ascii="Times New Roman" w:hAnsi="Times New Roman" w:cs="Times New Roman"/>
          <w:sz w:val="20"/>
          <w:szCs w:val="20"/>
          <w:lang w:val="en-US"/>
        </w:rPr>
        <w:t xml:space="preserve">communities </w:t>
      </w:r>
      <w:r w:rsidR="008A5373">
        <w:rPr>
          <w:rFonts w:ascii="Times New Roman" w:hAnsi="Times New Roman" w:cs="Times New Roman"/>
          <w:sz w:val="20"/>
          <w:szCs w:val="20"/>
          <w:lang w:val="en-US"/>
        </w:rPr>
        <w:t>between</w:t>
      </w:r>
      <w:r w:rsidR="008A5373" w:rsidRPr="00956CA9">
        <w:rPr>
          <w:rFonts w:ascii="Times New Roman" w:hAnsi="Times New Roman" w:cs="Times New Roman"/>
          <w:sz w:val="20"/>
          <w:szCs w:val="20"/>
          <w:lang w:val="en-US"/>
        </w:rPr>
        <w:t xml:space="preserve"> </w:t>
      </w:r>
      <w:r w:rsidR="00333A72" w:rsidRPr="00956CA9">
        <w:rPr>
          <w:rFonts w:ascii="Times New Roman" w:hAnsi="Times New Roman" w:cs="Times New Roman"/>
          <w:sz w:val="20"/>
          <w:szCs w:val="20"/>
          <w:lang w:val="en-US"/>
        </w:rPr>
        <w:t>both habitats (</w:t>
      </w:r>
      <w:proofErr w:type="spellStart"/>
      <w:r w:rsidR="00333A72" w:rsidRPr="00956CA9">
        <w:rPr>
          <w:rFonts w:ascii="Times New Roman" w:hAnsi="Times New Roman" w:cs="Times New Roman"/>
          <w:sz w:val="20"/>
          <w:szCs w:val="20"/>
          <w:lang w:val="en-US"/>
        </w:rPr>
        <w:t>Corti</w:t>
      </w:r>
      <w:proofErr w:type="spellEnd"/>
      <w:r w:rsidR="00333A72" w:rsidRPr="00956CA9">
        <w:rPr>
          <w:rFonts w:ascii="Times New Roman" w:hAnsi="Times New Roman" w:cs="Times New Roman"/>
          <w:sz w:val="20"/>
          <w:szCs w:val="20"/>
          <w:lang w:val="en-US"/>
        </w:rPr>
        <w:t xml:space="preserve"> and</w:t>
      </w:r>
      <w:r w:rsidRPr="00956CA9">
        <w:rPr>
          <w:rFonts w:ascii="Times New Roman" w:hAnsi="Times New Roman" w:cs="Times New Roman"/>
          <w:sz w:val="20"/>
          <w:szCs w:val="20"/>
          <w:lang w:val="en-US"/>
        </w:rPr>
        <w:t xml:space="preserve"> </w:t>
      </w:r>
      <w:proofErr w:type="spellStart"/>
      <w:r w:rsidRPr="00956CA9">
        <w:rPr>
          <w:rFonts w:ascii="Times New Roman" w:hAnsi="Times New Roman" w:cs="Times New Roman"/>
          <w:sz w:val="20"/>
          <w:szCs w:val="20"/>
          <w:lang w:val="en-US"/>
        </w:rPr>
        <w:t>Datry</w:t>
      </w:r>
      <w:proofErr w:type="spellEnd"/>
      <w:r w:rsidRPr="00956CA9">
        <w:rPr>
          <w:rFonts w:ascii="Times New Roman" w:hAnsi="Times New Roman" w:cs="Times New Roman"/>
          <w:sz w:val="20"/>
          <w:szCs w:val="20"/>
          <w:lang w:val="en-US"/>
        </w:rPr>
        <w:t xml:space="preserve"> 2016). However, </w:t>
      </w:r>
      <w:r w:rsidR="00542FF8" w:rsidRPr="00956CA9">
        <w:rPr>
          <w:rFonts w:ascii="Times New Roman" w:hAnsi="Times New Roman" w:cs="Times New Roman"/>
          <w:sz w:val="20"/>
          <w:szCs w:val="20"/>
          <w:lang w:val="en-US"/>
        </w:rPr>
        <w:t xml:space="preserve">we found </w:t>
      </w:r>
      <w:r w:rsidR="00996515" w:rsidRPr="00956CA9">
        <w:rPr>
          <w:rFonts w:ascii="Times New Roman" w:hAnsi="Times New Roman" w:cs="Times New Roman"/>
          <w:sz w:val="20"/>
          <w:szCs w:val="20"/>
          <w:lang w:val="en-US"/>
        </w:rPr>
        <w:t xml:space="preserve">no </w:t>
      </w:r>
      <w:r w:rsidRPr="00956CA9">
        <w:rPr>
          <w:rFonts w:ascii="Times New Roman" w:hAnsi="Times New Roman" w:cs="Times New Roman"/>
          <w:sz w:val="20"/>
          <w:szCs w:val="20"/>
          <w:lang w:val="en-US"/>
        </w:rPr>
        <w:t xml:space="preserve">differences in the AOM decomposition rate </w:t>
      </w:r>
      <w:r w:rsidR="00996515" w:rsidRPr="00956CA9">
        <w:rPr>
          <w:rFonts w:ascii="Times New Roman" w:hAnsi="Times New Roman" w:cs="Times New Roman"/>
          <w:sz w:val="20"/>
          <w:szCs w:val="20"/>
          <w:lang w:val="en-US"/>
        </w:rPr>
        <w:t xml:space="preserve">or </w:t>
      </w:r>
      <w:r w:rsidRPr="00956CA9">
        <w:rPr>
          <w:rFonts w:ascii="Times New Roman" w:hAnsi="Times New Roman" w:cs="Times New Roman"/>
          <w:sz w:val="20"/>
          <w:szCs w:val="20"/>
          <w:lang w:val="en-US"/>
        </w:rPr>
        <w:t>total mass loss</w:t>
      </w:r>
      <w:r w:rsidR="00837F85">
        <w:rPr>
          <w:rFonts w:ascii="Times New Roman" w:hAnsi="Times New Roman" w:cs="Times New Roman"/>
          <w:sz w:val="20"/>
          <w:szCs w:val="20"/>
          <w:lang w:val="en-US"/>
        </w:rPr>
        <w:t>,</w:t>
      </w:r>
      <w:r w:rsidR="004C264F">
        <w:rPr>
          <w:rFonts w:ascii="Times New Roman" w:hAnsi="Times New Roman" w:cs="Times New Roman"/>
          <w:sz w:val="20"/>
          <w:szCs w:val="20"/>
          <w:lang w:val="en-US"/>
        </w:rPr>
        <w:t xml:space="preserve"> most likely due to a high homogeneity of</w:t>
      </w:r>
      <w:r w:rsidRPr="00956CA9">
        <w:rPr>
          <w:rFonts w:ascii="Times New Roman" w:hAnsi="Times New Roman" w:cs="Times New Roman"/>
          <w:sz w:val="20"/>
          <w:szCs w:val="20"/>
          <w:lang w:val="en-US"/>
        </w:rPr>
        <w:t xml:space="preserve"> environmental conditions between </w:t>
      </w:r>
      <w:r w:rsidR="00B3717C" w:rsidRPr="00956CA9">
        <w:rPr>
          <w:rFonts w:ascii="Times New Roman" w:hAnsi="Times New Roman" w:cs="Times New Roman"/>
          <w:sz w:val="20"/>
          <w:szCs w:val="20"/>
          <w:lang w:val="en-US"/>
        </w:rPr>
        <w:t>the</w:t>
      </w:r>
      <w:r w:rsidRPr="00956CA9">
        <w:rPr>
          <w:rFonts w:ascii="Times New Roman" w:hAnsi="Times New Roman" w:cs="Times New Roman"/>
          <w:sz w:val="20"/>
          <w:szCs w:val="20"/>
          <w:lang w:val="en-US"/>
        </w:rPr>
        <w:t xml:space="preserve"> habitats </w:t>
      </w:r>
      <w:r w:rsidR="004C264F">
        <w:rPr>
          <w:rFonts w:ascii="Times New Roman" w:hAnsi="Times New Roman" w:cs="Times New Roman"/>
          <w:sz w:val="20"/>
          <w:szCs w:val="20"/>
          <w:lang w:val="en-US"/>
        </w:rPr>
        <w:t>at</w:t>
      </w:r>
      <w:r w:rsidR="004C264F" w:rsidRPr="00956CA9">
        <w:rPr>
          <w:rFonts w:ascii="Times New Roman" w:hAnsi="Times New Roman" w:cs="Times New Roman"/>
          <w:sz w:val="20"/>
          <w:szCs w:val="20"/>
          <w:lang w:val="en-US"/>
        </w:rPr>
        <w:t xml:space="preserve"> </w:t>
      </w:r>
      <w:r w:rsidR="004C264F">
        <w:rPr>
          <w:rFonts w:ascii="Times New Roman" w:hAnsi="Times New Roman" w:cs="Times New Roman"/>
          <w:sz w:val="20"/>
          <w:szCs w:val="20"/>
          <w:lang w:val="en-US"/>
        </w:rPr>
        <w:t>our</w:t>
      </w:r>
      <w:r w:rsidR="004C264F"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study site. While in some rivers, ERS can be relatively unshaded and exposed to high insolation leading to high temperatures (Steward et al. 2011), this may not be the case in shaded headwater streams, such as the </w:t>
      </w:r>
      <w:proofErr w:type="spellStart"/>
      <w:r w:rsidRPr="00956CA9">
        <w:rPr>
          <w:rFonts w:ascii="Times New Roman" w:hAnsi="Times New Roman" w:cs="Times New Roman"/>
          <w:sz w:val="20"/>
          <w:szCs w:val="20"/>
          <w:lang w:val="en-US"/>
        </w:rPr>
        <w:t>Buizin</w:t>
      </w:r>
      <w:proofErr w:type="spellEnd"/>
      <w:r w:rsidRPr="00956CA9">
        <w:rPr>
          <w:rFonts w:ascii="Times New Roman" w:hAnsi="Times New Roman" w:cs="Times New Roman"/>
          <w:sz w:val="20"/>
          <w:szCs w:val="20"/>
          <w:lang w:val="en-US"/>
        </w:rPr>
        <w:t xml:space="preserve"> stream, where humidity and low temperature </w:t>
      </w:r>
      <w:r w:rsidR="00535067" w:rsidRPr="00956CA9">
        <w:rPr>
          <w:rFonts w:ascii="Times New Roman" w:hAnsi="Times New Roman" w:cs="Times New Roman"/>
          <w:sz w:val="20"/>
          <w:szCs w:val="20"/>
          <w:lang w:val="en-US"/>
        </w:rPr>
        <w:t>are</w:t>
      </w:r>
      <w:r w:rsidRPr="00956CA9">
        <w:rPr>
          <w:rFonts w:ascii="Times New Roman" w:hAnsi="Times New Roman" w:cs="Times New Roman"/>
          <w:sz w:val="20"/>
          <w:szCs w:val="20"/>
          <w:lang w:val="en-US"/>
        </w:rPr>
        <w:t xml:space="preserve"> preserved by the tree canopy. Also, this study was conducted in early March when the </w:t>
      </w:r>
      <w:proofErr w:type="spellStart"/>
      <w:r w:rsidRPr="00956CA9">
        <w:rPr>
          <w:rFonts w:ascii="Times New Roman" w:hAnsi="Times New Roman" w:cs="Times New Roman"/>
          <w:sz w:val="20"/>
          <w:szCs w:val="20"/>
          <w:lang w:val="en-US"/>
        </w:rPr>
        <w:t>Buizin</w:t>
      </w:r>
      <w:proofErr w:type="spellEnd"/>
      <w:r w:rsidRPr="00956CA9">
        <w:rPr>
          <w:rFonts w:ascii="Times New Roman" w:hAnsi="Times New Roman" w:cs="Times New Roman"/>
          <w:sz w:val="20"/>
          <w:szCs w:val="20"/>
          <w:lang w:val="en-US"/>
        </w:rPr>
        <w:t xml:space="preserve"> was still flowing, light exposure was low and air moisture and temperature were generally high and low, respectively. Such mild conditions may not have created drastic differences </w:t>
      </w:r>
      <w:r w:rsidR="004C264F">
        <w:rPr>
          <w:rFonts w:ascii="Times New Roman" w:hAnsi="Times New Roman" w:cs="Times New Roman"/>
          <w:sz w:val="20"/>
          <w:szCs w:val="20"/>
          <w:lang w:val="en-US"/>
        </w:rPr>
        <w:t>between the ERS and the riparian zone</w:t>
      </w:r>
      <w:r w:rsidR="00F70E8F" w:rsidRPr="00956CA9">
        <w:rPr>
          <w:rFonts w:ascii="Times New Roman" w:hAnsi="Times New Roman" w:cs="Times New Roman"/>
          <w:sz w:val="20"/>
          <w:szCs w:val="20"/>
          <w:lang w:val="en-US"/>
        </w:rPr>
        <w:t>,</w:t>
      </w:r>
      <w:r w:rsidRPr="00956CA9">
        <w:rPr>
          <w:rFonts w:ascii="Times New Roman" w:hAnsi="Times New Roman" w:cs="Times New Roman"/>
          <w:sz w:val="20"/>
          <w:szCs w:val="20"/>
          <w:lang w:val="en-US"/>
        </w:rPr>
        <w:t xml:space="preserve"> which </w:t>
      </w:r>
      <w:r w:rsidR="004C264F">
        <w:rPr>
          <w:rFonts w:ascii="Times New Roman" w:hAnsi="Times New Roman" w:cs="Times New Roman"/>
          <w:sz w:val="20"/>
          <w:szCs w:val="20"/>
          <w:lang w:val="en-US"/>
        </w:rPr>
        <w:t>could</w:t>
      </w:r>
      <w:r w:rsidR="004C264F"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have induced similar microbial decomposition rates among habitats, since temperature and moisture are key drivers of microbial activity (Chapin et al. 2002</w:t>
      </w:r>
      <w:r w:rsidRPr="008A5373">
        <w:rPr>
          <w:rFonts w:ascii="Times New Roman" w:hAnsi="Times New Roman" w:cs="Times New Roman"/>
          <w:sz w:val="20"/>
          <w:szCs w:val="20"/>
          <w:lang w:val="en-US"/>
        </w:rPr>
        <w:t xml:space="preserve">). The only major differences between habitats were the substrate and the vegetation, which can </w:t>
      </w:r>
      <w:r w:rsidR="00F70E8F" w:rsidRPr="008A5373">
        <w:rPr>
          <w:rFonts w:ascii="Times New Roman" w:hAnsi="Times New Roman" w:cs="Times New Roman"/>
          <w:sz w:val="20"/>
          <w:szCs w:val="20"/>
          <w:lang w:val="en-US"/>
        </w:rPr>
        <w:t>be important</w:t>
      </w:r>
      <w:r w:rsidRPr="008A5373">
        <w:rPr>
          <w:rFonts w:ascii="Times New Roman" w:hAnsi="Times New Roman" w:cs="Times New Roman"/>
          <w:sz w:val="20"/>
          <w:szCs w:val="20"/>
          <w:lang w:val="en-US"/>
        </w:rPr>
        <w:t xml:space="preserve"> drivers of terrestrial invertebrate</w:t>
      </w:r>
      <w:r w:rsidR="00466C5C" w:rsidRPr="008A5373">
        <w:rPr>
          <w:rFonts w:ascii="Times New Roman" w:hAnsi="Times New Roman" w:cs="Times New Roman"/>
          <w:sz w:val="20"/>
          <w:szCs w:val="20"/>
          <w:lang w:val="en-US"/>
        </w:rPr>
        <w:t xml:space="preserve"> </w:t>
      </w:r>
      <w:r w:rsidR="00433BAC" w:rsidRPr="008A5373">
        <w:rPr>
          <w:rFonts w:ascii="Times New Roman" w:hAnsi="Times New Roman" w:cs="Times New Roman"/>
          <w:sz w:val="20"/>
          <w:szCs w:val="20"/>
          <w:lang w:val="en-US"/>
        </w:rPr>
        <w:t>community</w:t>
      </w:r>
      <w:r w:rsidRPr="008A5373">
        <w:rPr>
          <w:rFonts w:ascii="Times New Roman" w:hAnsi="Times New Roman" w:cs="Times New Roman"/>
          <w:sz w:val="20"/>
          <w:szCs w:val="20"/>
          <w:lang w:val="en-US"/>
        </w:rPr>
        <w:t xml:space="preserve"> composition (</w:t>
      </w:r>
      <w:r w:rsidR="00A44E06" w:rsidRPr="008A5373">
        <w:rPr>
          <w:rFonts w:ascii="Times New Roman" w:hAnsi="Times New Roman" w:cs="Times New Roman"/>
          <w:sz w:val="20"/>
          <w:szCs w:val="20"/>
          <w:lang w:val="en-US"/>
        </w:rPr>
        <w:t>Steward et al. 2012;</w:t>
      </w:r>
      <w:r w:rsidR="00680261" w:rsidRPr="008A5373">
        <w:rPr>
          <w:rFonts w:ascii="Times New Roman" w:hAnsi="Times New Roman" w:cs="Times New Roman"/>
          <w:sz w:val="20"/>
          <w:szCs w:val="20"/>
          <w:lang w:val="en-US"/>
        </w:rPr>
        <w:t xml:space="preserve"> </w:t>
      </w:r>
      <w:proofErr w:type="spellStart"/>
      <w:r w:rsidR="00333A72" w:rsidRPr="008A5373">
        <w:rPr>
          <w:rFonts w:ascii="Times New Roman" w:hAnsi="Times New Roman" w:cs="Times New Roman"/>
          <w:sz w:val="20"/>
          <w:szCs w:val="20"/>
          <w:lang w:val="en-US"/>
        </w:rPr>
        <w:t>Corti</w:t>
      </w:r>
      <w:proofErr w:type="spellEnd"/>
      <w:r w:rsidR="00333A72" w:rsidRPr="008A5373">
        <w:rPr>
          <w:rFonts w:ascii="Times New Roman" w:hAnsi="Times New Roman" w:cs="Times New Roman"/>
          <w:sz w:val="20"/>
          <w:szCs w:val="20"/>
          <w:lang w:val="en-US"/>
        </w:rPr>
        <w:t xml:space="preserve"> and</w:t>
      </w:r>
      <w:r w:rsidRPr="008A5373">
        <w:rPr>
          <w:rFonts w:ascii="Times New Roman" w:hAnsi="Times New Roman" w:cs="Times New Roman"/>
          <w:sz w:val="20"/>
          <w:szCs w:val="20"/>
          <w:lang w:val="en-US"/>
        </w:rPr>
        <w:t xml:space="preserve"> </w:t>
      </w:r>
      <w:proofErr w:type="spellStart"/>
      <w:r w:rsidRPr="008A5373">
        <w:rPr>
          <w:rFonts w:ascii="Times New Roman" w:hAnsi="Times New Roman" w:cs="Times New Roman"/>
          <w:sz w:val="20"/>
          <w:szCs w:val="20"/>
          <w:lang w:val="en-US"/>
        </w:rPr>
        <w:t>Datry</w:t>
      </w:r>
      <w:proofErr w:type="spellEnd"/>
      <w:r w:rsidRPr="008A5373">
        <w:rPr>
          <w:rFonts w:ascii="Times New Roman" w:hAnsi="Times New Roman" w:cs="Times New Roman"/>
          <w:sz w:val="20"/>
          <w:szCs w:val="20"/>
          <w:lang w:val="en-US"/>
        </w:rPr>
        <w:t xml:space="preserve"> 2016). </w:t>
      </w:r>
      <w:r w:rsidR="008A5373" w:rsidRPr="008A5373">
        <w:rPr>
          <w:rFonts w:ascii="Times New Roman" w:hAnsi="Times New Roman" w:cs="Times New Roman"/>
          <w:sz w:val="20"/>
          <w:szCs w:val="20"/>
          <w:lang w:val="en-US"/>
        </w:rPr>
        <w:t>Despite no differences in decomposition, w</w:t>
      </w:r>
      <w:r w:rsidRPr="008A5373">
        <w:rPr>
          <w:rFonts w:ascii="Times New Roman" w:hAnsi="Times New Roman" w:cs="Times New Roman"/>
          <w:sz w:val="20"/>
          <w:szCs w:val="20"/>
          <w:lang w:val="en-US"/>
        </w:rPr>
        <w:t>e</w:t>
      </w:r>
      <w:r w:rsidR="008A5373" w:rsidRPr="008A5373">
        <w:rPr>
          <w:rFonts w:ascii="Times New Roman" w:hAnsi="Times New Roman" w:cs="Times New Roman"/>
          <w:sz w:val="20"/>
          <w:szCs w:val="20"/>
          <w:lang w:val="en-US"/>
        </w:rPr>
        <w:t xml:space="preserve"> </w:t>
      </w:r>
      <w:r w:rsidRPr="008A5373">
        <w:rPr>
          <w:rFonts w:ascii="Times New Roman" w:hAnsi="Times New Roman" w:cs="Times New Roman"/>
          <w:sz w:val="20"/>
          <w:szCs w:val="20"/>
          <w:lang w:val="en-US"/>
        </w:rPr>
        <w:t>found differenc</w:t>
      </w:r>
      <w:r w:rsidR="00BD484B" w:rsidRPr="008A5373">
        <w:rPr>
          <w:rFonts w:ascii="Times New Roman" w:hAnsi="Times New Roman" w:cs="Times New Roman"/>
          <w:sz w:val="20"/>
          <w:szCs w:val="20"/>
          <w:lang w:val="en-US"/>
        </w:rPr>
        <w:t xml:space="preserve">es in the invertebrate </w:t>
      </w:r>
      <w:r w:rsidR="00433BAC" w:rsidRPr="008A5373">
        <w:rPr>
          <w:rFonts w:ascii="Times New Roman" w:hAnsi="Times New Roman" w:cs="Times New Roman"/>
          <w:sz w:val="20"/>
          <w:szCs w:val="20"/>
          <w:lang w:val="en-US"/>
        </w:rPr>
        <w:t xml:space="preserve">assemblage </w:t>
      </w:r>
      <w:r w:rsidRPr="008A5373">
        <w:rPr>
          <w:rFonts w:ascii="Times New Roman" w:hAnsi="Times New Roman" w:cs="Times New Roman"/>
          <w:sz w:val="20"/>
          <w:szCs w:val="20"/>
          <w:lang w:val="en-US"/>
        </w:rPr>
        <w:t>composition, diversity and abundance between habitats</w:t>
      </w:r>
      <w:r w:rsidR="008A5373">
        <w:rPr>
          <w:rFonts w:ascii="Times New Roman" w:hAnsi="Times New Roman" w:cs="Times New Roman"/>
          <w:sz w:val="20"/>
          <w:szCs w:val="20"/>
          <w:lang w:val="en-US"/>
        </w:rPr>
        <w:t>, confirming that different communities may inhabit riparian area and ERS.</w:t>
      </w:r>
      <w:r w:rsidRPr="00956CA9">
        <w:rPr>
          <w:rFonts w:ascii="Times New Roman" w:hAnsi="Times New Roman" w:cs="Times New Roman"/>
          <w:sz w:val="20"/>
          <w:szCs w:val="20"/>
          <w:lang w:val="en-US"/>
        </w:rPr>
        <w:t xml:space="preserve"> Furthermore, the riparian zone and ERS at our site were separated by only a few meters. The ability of vertebrates here, </w:t>
      </w:r>
      <w:r w:rsidR="00DB6D53">
        <w:rPr>
          <w:rFonts w:ascii="Times New Roman" w:hAnsi="Times New Roman" w:cs="Times New Roman"/>
          <w:sz w:val="20"/>
          <w:szCs w:val="20"/>
          <w:lang w:val="en-US"/>
        </w:rPr>
        <w:t xml:space="preserve">small </w:t>
      </w:r>
      <w:r w:rsidRPr="00956CA9">
        <w:rPr>
          <w:rFonts w:ascii="Times New Roman" w:hAnsi="Times New Roman" w:cs="Times New Roman"/>
          <w:sz w:val="20"/>
          <w:szCs w:val="20"/>
          <w:lang w:val="en-US"/>
        </w:rPr>
        <w:t>rodents, to forage for food at distances exceeding severa</w:t>
      </w:r>
      <w:r w:rsidR="00A44E06">
        <w:rPr>
          <w:rFonts w:ascii="Times New Roman" w:hAnsi="Times New Roman" w:cs="Times New Roman"/>
          <w:sz w:val="20"/>
          <w:szCs w:val="20"/>
          <w:lang w:val="en-US"/>
        </w:rPr>
        <w:t>l tens of meters (Anderson 1986;</w:t>
      </w:r>
      <w:r w:rsidRPr="00956CA9">
        <w:rPr>
          <w:rFonts w:ascii="Times New Roman" w:hAnsi="Times New Roman" w:cs="Times New Roman"/>
          <w:sz w:val="20"/>
          <w:szCs w:val="20"/>
          <w:lang w:val="en-US"/>
        </w:rPr>
        <w:t xml:space="preserve"> Den </w:t>
      </w:r>
      <w:proofErr w:type="spellStart"/>
      <w:r w:rsidRPr="00956CA9">
        <w:rPr>
          <w:rFonts w:ascii="Times New Roman" w:hAnsi="Times New Roman" w:cs="Times New Roman"/>
          <w:sz w:val="20"/>
          <w:szCs w:val="20"/>
          <w:lang w:val="en-US"/>
        </w:rPr>
        <w:t>Ouden</w:t>
      </w:r>
      <w:proofErr w:type="spellEnd"/>
      <w:r w:rsidRPr="00956CA9">
        <w:rPr>
          <w:rFonts w:ascii="Times New Roman" w:hAnsi="Times New Roman" w:cs="Times New Roman"/>
          <w:sz w:val="20"/>
          <w:szCs w:val="20"/>
          <w:lang w:val="en-US"/>
        </w:rPr>
        <w:t xml:space="preserve"> et al. 2005), might explain the similarity in the vertebrate-driven decomposition. </w:t>
      </w:r>
      <w:r w:rsidR="00762EC8" w:rsidRPr="00956CA9">
        <w:rPr>
          <w:rFonts w:ascii="Times New Roman" w:hAnsi="Times New Roman" w:cs="Times New Roman"/>
          <w:sz w:val="20"/>
          <w:szCs w:val="20"/>
          <w:lang w:val="en-US"/>
        </w:rPr>
        <w:t>Thus</w:t>
      </w:r>
      <w:r w:rsidR="004C264F">
        <w:rPr>
          <w:rFonts w:ascii="Times New Roman" w:hAnsi="Times New Roman" w:cs="Times New Roman"/>
          <w:sz w:val="20"/>
          <w:szCs w:val="20"/>
          <w:lang w:val="en-US"/>
        </w:rPr>
        <w:t>,</w:t>
      </w:r>
      <w:r w:rsidR="00762EC8" w:rsidRPr="00956CA9">
        <w:rPr>
          <w:rFonts w:ascii="Times New Roman" w:hAnsi="Times New Roman" w:cs="Times New Roman"/>
          <w:sz w:val="20"/>
          <w:szCs w:val="20"/>
          <w:lang w:val="en-US"/>
        </w:rPr>
        <w:t xml:space="preserve"> several biotic and abiotic factors can affect the decomposition of stranded AOM in terrestrial environment, implying that the fate of the AOM may vary depending on the characteristics of the environment in which it is deposited</w:t>
      </w:r>
      <w:r w:rsidR="00AD26B6">
        <w:rPr>
          <w:rFonts w:ascii="Times New Roman" w:hAnsi="Times New Roman" w:cs="Times New Roman"/>
          <w:sz w:val="20"/>
          <w:szCs w:val="20"/>
          <w:lang w:val="en-US"/>
        </w:rPr>
        <w:t xml:space="preserve"> (</w:t>
      </w:r>
      <w:proofErr w:type="spellStart"/>
      <w:r w:rsidR="00AD26B6">
        <w:rPr>
          <w:rFonts w:ascii="Times New Roman" w:hAnsi="Times New Roman" w:cs="Times New Roman"/>
          <w:sz w:val="20"/>
          <w:szCs w:val="20"/>
          <w:lang w:val="en-US"/>
        </w:rPr>
        <w:t>Siebers</w:t>
      </w:r>
      <w:proofErr w:type="spellEnd"/>
      <w:r w:rsidR="00AD26B6">
        <w:rPr>
          <w:rFonts w:ascii="Times New Roman" w:hAnsi="Times New Roman" w:cs="Times New Roman"/>
          <w:sz w:val="20"/>
          <w:szCs w:val="20"/>
          <w:lang w:val="en-US"/>
        </w:rPr>
        <w:t xml:space="preserve"> et al. 2021)</w:t>
      </w:r>
      <w:r w:rsidR="00065937">
        <w:rPr>
          <w:rFonts w:ascii="Times New Roman" w:hAnsi="Times New Roman" w:cs="Times New Roman"/>
          <w:sz w:val="20"/>
          <w:szCs w:val="20"/>
          <w:lang w:val="en-US"/>
        </w:rPr>
        <w:t>.</w:t>
      </w:r>
      <w:r w:rsidR="00762EC8" w:rsidRPr="00956CA9">
        <w:rPr>
          <w:rFonts w:ascii="Times New Roman" w:hAnsi="Times New Roman" w:cs="Times New Roman"/>
          <w:sz w:val="20"/>
          <w:szCs w:val="20"/>
          <w:lang w:val="en-US"/>
        </w:rPr>
        <w:t xml:space="preserve"> </w:t>
      </w:r>
    </w:p>
    <w:p w14:paraId="0E6BEB2E" w14:textId="77777777" w:rsidR="00BA2B80" w:rsidRPr="00956CA9" w:rsidRDefault="00455886" w:rsidP="009F39CD">
      <w:pPr>
        <w:spacing w:line="360" w:lineRule="auto"/>
        <w:rPr>
          <w:rFonts w:ascii="Times New Roman" w:hAnsi="Times New Roman" w:cs="Times New Roman"/>
          <w:b/>
          <w:sz w:val="20"/>
          <w:szCs w:val="20"/>
          <w:lang w:val="en-US"/>
        </w:rPr>
      </w:pPr>
      <w:r w:rsidRPr="00956CA9">
        <w:rPr>
          <w:rFonts w:ascii="Times New Roman" w:hAnsi="Times New Roman" w:cs="Times New Roman"/>
          <w:b/>
          <w:sz w:val="20"/>
          <w:szCs w:val="20"/>
          <w:lang w:val="en-US"/>
        </w:rPr>
        <w:t>4.2.</w:t>
      </w:r>
      <w:r w:rsidR="00BA2B80" w:rsidRPr="00956CA9">
        <w:rPr>
          <w:rFonts w:ascii="Times New Roman" w:hAnsi="Times New Roman" w:cs="Times New Roman"/>
          <w:b/>
          <w:sz w:val="20"/>
          <w:szCs w:val="20"/>
          <w:lang w:val="en-US"/>
        </w:rPr>
        <w:t xml:space="preserve"> The contribution of the different groups of organisms to the decomposition rates</w:t>
      </w:r>
    </w:p>
    <w:p w14:paraId="5D2A02B9" w14:textId="59492B24" w:rsidR="00BA2B80" w:rsidRPr="00956CA9" w:rsidRDefault="004C264F" w:rsidP="009F39CD">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Each</w:t>
      </w:r>
      <w:r w:rsidR="00BA2B80" w:rsidRPr="00956CA9">
        <w:rPr>
          <w:rFonts w:ascii="Times New Roman" w:hAnsi="Times New Roman" w:cs="Times New Roman"/>
          <w:sz w:val="20"/>
          <w:szCs w:val="20"/>
          <w:lang w:val="en-US"/>
        </w:rPr>
        <w:t xml:space="preserve"> type of AOM </w:t>
      </w:r>
      <w:r w:rsidRPr="00956CA9">
        <w:rPr>
          <w:rFonts w:ascii="Times New Roman" w:hAnsi="Times New Roman" w:cs="Times New Roman"/>
          <w:sz w:val="20"/>
          <w:szCs w:val="20"/>
          <w:lang w:val="en-US"/>
        </w:rPr>
        <w:t>w</w:t>
      </w:r>
      <w:r>
        <w:rPr>
          <w:rFonts w:ascii="Times New Roman" w:hAnsi="Times New Roman" w:cs="Times New Roman"/>
          <w:sz w:val="20"/>
          <w:szCs w:val="20"/>
          <w:lang w:val="en-US"/>
        </w:rPr>
        <w:t>as</w:t>
      </w:r>
      <w:r w:rsidRPr="00956CA9">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 xml:space="preserve">decomposed in the terrestrial </w:t>
      </w:r>
      <w:r w:rsidR="00680261" w:rsidRPr="00956CA9">
        <w:rPr>
          <w:rFonts w:ascii="Times New Roman" w:hAnsi="Times New Roman" w:cs="Times New Roman"/>
          <w:sz w:val="20"/>
          <w:szCs w:val="20"/>
          <w:lang w:val="en-US"/>
        </w:rPr>
        <w:t>environment;</w:t>
      </w:r>
      <w:r w:rsidR="00BA2B80" w:rsidRPr="00956CA9">
        <w:rPr>
          <w:rFonts w:ascii="Times New Roman" w:hAnsi="Times New Roman" w:cs="Times New Roman"/>
          <w:sz w:val="20"/>
          <w:szCs w:val="20"/>
          <w:lang w:val="en-US"/>
        </w:rPr>
        <w:t xml:space="preserve"> </w:t>
      </w:r>
      <w:r w:rsidR="000827F7" w:rsidRPr="00956CA9">
        <w:rPr>
          <w:rFonts w:ascii="Times New Roman" w:hAnsi="Times New Roman" w:cs="Times New Roman"/>
          <w:sz w:val="20"/>
          <w:szCs w:val="20"/>
          <w:lang w:val="en-US"/>
        </w:rPr>
        <w:t>however,</w:t>
      </w:r>
      <w:r w:rsidR="00BA2B80" w:rsidRPr="00956CA9">
        <w:rPr>
          <w:rFonts w:ascii="Times New Roman" w:hAnsi="Times New Roman" w:cs="Times New Roman"/>
          <w:sz w:val="20"/>
          <w:szCs w:val="20"/>
          <w:lang w:val="en-US"/>
        </w:rPr>
        <w:t xml:space="preserve"> the</w:t>
      </w:r>
      <w:r w:rsidR="00B30526">
        <w:rPr>
          <w:rFonts w:ascii="Times New Roman" w:hAnsi="Times New Roman" w:cs="Times New Roman"/>
          <w:sz w:val="20"/>
          <w:szCs w:val="20"/>
          <w:lang w:val="en-US"/>
        </w:rPr>
        <w:t>ir</w:t>
      </w:r>
      <w:r w:rsidR="00BA2B80" w:rsidRPr="00956CA9">
        <w:rPr>
          <w:rFonts w:ascii="Times New Roman" w:hAnsi="Times New Roman" w:cs="Times New Roman"/>
          <w:sz w:val="20"/>
          <w:szCs w:val="20"/>
          <w:lang w:val="en-US"/>
        </w:rPr>
        <w:t xml:space="preserve"> decomposition rate and total mass loss varied. As predicted</w:t>
      </w:r>
      <w:r w:rsidR="007413E8">
        <w:rPr>
          <w:rFonts w:ascii="Times New Roman" w:hAnsi="Times New Roman" w:cs="Times New Roman"/>
          <w:sz w:val="20"/>
          <w:szCs w:val="20"/>
          <w:lang w:val="en-US"/>
        </w:rPr>
        <w:t xml:space="preserve"> (H2)</w:t>
      </w:r>
      <w:r w:rsidR="00BA2B80" w:rsidRPr="00956CA9">
        <w:rPr>
          <w:rFonts w:ascii="Times New Roman" w:hAnsi="Times New Roman" w:cs="Times New Roman"/>
          <w:sz w:val="20"/>
          <w:szCs w:val="20"/>
          <w:lang w:val="en-US"/>
        </w:rPr>
        <w:t xml:space="preserve">, </w:t>
      </w:r>
      <w:r w:rsidR="00005FCF" w:rsidRPr="00956CA9">
        <w:rPr>
          <w:rFonts w:ascii="Times New Roman" w:hAnsi="Times New Roman" w:cs="Times New Roman"/>
          <w:sz w:val="20"/>
          <w:szCs w:val="20"/>
          <w:lang w:val="en-US"/>
        </w:rPr>
        <w:t xml:space="preserve">we found </w:t>
      </w:r>
      <w:r w:rsidR="00BA2B80" w:rsidRPr="00956CA9">
        <w:rPr>
          <w:rFonts w:ascii="Times New Roman" w:hAnsi="Times New Roman" w:cs="Times New Roman"/>
          <w:sz w:val="20"/>
          <w:szCs w:val="20"/>
          <w:lang w:val="en-US"/>
        </w:rPr>
        <w:t xml:space="preserve">a higher decomposition rate for AOM of animal origins in comparison to vegetal origins. The rapid decomposition of AOM of animal origins suggests that algae could be less appealing to terrestrial organisms, especially invertebrates and vertebrates, as the total mass loss of algae did </w:t>
      </w:r>
      <w:r w:rsidR="00BA2B80" w:rsidRPr="00956CA9">
        <w:rPr>
          <w:rFonts w:ascii="Times New Roman" w:hAnsi="Times New Roman" w:cs="Times New Roman"/>
          <w:sz w:val="20"/>
          <w:szCs w:val="20"/>
          <w:lang w:val="en-US"/>
        </w:rPr>
        <w:lastRenderedPageBreak/>
        <w:t xml:space="preserve">not </w:t>
      </w:r>
      <w:r w:rsidR="008A5373">
        <w:rPr>
          <w:rFonts w:ascii="Times New Roman" w:hAnsi="Times New Roman" w:cs="Times New Roman"/>
          <w:sz w:val="20"/>
          <w:szCs w:val="20"/>
          <w:lang w:val="en-US"/>
        </w:rPr>
        <w:t>differ</w:t>
      </w:r>
      <w:r w:rsidR="008A5373" w:rsidRPr="00956CA9">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regardless of the mesh size used on the cups</w:t>
      </w:r>
      <w:r>
        <w:rPr>
          <w:rFonts w:ascii="Times New Roman" w:hAnsi="Times New Roman" w:cs="Times New Roman"/>
          <w:sz w:val="20"/>
          <w:szCs w:val="20"/>
          <w:lang w:val="en-US"/>
        </w:rPr>
        <w:t>.</w:t>
      </w:r>
      <w:r w:rsidR="00BA2B80" w:rsidRPr="00956CA9">
        <w:rPr>
          <w:rFonts w:ascii="Times New Roman" w:hAnsi="Times New Roman" w:cs="Times New Roman"/>
          <w:sz w:val="20"/>
          <w:szCs w:val="20"/>
          <w:lang w:val="en-US"/>
        </w:rPr>
        <w:t xml:space="preserve"> </w:t>
      </w:r>
      <w:r>
        <w:rPr>
          <w:rFonts w:ascii="Times New Roman" w:hAnsi="Times New Roman" w:cs="Times New Roman"/>
          <w:sz w:val="20"/>
          <w:szCs w:val="20"/>
          <w:lang w:val="en-US"/>
        </w:rPr>
        <w:t>Thus,</w:t>
      </w:r>
      <w:r w:rsidR="00BA2B80" w:rsidRPr="00956CA9">
        <w:rPr>
          <w:rFonts w:ascii="Times New Roman" w:hAnsi="Times New Roman" w:cs="Times New Roman"/>
          <w:sz w:val="20"/>
          <w:szCs w:val="20"/>
          <w:lang w:val="en-US"/>
        </w:rPr>
        <w:t xml:space="preserve"> microorganisms were probably driving the decomposition of algae. This can potentially be explained by the low nutritive value and digestibility of filamentous algae in comparison to AOM of anima</w:t>
      </w:r>
      <w:r w:rsidR="00CB38E2">
        <w:rPr>
          <w:rFonts w:ascii="Times New Roman" w:hAnsi="Times New Roman" w:cs="Times New Roman"/>
          <w:sz w:val="20"/>
          <w:szCs w:val="20"/>
          <w:lang w:val="en-US"/>
        </w:rPr>
        <w:t>l origins (Peterson et al. 1998;</w:t>
      </w:r>
      <w:r w:rsidR="00BA2B80" w:rsidRPr="00956CA9">
        <w:rPr>
          <w:rFonts w:ascii="Times New Roman" w:hAnsi="Times New Roman" w:cs="Times New Roman"/>
          <w:sz w:val="20"/>
          <w:szCs w:val="20"/>
          <w:lang w:val="en-US"/>
        </w:rPr>
        <w:t xml:space="preserve"> </w:t>
      </w:r>
      <w:proofErr w:type="spellStart"/>
      <w:r w:rsidR="00BA2B80" w:rsidRPr="00956CA9">
        <w:rPr>
          <w:rFonts w:ascii="Times New Roman" w:hAnsi="Times New Roman" w:cs="Times New Roman"/>
          <w:sz w:val="20"/>
          <w:szCs w:val="20"/>
          <w:lang w:val="en-US"/>
        </w:rPr>
        <w:t>Kahlert</w:t>
      </w:r>
      <w:proofErr w:type="spellEnd"/>
      <w:r w:rsidR="00BA2B80" w:rsidRPr="00956CA9">
        <w:rPr>
          <w:rFonts w:ascii="Times New Roman" w:hAnsi="Times New Roman" w:cs="Times New Roman"/>
          <w:sz w:val="20"/>
          <w:szCs w:val="20"/>
          <w:lang w:val="en-US"/>
        </w:rPr>
        <w:t xml:space="preserve"> et al. 2002). Filamentous algae can proliferate when water temperature increases and water velocity decreases (</w:t>
      </w:r>
      <w:proofErr w:type="spellStart"/>
      <w:r w:rsidR="00BA2B80" w:rsidRPr="00956CA9">
        <w:rPr>
          <w:rFonts w:ascii="Times New Roman" w:hAnsi="Times New Roman" w:cs="Times New Roman"/>
          <w:sz w:val="20"/>
          <w:szCs w:val="20"/>
          <w:lang w:val="en-US"/>
        </w:rPr>
        <w:t>Dahm</w:t>
      </w:r>
      <w:proofErr w:type="spellEnd"/>
      <w:r w:rsidR="00BA2B80" w:rsidRPr="00956CA9">
        <w:rPr>
          <w:rFonts w:ascii="Times New Roman" w:hAnsi="Times New Roman" w:cs="Times New Roman"/>
          <w:sz w:val="20"/>
          <w:szCs w:val="20"/>
          <w:lang w:val="en-US"/>
        </w:rPr>
        <w:t xml:space="preserve"> et al. 2003), which is usually occurring before complete drying in </w:t>
      </w:r>
      <w:r w:rsidR="00CB38E2">
        <w:rPr>
          <w:rFonts w:ascii="Times New Roman" w:hAnsi="Times New Roman" w:cs="Times New Roman"/>
          <w:sz w:val="20"/>
          <w:szCs w:val="20"/>
          <w:lang w:val="en-US"/>
        </w:rPr>
        <w:t>intermittent rivers (Lake</w:t>
      </w:r>
      <w:r w:rsidR="00BA2B80" w:rsidRPr="00956CA9">
        <w:rPr>
          <w:rFonts w:ascii="Times New Roman" w:hAnsi="Times New Roman" w:cs="Times New Roman"/>
          <w:sz w:val="20"/>
          <w:szCs w:val="20"/>
          <w:lang w:val="en-US"/>
        </w:rPr>
        <w:t xml:space="preserve"> 2003</w:t>
      </w:r>
      <w:r w:rsidR="00F70E8F" w:rsidRPr="00956CA9">
        <w:rPr>
          <w:rFonts w:ascii="Times New Roman" w:hAnsi="Times New Roman" w:cs="Times New Roman"/>
          <w:sz w:val="20"/>
          <w:szCs w:val="20"/>
          <w:lang w:val="en-US"/>
        </w:rPr>
        <w:t>);</w:t>
      </w:r>
      <w:r w:rsidR="00BA2B80" w:rsidRPr="00956CA9">
        <w:rPr>
          <w:rFonts w:ascii="Times New Roman" w:hAnsi="Times New Roman" w:cs="Times New Roman"/>
          <w:sz w:val="20"/>
          <w:szCs w:val="20"/>
          <w:lang w:val="en-US"/>
        </w:rPr>
        <w:t xml:space="preserve"> this raises the question of the fate of stranded filamentous algae in intermittent rivers, especially if drying eve</w:t>
      </w:r>
      <w:r w:rsidR="00F70E8F" w:rsidRPr="00956CA9">
        <w:rPr>
          <w:rFonts w:ascii="Times New Roman" w:hAnsi="Times New Roman" w:cs="Times New Roman"/>
          <w:sz w:val="20"/>
          <w:szCs w:val="20"/>
          <w:lang w:val="en-US"/>
        </w:rPr>
        <w:t>nt occurs when invertebrate</w:t>
      </w:r>
      <w:r w:rsidR="00BA2B80" w:rsidRPr="00956CA9">
        <w:rPr>
          <w:rFonts w:ascii="Times New Roman" w:hAnsi="Times New Roman" w:cs="Times New Roman"/>
          <w:sz w:val="20"/>
          <w:szCs w:val="20"/>
          <w:lang w:val="en-US"/>
        </w:rPr>
        <w:t xml:space="preserve"> activity is low.</w:t>
      </w:r>
      <w:r w:rsidR="008A5373">
        <w:rPr>
          <w:rFonts w:ascii="Times New Roman" w:hAnsi="Times New Roman" w:cs="Times New Roman"/>
          <w:sz w:val="20"/>
          <w:szCs w:val="20"/>
          <w:lang w:val="en-US"/>
        </w:rPr>
        <w:t xml:space="preserve"> However, our study design does not consider the potential leaching of nutrients from the AOM, which might represent a non-negligible transfer of nutrient of aquatic origins toward the terrestrial environment, especially for AOM that is not rapidly consumed by terrestrial organisms.</w:t>
      </w:r>
    </w:p>
    <w:p w14:paraId="181252C5" w14:textId="0D49EADC" w:rsidR="008A5373" w:rsidRDefault="004C264F" w:rsidP="009F39CD">
      <w:pPr>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general</w:t>
      </w:r>
      <w:r w:rsidR="00BA2B80"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microorganisms and vertebrates drove AOM decomposition</w:t>
      </w:r>
      <w:r w:rsidR="00E873E3">
        <w:rPr>
          <w:rFonts w:ascii="Times New Roman" w:hAnsi="Times New Roman" w:cs="Times New Roman"/>
          <w:sz w:val="20"/>
          <w:szCs w:val="20"/>
          <w:lang w:val="en-US"/>
        </w:rPr>
        <w:t xml:space="preserve"> (H3)</w:t>
      </w:r>
      <w:r w:rsidR="00BA2B80" w:rsidRPr="00956CA9">
        <w:rPr>
          <w:rFonts w:ascii="Times New Roman" w:hAnsi="Times New Roman" w:cs="Times New Roman"/>
          <w:sz w:val="20"/>
          <w:szCs w:val="20"/>
          <w:lang w:val="en-US"/>
        </w:rPr>
        <w:t>, while invertebrate contribution was low as indicated by the absence of differences</w:t>
      </w:r>
      <w:r w:rsidR="00A6148B" w:rsidRPr="00956CA9">
        <w:rPr>
          <w:rFonts w:ascii="Times New Roman" w:hAnsi="Times New Roman" w:cs="Times New Roman"/>
          <w:sz w:val="20"/>
          <w:szCs w:val="20"/>
          <w:lang w:val="en-US"/>
        </w:rPr>
        <w:t xml:space="preserve"> in the total mass loss of AOM between cups sealed with the 1cm and 0.25mm mesh</w:t>
      </w:r>
      <w:r w:rsidR="00BA2B80" w:rsidRPr="00956CA9">
        <w:rPr>
          <w:rFonts w:ascii="Times New Roman" w:hAnsi="Times New Roman" w:cs="Times New Roman"/>
          <w:sz w:val="20"/>
          <w:szCs w:val="20"/>
          <w:lang w:val="en-US"/>
        </w:rPr>
        <w:t>. However, the higher mass loss of AOM of animal origins in the 1cm sealed cups</w:t>
      </w:r>
      <w:r w:rsidR="00F70E8F" w:rsidRPr="00956CA9">
        <w:rPr>
          <w:rFonts w:ascii="Times New Roman" w:hAnsi="Times New Roman" w:cs="Times New Roman"/>
          <w:sz w:val="20"/>
          <w:szCs w:val="20"/>
          <w:lang w:val="en-US"/>
        </w:rPr>
        <w:t xml:space="preserve"> </w:t>
      </w:r>
      <w:r w:rsidR="00023E0A">
        <w:rPr>
          <w:rFonts w:ascii="Times New Roman" w:hAnsi="Times New Roman" w:cs="Times New Roman"/>
          <w:sz w:val="20"/>
          <w:szCs w:val="20"/>
          <w:lang w:val="en-US"/>
        </w:rPr>
        <w:t>and</w:t>
      </w:r>
      <w:r w:rsidR="00F70E8F" w:rsidRPr="00956CA9">
        <w:rPr>
          <w:rFonts w:ascii="Times New Roman" w:hAnsi="Times New Roman" w:cs="Times New Roman"/>
          <w:sz w:val="20"/>
          <w:szCs w:val="20"/>
          <w:lang w:val="en-US"/>
        </w:rPr>
        <w:t xml:space="preserve"> the presence of known invertebrate</w:t>
      </w:r>
      <w:r w:rsidR="00BA2B80" w:rsidRPr="00956CA9">
        <w:rPr>
          <w:rFonts w:ascii="Times New Roman" w:hAnsi="Times New Roman" w:cs="Times New Roman"/>
          <w:sz w:val="20"/>
          <w:szCs w:val="20"/>
          <w:lang w:val="en-US"/>
        </w:rPr>
        <w:t xml:space="preserve"> scavengers and detritivores such as several </w:t>
      </w:r>
      <w:r w:rsidR="00BA2B80" w:rsidRPr="00956CA9">
        <w:rPr>
          <w:rFonts w:ascii="Times New Roman" w:hAnsi="Times New Roman" w:cs="Times New Roman"/>
          <w:i/>
          <w:sz w:val="20"/>
          <w:szCs w:val="20"/>
          <w:lang w:val="en-US"/>
        </w:rPr>
        <w:t>Coleoptera</w:t>
      </w:r>
      <w:r w:rsidR="00BA2B80" w:rsidRPr="00956CA9">
        <w:rPr>
          <w:rFonts w:ascii="Times New Roman" w:hAnsi="Times New Roman" w:cs="Times New Roman"/>
          <w:sz w:val="20"/>
          <w:szCs w:val="20"/>
          <w:lang w:val="en-US"/>
        </w:rPr>
        <w:t xml:space="preserve"> and </w:t>
      </w:r>
      <w:proofErr w:type="spellStart"/>
      <w:r w:rsidR="00BA2B80" w:rsidRPr="00956CA9">
        <w:rPr>
          <w:rFonts w:ascii="Times New Roman" w:hAnsi="Times New Roman" w:cs="Times New Roman"/>
          <w:i/>
          <w:sz w:val="20"/>
          <w:szCs w:val="20"/>
          <w:lang w:val="en-US"/>
        </w:rPr>
        <w:t>Armadillidiidae</w:t>
      </w:r>
      <w:proofErr w:type="spellEnd"/>
      <w:r w:rsidR="00333A72" w:rsidRPr="00956CA9">
        <w:rPr>
          <w:rFonts w:ascii="Times New Roman" w:hAnsi="Times New Roman" w:cs="Times New Roman"/>
          <w:sz w:val="20"/>
          <w:szCs w:val="20"/>
          <w:lang w:val="en-US"/>
        </w:rPr>
        <w:t xml:space="preserve"> (</w:t>
      </w:r>
      <w:proofErr w:type="spellStart"/>
      <w:r w:rsidR="00333A72" w:rsidRPr="00956CA9">
        <w:rPr>
          <w:rFonts w:ascii="Times New Roman" w:hAnsi="Times New Roman" w:cs="Times New Roman"/>
          <w:sz w:val="20"/>
          <w:szCs w:val="20"/>
          <w:lang w:val="en-US"/>
        </w:rPr>
        <w:t>Hering</w:t>
      </w:r>
      <w:proofErr w:type="spellEnd"/>
      <w:r w:rsidR="00333A72" w:rsidRPr="00956CA9">
        <w:rPr>
          <w:rFonts w:ascii="Times New Roman" w:hAnsi="Times New Roman" w:cs="Times New Roman"/>
          <w:sz w:val="20"/>
          <w:szCs w:val="20"/>
          <w:lang w:val="en-US"/>
        </w:rPr>
        <w:t xml:space="preserve"> and</w:t>
      </w:r>
      <w:r w:rsidR="00021485">
        <w:rPr>
          <w:rFonts w:ascii="Times New Roman" w:hAnsi="Times New Roman" w:cs="Times New Roman"/>
          <w:sz w:val="20"/>
          <w:szCs w:val="20"/>
          <w:lang w:val="en-US"/>
        </w:rPr>
        <w:t xml:space="preserve"> </w:t>
      </w:r>
      <w:proofErr w:type="spellStart"/>
      <w:r w:rsidR="00021485">
        <w:rPr>
          <w:rFonts w:ascii="Times New Roman" w:hAnsi="Times New Roman" w:cs="Times New Roman"/>
          <w:sz w:val="20"/>
          <w:szCs w:val="20"/>
          <w:lang w:val="en-US"/>
        </w:rPr>
        <w:t>Placht</w:t>
      </w:r>
      <w:r w:rsidR="00CB38E2">
        <w:rPr>
          <w:rFonts w:ascii="Times New Roman" w:hAnsi="Times New Roman" w:cs="Times New Roman"/>
          <w:sz w:val="20"/>
          <w:szCs w:val="20"/>
          <w:lang w:val="en-US"/>
        </w:rPr>
        <w:t>er</w:t>
      </w:r>
      <w:proofErr w:type="spellEnd"/>
      <w:r w:rsidR="00CB38E2">
        <w:rPr>
          <w:rFonts w:ascii="Times New Roman" w:hAnsi="Times New Roman" w:cs="Times New Roman"/>
          <w:sz w:val="20"/>
          <w:szCs w:val="20"/>
          <w:lang w:val="en-US"/>
        </w:rPr>
        <w:t xml:space="preserve"> 1997; </w:t>
      </w:r>
      <w:proofErr w:type="spellStart"/>
      <w:r w:rsidR="00CB38E2">
        <w:rPr>
          <w:rFonts w:ascii="Times New Roman" w:hAnsi="Times New Roman" w:cs="Times New Roman"/>
          <w:sz w:val="20"/>
          <w:szCs w:val="20"/>
          <w:lang w:val="en-US"/>
        </w:rPr>
        <w:t>Hering</w:t>
      </w:r>
      <w:proofErr w:type="spellEnd"/>
      <w:r w:rsidR="00CB38E2">
        <w:rPr>
          <w:rFonts w:ascii="Times New Roman" w:hAnsi="Times New Roman" w:cs="Times New Roman"/>
          <w:sz w:val="20"/>
          <w:szCs w:val="20"/>
          <w:lang w:val="en-US"/>
        </w:rPr>
        <w:t xml:space="preserve"> 1998;</w:t>
      </w:r>
      <w:r w:rsidR="00BA2B80" w:rsidRPr="00956CA9">
        <w:rPr>
          <w:rFonts w:ascii="Times New Roman" w:hAnsi="Times New Roman" w:cs="Times New Roman"/>
          <w:sz w:val="20"/>
          <w:szCs w:val="20"/>
          <w:lang w:val="en-US"/>
        </w:rPr>
        <w:t xml:space="preserve"> Warburg 1987) in the cups (1cm mesh and unsealed) </w:t>
      </w:r>
      <w:r w:rsidR="00023E0A">
        <w:rPr>
          <w:rFonts w:ascii="Times New Roman" w:hAnsi="Times New Roman" w:cs="Times New Roman"/>
          <w:sz w:val="20"/>
          <w:szCs w:val="20"/>
          <w:lang w:val="en-US"/>
        </w:rPr>
        <w:t>suggests</w:t>
      </w:r>
      <w:r w:rsidR="00023E0A" w:rsidRPr="00956CA9">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 xml:space="preserve">that invertebrates did consume the AOM. In fact, the most represented taxa found in cups were </w:t>
      </w:r>
      <w:r w:rsidR="00BA2B80" w:rsidRPr="00956CA9">
        <w:rPr>
          <w:rFonts w:ascii="Times New Roman" w:hAnsi="Times New Roman" w:cs="Times New Roman"/>
          <w:i/>
          <w:sz w:val="20"/>
          <w:szCs w:val="20"/>
          <w:lang w:val="en-US"/>
        </w:rPr>
        <w:t>Coleoptera</w:t>
      </w:r>
      <w:r w:rsidR="00BA2B80" w:rsidRPr="00956CA9">
        <w:rPr>
          <w:rFonts w:ascii="Times New Roman" w:hAnsi="Times New Roman" w:cs="Times New Roman"/>
          <w:sz w:val="20"/>
          <w:szCs w:val="20"/>
          <w:lang w:val="en-US"/>
        </w:rPr>
        <w:t xml:space="preserve"> from the </w:t>
      </w:r>
      <w:proofErr w:type="spellStart"/>
      <w:r w:rsidR="00BA2B80" w:rsidRPr="00956CA9">
        <w:rPr>
          <w:rFonts w:ascii="Times New Roman" w:hAnsi="Times New Roman" w:cs="Times New Roman"/>
          <w:i/>
          <w:sz w:val="20"/>
          <w:szCs w:val="20"/>
          <w:lang w:val="en-US"/>
        </w:rPr>
        <w:t>Carabidae</w:t>
      </w:r>
      <w:proofErr w:type="spellEnd"/>
      <w:r w:rsidR="00BA2B80" w:rsidRPr="00956CA9">
        <w:rPr>
          <w:rFonts w:ascii="Times New Roman" w:hAnsi="Times New Roman" w:cs="Times New Roman"/>
          <w:sz w:val="20"/>
          <w:szCs w:val="20"/>
          <w:lang w:val="en-US"/>
        </w:rPr>
        <w:t xml:space="preserve"> and </w:t>
      </w:r>
      <w:proofErr w:type="spellStart"/>
      <w:r w:rsidR="00BA2B80" w:rsidRPr="00956CA9">
        <w:rPr>
          <w:rFonts w:ascii="Times New Roman" w:hAnsi="Times New Roman" w:cs="Times New Roman"/>
          <w:i/>
          <w:sz w:val="20"/>
          <w:szCs w:val="20"/>
          <w:lang w:val="en-US"/>
        </w:rPr>
        <w:t>Staphylinidae</w:t>
      </w:r>
      <w:proofErr w:type="spellEnd"/>
      <w:r w:rsidR="00BA2B80" w:rsidRPr="00956CA9">
        <w:rPr>
          <w:rFonts w:ascii="Times New Roman" w:hAnsi="Times New Roman" w:cs="Times New Roman"/>
          <w:sz w:val="20"/>
          <w:szCs w:val="20"/>
          <w:lang w:val="en-US"/>
        </w:rPr>
        <w:t xml:space="preserve"> family who are known scaven</w:t>
      </w:r>
      <w:r w:rsidR="00CB38E2">
        <w:rPr>
          <w:rFonts w:ascii="Times New Roman" w:hAnsi="Times New Roman" w:cs="Times New Roman"/>
          <w:sz w:val="20"/>
          <w:szCs w:val="20"/>
          <w:lang w:val="en-US"/>
        </w:rPr>
        <w:t>gers (</w:t>
      </w:r>
      <w:proofErr w:type="spellStart"/>
      <w:r w:rsidR="00433E56">
        <w:rPr>
          <w:rFonts w:ascii="Times New Roman" w:hAnsi="Times New Roman" w:cs="Times New Roman"/>
          <w:sz w:val="20"/>
          <w:szCs w:val="20"/>
          <w:lang w:val="en-US"/>
        </w:rPr>
        <w:t>Lövei</w:t>
      </w:r>
      <w:proofErr w:type="spellEnd"/>
      <w:r w:rsidR="00CB38E2">
        <w:rPr>
          <w:rFonts w:ascii="Times New Roman" w:hAnsi="Times New Roman" w:cs="Times New Roman"/>
          <w:sz w:val="20"/>
          <w:szCs w:val="20"/>
          <w:lang w:val="en-US"/>
        </w:rPr>
        <w:t xml:space="preserve"> and Sunderland 1996;</w:t>
      </w:r>
      <w:r w:rsidR="00BA2B80" w:rsidRPr="00956CA9">
        <w:rPr>
          <w:rFonts w:ascii="Times New Roman" w:hAnsi="Times New Roman" w:cs="Times New Roman"/>
          <w:sz w:val="20"/>
          <w:szCs w:val="20"/>
          <w:lang w:val="en-US"/>
        </w:rPr>
        <w:t xml:space="preserve"> Newton et al. 2000), and were, as expected, mostly found on AOM of animal origins (</w:t>
      </w:r>
      <w:proofErr w:type="spellStart"/>
      <w:r w:rsidR="00BA2B80" w:rsidRPr="00956CA9">
        <w:rPr>
          <w:rFonts w:ascii="Times New Roman" w:hAnsi="Times New Roman" w:cs="Times New Roman"/>
          <w:sz w:val="20"/>
          <w:szCs w:val="20"/>
          <w:lang w:val="en-US"/>
        </w:rPr>
        <w:t>Paetzold</w:t>
      </w:r>
      <w:proofErr w:type="spellEnd"/>
      <w:r w:rsidR="00BA2B80" w:rsidRPr="00956CA9">
        <w:rPr>
          <w:rFonts w:ascii="Times New Roman" w:hAnsi="Times New Roman" w:cs="Times New Roman"/>
          <w:sz w:val="20"/>
          <w:szCs w:val="20"/>
          <w:lang w:val="en-US"/>
        </w:rPr>
        <w:t xml:space="preserve"> </w:t>
      </w:r>
      <w:r w:rsidR="00147CFD" w:rsidRPr="00956CA9">
        <w:rPr>
          <w:rFonts w:ascii="Times New Roman" w:hAnsi="Times New Roman" w:cs="Times New Roman"/>
          <w:sz w:val="20"/>
          <w:szCs w:val="20"/>
          <w:lang w:val="en-US"/>
        </w:rPr>
        <w:t>et al</w:t>
      </w:r>
      <w:r w:rsidR="00BA2B80" w:rsidRPr="00956CA9">
        <w:rPr>
          <w:rFonts w:ascii="Times New Roman" w:hAnsi="Times New Roman" w:cs="Times New Roman"/>
          <w:sz w:val="20"/>
          <w:szCs w:val="20"/>
          <w:lang w:val="en-US"/>
        </w:rPr>
        <w:t>. 2005).</w:t>
      </w:r>
      <w:r w:rsidR="00E70CC2">
        <w:rPr>
          <w:rFonts w:ascii="Times New Roman" w:hAnsi="Times New Roman" w:cs="Times New Roman"/>
          <w:sz w:val="20"/>
          <w:szCs w:val="20"/>
          <w:lang w:val="en-US"/>
        </w:rPr>
        <w:t xml:space="preserve"> </w:t>
      </w:r>
      <w:r w:rsidR="00CF3758" w:rsidRPr="00D916B8">
        <w:rPr>
          <w:rFonts w:ascii="Times New Roman" w:hAnsi="Times New Roman" w:cs="Times New Roman"/>
          <w:sz w:val="20"/>
          <w:szCs w:val="20"/>
          <w:lang w:val="en-US"/>
        </w:rPr>
        <w:t>It is</w:t>
      </w:r>
      <w:r w:rsidR="00D916B8" w:rsidRPr="00D916B8">
        <w:rPr>
          <w:rFonts w:ascii="Times New Roman" w:hAnsi="Times New Roman" w:cs="Times New Roman"/>
          <w:sz w:val="20"/>
          <w:szCs w:val="20"/>
          <w:lang w:val="en-US"/>
        </w:rPr>
        <w:t xml:space="preserve"> unlikely that these organisms are specialized towards the decomposition of </w:t>
      </w:r>
      <w:r w:rsidR="00CF3758" w:rsidRPr="00D916B8">
        <w:rPr>
          <w:rFonts w:ascii="Times New Roman" w:hAnsi="Times New Roman" w:cs="Times New Roman"/>
          <w:sz w:val="20"/>
          <w:szCs w:val="20"/>
          <w:lang w:val="en-US"/>
        </w:rPr>
        <w:t>fish;</w:t>
      </w:r>
      <w:r w:rsidR="00D916B8" w:rsidRPr="00D916B8">
        <w:rPr>
          <w:rFonts w:ascii="Times New Roman" w:hAnsi="Times New Roman" w:cs="Times New Roman"/>
          <w:sz w:val="20"/>
          <w:szCs w:val="20"/>
          <w:lang w:val="en-US"/>
        </w:rPr>
        <w:t xml:space="preserve"> as fish is not naturally present in this section of the </w:t>
      </w:r>
      <w:proofErr w:type="spellStart"/>
      <w:r w:rsidR="00D916B8" w:rsidRPr="00D916B8">
        <w:rPr>
          <w:rFonts w:ascii="Times New Roman" w:hAnsi="Times New Roman" w:cs="Times New Roman"/>
          <w:sz w:val="20"/>
          <w:szCs w:val="20"/>
          <w:lang w:val="en-US"/>
        </w:rPr>
        <w:t>Buizin</w:t>
      </w:r>
      <w:proofErr w:type="spellEnd"/>
      <w:r w:rsidR="00D916B8" w:rsidRPr="00D916B8">
        <w:rPr>
          <w:rFonts w:ascii="Times New Roman" w:hAnsi="Times New Roman" w:cs="Times New Roman"/>
          <w:sz w:val="20"/>
          <w:szCs w:val="20"/>
          <w:lang w:val="en-US"/>
        </w:rPr>
        <w:t xml:space="preserve"> stream, </w:t>
      </w:r>
      <w:r w:rsidR="006A578E">
        <w:rPr>
          <w:rFonts w:ascii="Times New Roman" w:hAnsi="Times New Roman" w:cs="Times New Roman"/>
          <w:sz w:val="20"/>
          <w:szCs w:val="20"/>
          <w:lang w:val="en-US"/>
        </w:rPr>
        <w:t>suggesting</w:t>
      </w:r>
      <w:r w:rsidR="00D916B8" w:rsidRPr="00D916B8">
        <w:rPr>
          <w:rFonts w:ascii="Times New Roman" w:hAnsi="Times New Roman" w:cs="Times New Roman"/>
          <w:sz w:val="20"/>
          <w:szCs w:val="20"/>
          <w:lang w:val="en-US"/>
        </w:rPr>
        <w:t xml:space="preserve"> that the fish </w:t>
      </w:r>
      <w:r w:rsidR="006A578E" w:rsidRPr="00D916B8">
        <w:rPr>
          <w:rFonts w:ascii="Times New Roman" w:hAnsi="Times New Roman" w:cs="Times New Roman"/>
          <w:sz w:val="20"/>
          <w:szCs w:val="20"/>
          <w:lang w:val="en-US"/>
        </w:rPr>
        <w:t>AOM,</w:t>
      </w:r>
      <w:r w:rsidR="00D916B8" w:rsidRPr="00D916B8">
        <w:rPr>
          <w:rFonts w:ascii="Times New Roman" w:hAnsi="Times New Roman" w:cs="Times New Roman"/>
          <w:sz w:val="20"/>
          <w:szCs w:val="20"/>
          <w:lang w:val="en-US"/>
        </w:rPr>
        <w:t xml:space="preserve"> attracted </w:t>
      </w:r>
      <w:r w:rsidR="0005590A">
        <w:rPr>
          <w:rFonts w:ascii="Times New Roman" w:hAnsi="Times New Roman" w:cs="Times New Roman"/>
          <w:sz w:val="20"/>
          <w:szCs w:val="20"/>
          <w:lang w:val="en-US"/>
        </w:rPr>
        <w:t xml:space="preserve">opportunistic </w:t>
      </w:r>
      <w:r w:rsidR="0005590A" w:rsidRPr="00D916B8">
        <w:rPr>
          <w:rFonts w:ascii="Times New Roman" w:hAnsi="Times New Roman" w:cs="Times New Roman"/>
          <w:sz w:val="20"/>
          <w:szCs w:val="20"/>
          <w:lang w:val="en-US"/>
        </w:rPr>
        <w:t>invertebrate</w:t>
      </w:r>
      <w:r w:rsidR="006A578E">
        <w:rPr>
          <w:rFonts w:ascii="Times New Roman" w:hAnsi="Times New Roman" w:cs="Times New Roman"/>
          <w:sz w:val="20"/>
          <w:szCs w:val="20"/>
          <w:lang w:val="en-US"/>
        </w:rPr>
        <w:t xml:space="preserve"> scavenger</w:t>
      </w:r>
      <w:r w:rsidR="00430982">
        <w:rPr>
          <w:rFonts w:ascii="Times New Roman" w:hAnsi="Times New Roman" w:cs="Times New Roman"/>
          <w:sz w:val="20"/>
          <w:szCs w:val="20"/>
          <w:lang w:val="en-US"/>
        </w:rPr>
        <w:t>s</w:t>
      </w:r>
      <w:r w:rsidR="00D916B8">
        <w:rPr>
          <w:rFonts w:ascii="Times New Roman" w:hAnsi="Times New Roman" w:cs="Times New Roman"/>
          <w:sz w:val="20"/>
          <w:szCs w:val="20"/>
          <w:lang w:val="en-US"/>
        </w:rPr>
        <w:t xml:space="preserve">. </w:t>
      </w:r>
      <w:r w:rsidR="00BA2B80" w:rsidRPr="00956CA9">
        <w:rPr>
          <w:rFonts w:ascii="Times New Roman" w:hAnsi="Times New Roman" w:cs="Times New Roman"/>
          <w:sz w:val="20"/>
          <w:szCs w:val="20"/>
          <w:lang w:val="en-US"/>
        </w:rPr>
        <w:t>In the cups containing algae</w:t>
      </w:r>
      <w:r w:rsidR="00005FCF" w:rsidRPr="00956CA9">
        <w:rPr>
          <w:rFonts w:ascii="Times New Roman" w:hAnsi="Times New Roman" w:cs="Times New Roman"/>
          <w:sz w:val="20"/>
          <w:szCs w:val="20"/>
          <w:lang w:val="en-US"/>
        </w:rPr>
        <w:t>,</w:t>
      </w:r>
      <w:r w:rsidR="00BA2B80" w:rsidRPr="00956CA9">
        <w:rPr>
          <w:rFonts w:ascii="Times New Roman" w:hAnsi="Times New Roman" w:cs="Times New Roman"/>
          <w:sz w:val="20"/>
          <w:szCs w:val="20"/>
          <w:lang w:val="en-US"/>
        </w:rPr>
        <w:t xml:space="preserve"> the most </w:t>
      </w:r>
      <w:r w:rsidR="00005FCF" w:rsidRPr="00956CA9">
        <w:rPr>
          <w:rFonts w:ascii="Times New Roman" w:hAnsi="Times New Roman" w:cs="Times New Roman"/>
          <w:sz w:val="20"/>
          <w:szCs w:val="20"/>
          <w:lang w:val="en-US"/>
        </w:rPr>
        <w:t xml:space="preserve">prevalent </w:t>
      </w:r>
      <w:r w:rsidR="00BA2B80" w:rsidRPr="00956CA9">
        <w:rPr>
          <w:rFonts w:ascii="Times New Roman" w:hAnsi="Times New Roman" w:cs="Times New Roman"/>
          <w:sz w:val="20"/>
          <w:szCs w:val="20"/>
          <w:lang w:val="en-US"/>
        </w:rPr>
        <w:t xml:space="preserve">taxa were from the </w:t>
      </w:r>
      <w:proofErr w:type="spellStart"/>
      <w:r w:rsidR="00BA2B80" w:rsidRPr="00956CA9">
        <w:rPr>
          <w:rFonts w:ascii="Times New Roman" w:hAnsi="Times New Roman" w:cs="Times New Roman"/>
          <w:i/>
          <w:sz w:val="20"/>
          <w:szCs w:val="20"/>
          <w:lang w:val="en-US"/>
        </w:rPr>
        <w:t>Armadillidiidae</w:t>
      </w:r>
      <w:proofErr w:type="spellEnd"/>
      <w:r w:rsidR="00BA2B80" w:rsidRPr="00956CA9">
        <w:rPr>
          <w:rFonts w:ascii="Times New Roman" w:hAnsi="Times New Roman" w:cs="Times New Roman"/>
          <w:sz w:val="20"/>
          <w:szCs w:val="20"/>
          <w:lang w:val="en-US"/>
        </w:rPr>
        <w:t xml:space="preserve"> family, </w:t>
      </w:r>
      <w:r w:rsidR="00005FCF" w:rsidRPr="00956CA9">
        <w:rPr>
          <w:rFonts w:ascii="Times New Roman" w:hAnsi="Times New Roman" w:cs="Times New Roman"/>
          <w:sz w:val="20"/>
          <w:szCs w:val="20"/>
          <w:lang w:val="en-US"/>
        </w:rPr>
        <w:t>whose</w:t>
      </w:r>
      <w:r w:rsidR="00BA2B80" w:rsidRPr="00956CA9">
        <w:rPr>
          <w:rFonts w:ascii="Times New Roman" w:hAnsi="Times New Roman" w:cs="Times New Roman"/>
          <w:sz w:val="20"/>
          <w:szCs w:val="20"/>
          <w:lang w:val="en-US"/>
        </w:rPr>
        <w:t xml:space="preserve"> main food</w:t>
      </w:r>
      <w:r>
        <w:rPr>
          <w:rFonts w:ascii="Times New Roman" w:hAnsi="Times New Roman" w:cs="Times New Roman"/>
          <w:sz w:val="20"/>
          <w:szCs w:val="20"/>
          <w:lang w:val="en-US"/>
        </w:rPr>
        <w:t xml:space="preserve"> source</w:t>
      </w:r>
      <w:r w:rsidR="00BA2B80" w:rsidRPr="00956CA9">
        <w:rPr>
          <w:rFonts w:ascii="Times New Roman" w:hAnsi="Times New Roman" w:cs="Times New Roman"/>
          <w:sz w:val="20"/>
          <w:szCs w:val="20"/>
          <w:lang w:val="en-US"/>
        </w:rPr>
        <w:t xml:space="preserve"> is composed of vegetal detritus (</w:t>
      </w:r>
      <w:r w:rsidR="00A6148B" w:rsidRPr="00956CA9">
        <w:rPr>
          <w:rFonts w:ascii="Times New Roman" w:hAnsi="Times New Roman" w:cs="Times New Roman"/>
          <w:sz w:val="20"/>
          <w:szCs w:val="20"/>
          <w:lang w:val="en-US"/>
        </w:rPr>
        <w:t>Warburg 1987</w:t>
      </w:r>
      <w:r w:rsidR="00BA2B80" w:rsidRPr="00956CA9">
        <w:rPr>
          <w:rFonts w:ascii="Times New Roman" w:hAnsi="Times New Roman" w:cs="Times New Roman"/>
          <w:sz w:val="20"/>
          <w:szCs w:val="20"/>
          <w:lang w:val="en-US"/>
        </w:rPr>
        <w:t xml:space="preserve">). These results suggest that specific invertebrate </w:t>
      </w:r>
      <w:r w:rsidR="005255F1">
        <w:rPr>
          <w:rFonts w:ascii="Times New Roman" w:hAnsi="Times New Roman" w:cs="Times New Roman"/>
          <w:sz w:val="20"/>
          <w:szCs w:val="20"/>
          <w:lang w:val="en-US"/>
        </w:rPr>
        <w:t>assemblages</w:t>
      </w:r>
      <w:r w:rsidR="00BA2B80" w:rsidRPr="00956CA9">
        <w:rPr>
          <w:rFonts w:ascii="Times New Roman" w:hAnsi="Times New Roman" w:cs="Times New Roman"/>
          <w:sz w:val="20"/>
          <w:szCs w:val="20"/>
          <w:lang w:val="en-US"/>
        </w:rPr>
        <w:t xml:space="preserve"> may be attracted </w:t>
      </w:r>
      <w:r w:rsidR="00005FCF" w:rsidRPr="00956CA9">
        <w:rPr>
          <w:rFonts w:ascii="Times New Roman" w:hAnsi="Times New Roman" w:cs="Times New Roman"/>
          <w:sz w:val="20"/>
          <w:szCs w:val="20"/>
          <w:lang w:val="en-US"/>
        </w:rPr>
        <w:t xml:space="preserve">by </w:t>
      </w:r>
      <w:r w:rsidR="00BA2B80" w:rsidRPr="00956CA9">
        <w:rPr>
          <w:rFonts w:ascii="Times New Roman" w:hAnsi="Times New Roman" w:cs="Times New Roman"/>
          <w:sz w:val="20"/>
          <w:szCs w:val="20"/>
          <w:lang w:val="en-US"/>
        </w:rPr>
        <w:t>specific types of organic matter</w:t>
      </w:r>
      <w:r w:rsidR="00005FCF" w:rsidRPr="00956CA9">
        <w:rPr>
          <w:rFonts w:ascii="Times New Roman" w:hAnsi="Times New Roman" w:cs="Times New Roman"/>
          <w:sz w:val="20"/>
          <w:szCs w:val="20"/>
          <w:lang w:val="en-US"/>
        </w:rPr>
        <w:t>. H</w:t>
      </w:r>
      <w:r w:rsidR="00BA2B80" w:rsidRPr="00956CA9">
        <w:rPr>
          <w:rFonts w:ascii="Times New Roman" w:hAnsi="Times New Roman" w:cs="Times New Roman"/>
          <w:sz w:val="20"/>
          <w:szCs w:val="20"/>
          <w:lang w:val="en-US"/>
        </w:rPr>
        <w:t xml:space="preserve">owever, </w:t>
      </w:r>
      <w:r w:rsidR="00AC2772">
        <w:rPr>
          <w:rFonts w:ascii="Times New Roman" w:hAnsi="Times New Roman" w:cs="Times New Roman"/>
          <w:sz w:val="20"/>
          <w:szCs w:val="20"/>
          <w:lang w:val="en-US"/>
        </w:rPr>
        <w:t xml:space="preserve">we found no differences </w:t>
      </w:r>
      <w:r w:rsidR="00F70E8F" w:rsidRPr="00956CA9">
        <w:rPr>
          <w:rFonts w:ascii="Times New Roman" w:hAnsi="Times New Roman" w:cs="Times New Roman"/>
          <w:sz w:val="20"/>
          <w:szCs w:val="20"/>
          <w:lang w:val="en-US"/>
        </w:rPr>
        <w:t>in the invertebrate</w:t>
      </w:r>
      <w:r w:rsidR="00BA2B80" w:rsidRPr="00956CA9">
        <w:rPr>
          <w:rFonts w:ascii="Times New Roman" w:hAnsi="Times New Roman" w:cs="Times New Roman"/>
          <w:sz w:val="20"/>
          <w:szCs w:val="20"/>
          <w:lang w:val="en-US"/>
        </w:rPr>
        <w:t xml:space="preserve"> </w:t>
      </w:r>
      <w:r w:rsidR="005255F1">
        <w:rPr>
          <w:rFonts w:ascii="Times New Roman" w:hAnsi="Times New Roman" w:cs="Times New Roman"/>
          <w:sz w:val="20"/>
          <w:szCs w:val="20"/>
          <w:lang w:val="en-US"/>
        </w:rPr>
        <w:t>assemblage</w:t>
      </w:r>
      <w:r w:rsidR="005255F1" w:rsidRPr="00956CA9">
        <w:rPr>
          <w:rFonts w:ascii="Times New Roman" w:hAnsi="Times New Roman" w:cs="Times New Roman"/>
          <w:sz w:val="20"/>
          <w:szCs w:val="20"/>
          <w:lang w:val="en-US"/>
        </w:rPr>
        <w:t xml:space="preserve">s </w:t>
      </w:r>
      <w:r w:rsidR="008A5373">
        <w:rPr>
          <w:rFonts w:ascii="Times New Roman" w:hAnsi="Times New Roman" w:cs="Times New Roman"/>
          <w:sz w:val="20"/>
          <w:szCs w:val="20"/>
          <w:lang w:val="en-US"/>
        </w:rPr>
        <w:t>depending on</w:t>
      </w:r>
      <w:r w:rsidR="00BA2B80" w:rsidRPr="00956CA9">
        <w:rPr>
          <w:rFonts w:ascii="Times New Roman" w:hAnsi="Times New Roman" w:cs="Times New Roman"/>
          <w:sz w:val="20"/>
          <w:szCs w:val="20"/>
          <w:lang w:val="en-US"/>
        </w:rPr>
        <w:t xml:space="preserve"> the types of AOM present in the cups. The invertebrate contribution to the decomposition must have been too low to be differentiated from that of microorganisms</w:t>
      </w:r>
      <w:r>
        <w:rPr>
          <w:rFonts w:ascii="Times New Roman" w:hAnsi="Times New Roman" w:cs="Times New Roman"/>
          <w:sz w:val="20"/>
          <w:szCs w:val="20"/>
          <w:lang w:val="en-US"/>
        </w:rPr>
        <w:t>,</w:t>
      </w:r>
      <w:r w:rsidR="00BA2B80" w:rsidRPr="00956CA9">
        <w:rPr>
          <w:rFonts w:ascii="Times New Roman" w:hAnsi="Times New Roman" w:cs="Times New Roman"/>
          <w:sz w:val="20"/>
          <w:szCs w:val="20"/>
          <w:lang w:val="en-US"/>
        </w:rPr>
        <w:t xml:space="preserve"> explaining the absence of differences in the AOM total mass loss. </w:t>
      </w:r>
      <w:r>
        <w:rPr>
          <w:rFonts w:ascii="Times New Roman" w:hAnsi="Times New Roman" w:cs="Times New Roman"/>
          <w:sz w:val="20"/>
          <w:szCs w:val="20"/>
          <w:lang w:val="en-US"/>
        </w:rPr>
        <w:t>This</w:t>
      </w:r>
      <w:r w:rsidR="00BA2B80" w:rsidRPr="00956CA9">
        <w:rPr>
          <w:rFonts w:ascii="Times New Roman" w:hAnsi="Times New Roman" w:cs="Times New Roman"/>
          <w:sz w:val="20"/>
          <w:szCs w:val="20"/>
          <w:lang w:val="en-US"/>
        </w:rPr>
        <w:t xml:space="preserve"> low contribution of invertebrates is </w:t>
      </w:r>
      <w:r w:rsidR="00005FCF" w:rsidRPr="00956CA9">
        <w:rPr>
          <w:rFonts w:ascii="Times New Roman" w:hAnsi="Times New Roman" w:cs="Times New Roman"/>
          <w:sz w:val="20"/>
          <w:szCs w:val="20"/>
          <w:lang w:val="en-US"/>
        </w:rPr>
        <w:t>counterintuitive,</w:t>
      </w:r>
      <w:r w:rsidR="00BA2B80" w:rsidRPr="00956CA9">
        <w:rPr>
          <w:rFonts w:ascii="Times New Roman" w:hAnsi="Times New Roman" w:cs="Times New Roman"/>
          <w:sz w:val="20"/>
          <w:szCs w:val="20"/>
          <w:lang w:val="en-US"/>
        </w:rPr>
        <w:t xml:space="preserve"> as they have been shown to play an important role in the decomposition of AOM in terrestrial e</w:t>
      </w:r>
      <w:r w:rsidR="00CB38E2">
        <w:rPr>
          <w:rFonts w:ascii="Times New Roman" w:hAnsi="Times New Roman" w:cs="Times New Roman"/>
          <w:sz w:val="20"/>
          <w:szCs w:val="20"/>
          <w:lang w:val="en-US"/>
        </w:rPr>
        <w:t>nvironments (</w:t>
      </w:r>
      <w:proofErr w:type="spellStart"/>
      <w:r w:rsidR="00CB38E2">
        <w:rPr>
          <w:rFonts w:ascii="Times New Roman" w:hAnsi="Times New Roman" w:cs="Times New Roman"/>
          <w:sz w:val="20"/>
          <w:szCs w:val="20"/>
          <w:lang w:val="en-US"/>
        </w:rPr>
        <w:t>Novais</w:t>
      </w:r>
      <w:proofErr w:type="spellEnd"/>
      <w:r w:rsidR="00CB38E2">
        <w:rPr>
          <w:rFonts w:ascii="Times New Roman" w:hAnsi="Times New Roman" w:cs="Times New Roman"/>
          <w:sz w:val="20"/>
          <w:szCs w:val="20"/>
          <w:lang w:val="en-US"/>
        </w:rPr>
        <w:t xml:space="preserve"> et al. 2015;</w:t>
      </w:r>
      <w:r w:rsidR="00BA2B80" w:rsidRPr="00956CA9">
        <w:rPr>
          <w:rFonts w:ascii="Times New Roman" w:hAnsi="Times New Roman" w:cs="Times New Roman"/>
          <w:sz w:val="20"/>
          <w:szCs w:val="20"/>
          <w:lang w:val="en-US"/>
        </w:rPr>
        <w:t xml:space="preserve"> Hocking et al. 2009). </w:t>
      </w:r>
      <w:r>
        <w:rPr>
          <w:rFonts w:ascii="Times New Roman" w:hAnsi="Times New Roman" w:cs="Times New Roman"/>
          <w:sz w:val="20"/>
          <w:szCs w:val="20"/>
          <w:lang w:val="en-US"/>
        </w:rPr>
        <w:t>T</w:t>
      </w:r>
      <w:r w:rsidR="00BA2B80" w:rsidRPr="00956CA9">
        <w:rPr>
          <w:rFonts w:ascii="Times New Roman" w:hAnsi="Times New Roman" w:cs="Times New Roman"/>
          <w:sz w:val="20"/>
          <w:szCs w:val="20"/>
          <w:lang w:val="en-US"/>
        </w:rPr>
        <w:t xml:space="preserve">his </w:t>
      </w:r>
      <w:r w:rsidRPr="00956CA9">
        <w:rPr>
          <w:rFonts w:ascii="Times New Roman" w:hAnsi="Times New Roman" w:cs="Times New Roman"/>
          <w:sz w:val="20"/>
          <w:szCs w:val="20"/>
          <w:lang w:val="en-US"/>
        </w:rPr>
        <w:t>c</w:t>
      </w:r>
      <w:r>
        <w:rPr>
          <w:rFonts w:ascii="Times New Roman" w:hAnsi="Times New Roman" w:cs="Times New Roman"/>
          <w:sz w:val="20"/>
          <w:szCs w:val="20"/>
          <w:lang w:val="en-US"/>
        </w:rPr>
        <w:t>ould</w:t>
      </w:r>
      <w:r w:rsidRPr="00956CA9">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however </w:t>
      </w:r>
      <w:r w:rsidR="00BA2B80" w:rsidRPr="00956CA9">
        <w:rPr>
          <w:rFonts w:ascii="Times New Roman" w:hAnsi="Times New Roman" w:cs="Times New Roman"/>
          <w:sz w:val="20"/>
          <w:szCs w:val="20"/>
          <w:lang w:val="en-US"/>
        </w:rPr>
        <w:t>be explained by the cold and humid weather of early March, which led to a low invertebrate activity (Driessen et al. 2013), result</w:t>
      </w:r>
      <w:r>
        <w:rPr>
          <w:rFonts w:ascii="Times New Roman" w:hAnsi="Times New Roman" w:cs="Times New Roman"/>
          <w:sz w:val="20"/>
          <w:szCs w:val="20"/>
          <w:lang w:val="en-US"/>
        </w:rPr>
        <w:t>ing</w:t>
      </w:r>
      <w:r w:rsidR="00BA2B80" w:rsidRPr="00956CA9">
        <w:rPr>
          <w:rFonts w:ascii="Times New Roman" w:hAnsi="Times New Roman" w:cs="Times New Roman"/>
          <w:sz w:val="20"/>
          <w:szCs w:val="20"/>
          <w:lang w:val="en-US"/>
        </w:rPr>
        <w:t xml:space="preserve"> in the low contribution of invertebrates towards the decomposition of the AOM.</w:t>
      </w:r>
      <w:r w:rsidR="00C156A4">
        <w:rPr>
          <w:rFonts w:ascii="Times New Roman" w:hAnsi="Times New Roman" w:cs="Times New Roman"/>
          <w:sz w:val="20"/>
          <w:szCs w:val="20"/>
          <w:lang w:val="en-US"/>
        </w:rPr>
        <w:t xml:space="preserve"> </w:t>
      </w:r>
    </w:p>
    <w:p w14:paraId="4F7681AD" w14:textId="77777777" w:rsidR="006B2CA1" w:rsidRDefault="00E6167D" w:rsidP="006B2CA1">
      <w:pPr>
        <w:spacing w:line="360" w:lineRule="auto"/>
        <w:jc w:val="both"/>
        <w:rPr>
          <w:rFonts w:ascii="Times New Roman" w:hAnsi="Times New Roman" w:cs="Times New Roman"/>
          <w:sz w:val="20"/>
          <w:szCs w:val="20"/>
          <w:lang w:val="en-US"/>
        </w:rPr>
      </w:pPr>
      <w:r w:rsidRPr="00E6167D">
        <w:rPr>
          <w:rFonts w:ascii="Times New Roman" w:hAnsi="Times New Roman" w:cs="Times New Roman"/>
          <w:sz w:val="20"/>
          <w:szCs w:val="20"/>
          <w:lang w:val="en-US"/>
        </w:rPr>
        <w:t xml:space="preserve">Environmental conditions, especially temperature, vary throughout the year, leading to changes in invertebrate communities and activity, including </w:t>
      </w:r>
      <w:r w:rsidR="00EA645D">
        <w:rPr>
          <w:rFonts w:ascii="Times New Roman" w:hAnsi="Times New Roman" w:cs="Times New Roman"/>
          <w:sz w:val="20"/>
          <w:szCs w:val="20"/>
          <w:lang w:val="en-US"/>
        </w:rPr>
        <w:t>decomposer</w:t>
      </w:r>
      <w:r w:rsidRPr="00E6167D">
        <w:rPr>
          <w:rFonts w:ascii="Times New Roman" w:hAnsi="Times New Roman" w:cs="Times New Roman"/>
          <w:sz w:val="20"/>
          <w:szCs w:val="20"/>
          <w:lang w:val="en-US"/>
        </w:rPr>
        <w:t xml:space="preserve"> assemblages (Driessen et al. 2013). These changes affecting the </w:t>
      </w:r>
      <w:r w:rsidR="00EA645D">
        <w:rPr>
          <w:rFonts w:ascii="Times New Roman" w:hAnsi="Times New Roman" w:cs="Times New Roman"/>
          <w:sz w:val="20"/>
          <w:szCs w:val="20"/>
          <w:lang w:val="en-US"/>
        </w:rPr>
        <w:t>decomposer</w:t>
      </w:r>
      <w:r w:rsidRPr="00E6167D">
        <w:rPr>
          <w:rFonts w:ascii="Times New Roman" w:hAnsi="Times New Roman" w:cs="Times New Roman"/>
          <w:sz w:val="20"/>
          <w:szCs w:val="20"/>
          <w:lang w:val="en-US"/>
        </w:rPr>
        <w:t xml:space="preserve"> assemblages will have an impact on their contribution to the </w:t>
      </w:r>
      <w:r w:rsidR="00B413F8">
        <w:rPr>
          <w:rFonts w:ascii="Times New Roman" w:hAnsi="Times New Roman" w:cs="Times New Roman"/>
          <w:sz w:val="20"/>
          <w:szCs w:val="20"/>
          <w:lang w:val="en-US"/>
        </w:rPr>
        <w:t>organic matter</w:t>
      </w:r>
      <w:r w:rsidRPr="00E6167D">
        <w:rPr>
          <w:rFonts w:ascii="Times New Roman" w:hAnsi="Times New Roman" w:cs="Times New Roman"/>
          <w:sz w:val="20"/>
          <w:szCs w:val="20"/>
          <w:lang w:val="en-US"/>
        </w:rPr>
        <w:t xml:space="preserve"> decomposition, res</w:t>
      </w:r>
      <w:r w:rsidR="006A578E">
        <w:rPr>
          <w:rFonts w:ascii="Times New Roman" w:hAnsi="Times New Roman" w:cs="Times New Roman"/>
          <w:sz w:val="20"/>
          <w:szCs w:val="20"/>
          <w:lang w:val="en-US"/>
        </w:rPr>
        <w:t>ulting in longer decomposition rate</w:t>
      </w:r>
      <w:r w:rsidRPr="00E6167D">
        <w:rPr>
          <w:rFonts w:ascii="Times New Roman" w:hAnsi="Times New Roman" w:cs="Times New Roman"/>
          <w:sz w:val="20"/>
          <w:szCs w:val="20"/>
          <w:lang w:val="en-US"/>
        </w:rPr>
        <w:t xml:space="preserve"> in winter than in warmer seasons</w:t>
      </w:r>
      <w:r w:rsidR="006A578E">
        <w:rPr>
          <w:rFonts w:ascii="Times New Roman" w:hAnsi="Times New Roman" w:cs="Times New Roman"/>
          <w:sz w:val="20"/>
          <w:szCs w:val="20"/>
          <w:lang w:val="en-US"/>
        </w:rPr>
        <w:t>,</w:t>
      </w:r>
      <w:r w:rsidRPr="00E6167D">
        <w:rPr>
          <w:rFonts w:ascii="Times New Roman" w:hAnsi="Times New Roman" w:cs="Times New Roman"/>
          <w:sz w:val="20"/>
          <w:szCs w:val="20"/>
          <w:lang w:val="en-US"/>
        </w:rPr>
        <w:t xml:space="preserve"> due to </w:t>
      </w:r>
      <w:r w:rsidR="006A578E">
        <w:rPr>
          <w:rFonts w:ascii="Times New Roman" w:hAnsi="Times New Roman" w:cs="Times New Roman"/>
          <w:sz w:val="20"/>
          <w:szCs w:val="20"/>
          <w:lang w:val="en-US"/>
        </w:rPr>
        <w:t>lower</w:t>
      </w:r>
      <w:r w:rsidRPr="00E6167D">
        <w:rPr>
          <w:rFonts w:ascii="Times New Roman" w:hAnsi="Times New Roman" w:cs="Times New Roman"/>
          <w:sz w:val="20"/>
          <w:szCs w:val="20"/>
          <w:lang w:val="en-US"/>
        </w:rPr>
        <w:t xml:space="preserve"> temperature and invertebrate activity </w:t>
      </w:r>
      <w:r w:rsidR="008A5373">
        <w:rPr>
          <w:rFonts w:ascii="Times New Roman" w:hAnsi="Times New Roman" w:cs="Times New Roman"/>
          <w:sz w:val="20"/>
          <w:szCs w:val="20"/>
          <w:lang w:val="en-US"/>
        </w:rPr>
        <w:t xml:space="preserve">in the former </w:t>
      </w:r>
      <w:r w:rsidRPr="00E6167D">
        <w:rPr>
          <w:rFonts w:ascii="Times New Roman" w:hAnsi="Times New Roman" w:cs="Times New Roman"/>
          <w:sz w:val="20"/>
          <w:szCs w:val="20"/>
          <w:lang w:val="en-US"/>
        </w:rPr>
        <w:t xml:space="preserve">(Castro et al. 2013). Lower temperatures have also been linked to a decrease in the decomposition of </w:t>
      </w:r>
      <w:r w:rsidR="00B30526">
        <w:rPr>
          <w:rFonts w:ascii="Times New Roman" w:hAnsi="Times New Roman" w:cs="Times New Roman"/>
          <w:sz w:val="20"/>
          <w:szCs w:val="20"/>
          <w:lang w:val="en-US"/>
        </w:rPr>
        <w:t xml:space="preserve">organic </w:t>
      </w:r>
      <w:r w:rsidRPr="00E6167D">
        <w:rPr>
          <w:rFonts w:ascii="Times New Roman" w:hAnsi="Times New Roman" w:cs="Times New Roman"/>
          <w:sz w:val="20"/>
          <w:szCs w:val="20"/>
          <w:lang w:val="en-US"/>
        </w:rPr>
        <w:t xml:space="preserve">matter by microorganisms (Stott et al. 1986). </w:t>
      </w:r>
      <w:r w:rsidR="005502B1">
        <w:rPr>
          <w:rFonts w:ascii="Times New Roman" w:hAnsi="Times New Roman" w:cs="Times New Roman"/>
          <w:sz w:val="20"/>
          <w:szCs w:val="20"/>
          <w:lang w:val="en-US"/>
        </w:rPr>
        <w:t>It is therefore highly likely that</w:t>
      </w:r>
      <w:r w:rsidR="00E84931">
        <w:rPr>
          <w:rFonts w:ascii="Times New Roman" w:hAnsi="Times New Roman" w:cs="Times New Roman"/>
          <w:sz w:val="20"/>
          <w:szCs w:val="20"/>
          <w:lang w:val="en-US"/>
        </w:rPr>
        <w:t xml:space="preserve"> the decomposition rate of AOM would have been higher in late spring and summer</w:t>
      </w:r>
      <w:r w:rsidR="00DE757D">
        <w:rPr>
          <w:rFonts w:ascii="Times New Roman" w:hAnsi="Times New Roman" w:cs="Times New Roman"/>
          <w:sz w:val="20"/>
          <w:szCs w:val="20"/>
          <w:lang w:val="en-US"/>
        </w:rPr>
        <w:t>,</w:t>
      </w:r>
      <w:r w:rsidR="000E017A">
        <w:rPr>
          <w:rFonts w:ascii="Times New Roman" w:hAnsi="Times New Roman" w:cs="Times New Roman"/>
          <w:sz w:val="20"/>
          <w:szCs w:val="20"/>
          <w:lang w:val="en-US"/>
        </w:rPr>
        <w:t xml:space="preserve"> due to a higher temperature leading to an increase in </w:t>
      </w:r>
      <w:r w:rsidR="00EA645D">
        <w:rPr>
          <w:rFonts w:ascii="Times New Roman" w:hAnsi="Times New Roman" w:cs="Times New Roman"/>
          <w:sz w:val="20"/>
          <w:szCs w:val="20"/>
          <w:lang w:val="en-US"/>
        </w:rPr>
        <w:t>decomposer</w:t>
      </w:r>
      <w:r w:rsidR="000E017A">
        <w:rPr>
          <w:rFonts w:ascii="Times New Roman" w:hAnsi="Times New Roman" w:cs="Times New Roman"/>
          <w:sz w:val="20"/>
          <w:szCs w:val="20"/>
          <w:lang w:val="en-US"/>
        </w:rPr>
        <w:t xml:space="preserve"> activity</w:t>
      </w:r>
      <w:r w:rsidR="00E84931">
        <w:rPr>
          <w:rFonts w:ascii="Times New Roman" w:hAnsi="Times New Roman" w:cs="Times New Roman"/>
          <w:sz w:val="20"/>
          <w:szCs w:val="20"/>
          <w:lang w:val="en-US"/>
        </w:rPr>
        <w:t xml:space="preserve">. </w:t>
      </w:r>
      <w:r w:rsidRPr="00E6167D">
        <w:rPr>
          <w:rFonts w:ascii="Times New Roman" w:hAnsi="Times New Roman" w:cs="Times New Roman"/>
          <w:sz w:val="20"/>
          <w:szCs w:val="20"/>
          <w:lang w:val="en-US"/>
        </w:rPr>
        <w:t xml:space="preserve">Others studies focusing </w:t>
      </w:r>
      <w:r w:rsidR="007F6504" w:rsidRPr="00E6167D">
        <w:rPr>
          <w:rFonts w:ascii="Times New Roman" w:hAnsi="Times New Roman" w:cs="Times New Roman"/>
          <w:sz w:val="20"/>
          <w:szCs w:val="20"/>
          <w:lang w:val="en-US"/>
        </w:rPr>
        <w:t xml:space="preserve">on </w:t>
      </w:r>
      <w:r w:rsidR="007F6504">
        <w:rPr>
          <w:rFonts w:ascii="Times New Roman" w:hAnsi="Times New Roman" w:cs="Times New Roman"/>
          <w:sz w:val="20"/>
          <w:szCs w:val="20"/>
          <w:lang w:val="en-US"/>
        </w:rPr>
        <w:t>the</w:t>
      </w:r>
      <w:r w:rsidR="00580DFA">
        <w:rPr>
          <w:rFonts w:ascii="Times New Roman" w:hAnsi="Times New Roman" w:cs="Times New Roman"/>
          <w:sz w:val="20"/>
          <w:szCs w:val="20"/>
          <w:lang w:val="en-US"/>
        </w:rPr>
        <w:t xml:space="preserve"> seasonal variability</w:t>
      </w:r>
      <w:r w:rsidRPr="00E6167D">
        <w:rPr>
          <w:rFonts w:ascii="Times New Roman" w:hAnsi="Times New Roman" w:cs="Times New Roman"/>
          <w:sz w:val="20"/>
          <w:szCs w:val="20"/>
          <w:lang w:val="en-US"/>
        </w:rPr>
        <w:t xml:space="preserve"> of the AOM decomposition in terrestrial environment are thus needed, to fully assess the fate of stranded AOM in terrestrial environments. </w:t>
      </w:r>
      <w:r w:rsidR="00B30526">
        <w:rPr>
          <w:rFonts w:ascii="Times New Roman" w:hAnsi="Times New Roman" w:cs="Times New Roman"/>
          <w:sz w:val="20"/>
          <w:szCs w:val="20"/>
          <w:lang w:val="en-US"/>
        </w:rPr>
        <w:t>This, e</w:t>
      </w:r>
      <w:r w:rsidRPr="00E6167D">
        <w:rPr>
          <w:rFonts w:ascii="Times New Roman" w:hAnsi="Times New Roman" w:cs="Times New Roman"/>
          <w:sz w:val="20"/>
          <w:szCs w:val="20"/>
          <w:lang w:val="en-US"/>
        </w:rPr>
        <w:t>specially considering that climate change will cause shift</w:t>
      </w:r>
      <w:r w:rsidR="00580DFA">
        <w:rPr>
          <w:rFonts w:ascii="Times New Roman" w:hAnsi="Times New Roman" w:cs="Times New Roman"/>
          <w:sz w:val="20"/>
          <w:szCs w:val="20"/>
          <w:lang w:val="en-US"/>
        </w:rPr>
        <w:t>s</w:t>
      </w:r>
      <w:r w:rsidRPr="00E6167D">
        <w:rPr>
          <w:rFonts w:ascii="Times New Roman" w:hAnsi="Times New Roman" w:cs="Times New Roman"/>
          <w:sz w:val="20"/>
          <w:szCs w:val="20"/>
          <w:lang w:val="en-US"/>
        </w:rPr>
        <w:t xml:space="preserve"> </w:t>
      </w:r>
      <w:r w:rsidR="00580DFA">
        <w:rPr>
          <w:rFonts w:ascii="Times New Roman" w:hAnsi="Times New Roman" w:cs="Times New Roman"/>
          <w:sz w:val="20"/>
          <w:szCs w:val="20"/>
          <w:lang w:val="en-US"/>
        </w:rPr>
        <w:t>from perennial to</w:t>
      </w:r>
      <w:r w:rsidRPr="00E6167D">
        <w:rPr>
          <w:rFonts w:ascii="Times New Roman" w:hAnsi="Times New Roman" w:cs="Times New Roman"/>
          <w:sz w:val="20"/>
          <w:szCs w:val="20"/>
          <w:lang w:val="en-US"/>
        </w:rPr>
        <w:t xml:space="preserve"> intermittent regime</w:t>
      </w:r>
      <w:r w:rsidR="00580DFA">
        <w:rPr>
          <w:rFonts w:ascii="Times New Roman" w:hAnsi="Times New Roman" w:cs="Times New Roman"/>
          <w:sz w:val="20"/>
          <w:szCs w:val="20"/>
          <w:lang w:val="en-US"/>
        </w:rPr>
        <w:t>s and changes</w:t>
      </w:r>
      <w:r w:rsidRPr="00E6167D">
        <w:rPr>
          <w:rFonts w:ascii="Times New Roman" w:hAnsi="Times New Roman" w:cs="Times New Roman"/>
          <w:sz w:val="20"/>
          <w:szCs w:val="20"/>
          <w:lang w:val="en-US"/>
        </w:rPr>
        <w:t xml:space="preserve"> in the </w:t>
      </w:r>
      <w:r w:rsidRPr="00E6167D">
        <w:rPr>
          <w:rFonts w:ascii="Times New Roman" w:hAnsi="Times New Roman" w:cs="Times New Roman"/>
          <w:sz w:val="20"/>
          <w:szCs w:val="20"/>
          <w:lang w:val="en-US"/>
        </w:rPr>
        <w:lastRenderedPageBreak/>
        <w:t xml:space="preserve">seasonality of drying </w:t>
      </w:r>
      <w:r w:rsidR="00580DFA">
        <w:rPr>
          <w:rFonts w:ascii="Times New Roman" w:hAnsi="Times New Roman" w:cs="Times New Roman"/>
          <w:sz w:val="20"/>
          <w:szCs w:val="20"/>
          <w:lang w:val="en-US"/>
        </w:rPr>
        <w:t xml:space="preserve">in intermittent rivers </w:t>
      </w:r>
      <w:r w:rsidR="008A5373">
        <w:rPr>
          <w:rFonts w:ascii="Times New Roman" w:hAnsi="Times New Roman" w:cs="Times New Roman"/>
          <w:sz w:val="20"/>
          <w:szCs w:val="20"/>
          <w:lang w:val="en-US"/>
        </w:rPr>
        <w:t>(</w:t>
      </w:r>
      <w:r w:rsidR="00580DFA">
        <w:rPr>
          <w:rFonts w:ascii="Times New Roman" w:hAnsi="Times New Roman" w:cs="Times New Roman"/>
          <w:sz w:val="20"/>
          <w:szCs w:val="20"/>
          <w:lang w:val="en-US"/>
        </w:rPr>
        <w:t>with</w:t>
      </w:r>
      <w:r w:rsidR="008A5373">
        <w:rPr>
          <w:rFonts w:ascii="Times New Roman" w:hAnsi="Times New Roman" w:cs="Times New Roman"/>
          <w:sz w:val="20"/>
          <w:szCs w:val="20"/>
          <w:lang w:val="en-US"/>
        </w:rPr>
        <w:t xml:space="preserve"> </w:t>
      </w:r>
      <w:r w:rsidR="00580DFA">
        <w:rPr>
          <w:rFonts w:ascii="Times New Roman" w:hAnsi="Times New Roman" w:cs="Times New Roman"/>
          <w:sz w:val="20"/>
          <w:szCs w:val="20"/>
          <w:lang w:val="en-US"/>
        </w:rPr>
        <w:t xml:space="preserve">earlier and more frequent drying </w:t>
      </w:r>
      <w:r w:rsidR="007A11D8">
        <w:rPr>
          <w:rFonts w:ascii="Times New Roman" w:hAnsi="Times New Roman" w:cs="Times New Roman"/>
          <w:sz w:val="20"/>
          <w:szCs w:val="20"/>
          <w:lang w:val="en-US"/>
        </w:rPr>
        <w:t>events;</w:t>
      </w:r>
      <w:r w:rsidR="007A11D8" w:rsidRPr="007A11D8">
        <w:rPr>
          <w:rFonts w:ascii="Times New Roman" w:hAnsi="Times New Roman" w:cs="Times New Roman"/>
          <w:sz w:val="20"/>
          <w:szCs w:val="20"/>
          <w:lang w:val="en-US"/>
        </w:rPr>
        <w:t xml:space="preserve"> </w:t>
      </w:r>
      <w:proofErr w:type="spellStart"/>
      <w:r w:rsidR="007A11D8" w:rsidRPr="007A483F">
        <w:rPr>
          <w:rFonts w:ascii="Times New Roman" w:hAnsi="Times New Roman" w:cs="Times New Roman"/>
          <w:sz w:val="20"/>
          <w:szCs w:val="20"/>
          <w:lang w:val="en-US"/>
        </w:rPr>
        <w:t>Döll</w:t>
      </w:r>
      <w:proofErr w:type="spellEnd"/>
      <w:r w:rsidR="007A11D8" w:rsidRPr="007A483F">
        <w:rPr>
          <w:rFonts w:ascii="Times New Roman" w:hAnsi="Times New Roman" w:cs="Times New Roman"/>
          <w:sz w:val="20"/>
          <w:szCs w:val="20"/>
          <w:lang w:val="en-US"/>
        </w:rPr>
        <w:t xml:space="preserve"> &amp; </w:t>
      </w:r>
      <w:proofErr w:type="spellStart"/>
      <w:r w:rsidR="007A11D8" w:rsidRPr="007A483F">
        <w:rPr>
          <w:rFonts w:ascii="Times New Roman" w:hAnsi="Times New Roman" w:cs="Times New Roman"/>
          <w:sz w:val="20"/>
          <w:szCs w:val="20"/>
          <w:lang w:val="en-US"/>
        </w:rPr>
        <w:t>Schmied</w:t>
      </w:r>
      <w:proofErr w:type="spellEnd"/>
      <w:r w:rsidR="007A11D8" w:rsidRPr="007A483F">
        <w:rPr>
          <w:rFonts w:ascii="Times New Roman" w:hAnsi="Times New Roman" w:cs="Times New Roman"/>
          <w:sz w:val="20"/>
          <w:szCs w:val="20"/>
          <w:lang w:val="en-US"/>
        </w:rPr>
        <w:t xml:space="preserve"> 2012</w:t>
      </w:r>
      <w:r w:rsidR="007A11D8">
        <w:rPr>
          <w:rFonts w:ascii="Times New Roman" w:hAnsi="Times New Roman" w:cs="Times New Roman"/>
          <w:sz w:val="20"/>
          <w:szCs w:val="20"/>
          <w:lang w:val="en-US"/>
        </w:rPr>
        <w:t xml:space="preserve">; </w:t>
      </w:r>
      <w:proofErr w:type="spellStart"/>
      <w:r w:rsidR="007A11D8">
        <w:rPr>
          <w:rFonts w:ascii="Times New Roman" w:hAnsi="Times New Roman" w:cs="Times New Roman"/>
          <w:sz w:val="20"/>
          <w:szCs w:val="20"/>
          <w:lang w:val="en-US"/>
        </w:rPr>
        <w:t>Sauquet</w:t>
      </w:r>
      <w:proofErr w:type="spellEnd"/>
      <w:r w:rsidR="007A11D8">
        <w:rPr>
          <w:rFonts w:ascii="Times New Roman" w:hAnsi="Times New Roman" w:cs="Times New Roman"/>
          <w:sz w:val="20"/>
          <w:szCs w:val="20"/>
          <w:lang w:val="en-US"/>
        </w:rPr>
        <w:t xml:space="preserve"> et al. 2021</w:t>
      </w:r>
      <w:r w:rsidR="008A5373">
        <w:rPr>
          <w:rFonts w:ascii="Times New Roman" w:hAnsi="Times New Roman" w:cs="Times New Roman"/>
          <w:sz w:val="20"/>
          <w:szCs w:val="20"/>
          <w:lang w:val="en-US"/>
        </w:rPr>
        <w:t xml:space="preserve">), </w:t>
      </w:r>
      <w:r w:rsidR="00580DFA">
        <w:rPr>
          <w:rFonts w:ascii="Times New Roman" w:hAnsi="Times New Roman" w:cs="Times New Roman"/>
          <w:sz w:val="20"/>
          <w:szCs w:val="20"/>
          <w:lang w:val="en-US"/>
        </w:rPr>
        <w:t>which could create mismatches between AOM availability and consumer community activity</w:t>
      </w:r>
      <w:r w:rsidRPr="00E6167D">
        <w:rPr>
          <w:rFonts w:ascii="Times New Roman" w:hAnsi="Times New Roman" w:cs="Times New Roman"/>
          <w:sz w:val="20"/>
          <w:szCs w:val="20"/>
          <w:lang w:val="en-US"/>
        </w:rPr>
        <w:t>.</w:t>
      </w:r>
    </w:p>
    <w:p w14:paraId="2A71C4BA" w14:textId="6C95F21F" w:rsidR="00BA2B80" w:rsidRPr="00E03C04" w:rsidRDefault="00455886" w:rsidP="009F39CD">
      <w:pPr>
        <w:spacing w:line="360" w:lineRule="auto"/>
        <w:rPr>
          <w:rFonts w:ascii="Times New Roman" w:hAnsi="Times New Roman" w:cs="Times New Roman"/>
          <w:b/>
          <w:sz w:val="24"/>
          <w:lang w:val="en-US"/>
        </w:rPr>
      </w:pPr>
      <w:r w:rsidRPr="00E03C04">
        <w:rPr>
          <w:rFonts w:ascii="Times New Roman" w:hAnsi="Times New Roman" w:cs="Times New Roman"/>
          <w:b/>
          <w:sz w:val="24"/>
          <w:lang w:val="en-US"/>
        </w:rPr>
        <w:t>4.3</w:t>
      </w:r>
      <w:r w:rsidR="00EA645D" w:rsidRPr="00E03C04">
        <w:rPr>
          <w:rFonts w:ascii="Times New Roman" w:hAnsi="Times New Roman" w:cs="Times New Roman"/>
          <w:b/>
          <w:sz w:val="24"/>
          <w:lang w:val="en-US"/>
        </w:rPr>
        <w:t>. Humidity</w:t>
      </w:r>
      <w:r w:rsidR="00BA2B80" w:rsidRPr="00E03C04">
        <w:rPr>
          <w:rFonts w:ascii="Times New Roman" w:hAnsi="Times New Roman" w:cs="Times New Roman"/>
          <w:b/>
          <w:sz w:val="24"/>
          <w:lang w:val="en-US"/>
        </w:rPr>
        <w:t xml:space="preserve"> level of the AOM</w:t>
      </w:r>
    </w:p>
    <w:p w14:paraId="0CCCFBB7" w14:textId="3977E781" w:rsidR="00BA2B80" w:rsidRPr="00956CA9" w:rsidRDefault="00BA2B80" w:rsidP="009F39CD">
      <w:pPr>
        <w:spacing w:line="360" w:lineRule="auto"/>
        <w:jc w:val="both"/>
        <w:rPr>
          <w:rFonts w:ascii="Times New Roman" w:hAnsi="Times New Roman" w:cs="Times New Roman"/>
          <w:sz w:val="20"/>
          <w:szCs w:val="20"/>
          <w:lang w:val="en-US"/>
        </w:rPr>
      </w:pPr>
      <w:r w:rsidRPr="00956CA9">
        <w:rPr>
          <w:rFonts w:ascii="Times New Roman" w:hAnsi="Times New Roman" w:cs="Times New Roman"/>
          <w:sz w:val="20"/>
          <w:szCs w:val="20"/>
          <w:lang w:val="en-US"/>
        </w:rPr>
        <w:t xml:space="preserve">Contrary to what </w:t>
      </w:r>
      <w:r w:rsidR="00A41061" w:rsidRPr="00956CA9">
        <w:rPr>
          <w:rFonts w:ascii="Times New Roman" w:hAnsi="Times New Roman" w:cs="Times New Roman"/>
          <w:sz w:val="20"/>
          <w:szCs w:val="20"/>
          <w:lang w:val="en-US"/>
        </w:rPr>
        <w:t xml:space="preserve">we </w:t>
      </w:r>
      <w:r w:rsidRPr="00956CA9">
        <w:rPr>
          <w:rFonts w:ascii="Times New Roman" w:hAnsi="Times New Roman" w:cs="Times New Roman"/>
          <w:sz w:val="20"/>
          <w:szCs w:val="20"/>
          <w:lang w:val="en-US"/>
        </w:rPr>
        <w:t xml:space="preserve">expected, the desiccation level of the AOM had little impact on </w:t>
      </w:r>
      <w:r w:rsidR="00A41061" w:rsidRPr="00956CA9">
        <w:rPr>
          <w:rFonts w:ascii="Times New Roman" w:hAnsi="Times New Roman" w:cs="Times New Roman"/>
          <w:sz w:val="20"/>
          <w:szCs w:val="20"/>
          <w:lang w:val="en-US"/>
        </w:rPr>
        <w:t xml:space="preserve">the </w:t>
      </w:r>
      <w:r w:rsidRPr="00956CA9">
        <w:rPr>
          <w:rFonts w:ascii="Times New Roman" w:hAnsi="Times New Roman" w:cs="Times New Roman"/>
          <w:sz w:val="20"/>
          <w:szCs w:val="20"/>
          <w:lang w:val="en-US"/>
        </w:rPr>
        <w:t>decomposition rate</w:t>
      </w:r>
      <w:r w:rsidR="007413E8">
        <w:rPr>
          <w:rFonts w:ascii="Times New Roman" w:hAnsi="Times New Roman" w:cs="Times New Roman"/>
          <w:sz w:val="20"/>
          <w:szCs w:val="20"/>
          <w:lang w:val="en-US"/>
        </w:rPr>
        <w:t xml:space="preserve"> (H4)</w:t>
      </w:r>
      <w:r w:rsidRPr="00956CA9">
        <w:rPr>
          <w:rFonts w:ascii="Times New Roman" w:hAnsi="Times New Roman" w:cs="Times New Roman"/>
          <w:sz w:val="20"/>
          <w:szCs w:val="20"/>
          <w:lang w:val="en-US"/>
        </w:rPr>
        <w:t xml:space="preserve">. Our treatment only affected the fish AOM and only at the second removal date, where the dry fish had a higher mass loss than the fresh fish. Dry fish is the only type of AOM that was completely </w:t>
      </w:r>
      <w:r w:rsidR="00066EC4">
        <w:rPr>
          <w:rFonts w:ascii="Times New Roman" w:hAnsi="Times New Roman" w:cs="Times New Roman"/>
          <w:sz w:val="20"/>
          <w:szCs w:val="20"/>
          <w:lang w:val="en-US"/>
        </w:rPr>
        <w:t>consumed</w:t>
      </w:r>
      <w:r w:rsidR="00066EC4"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by the end of the experiment in unsealed cups, showing its high appeal for vertebrates, </w:t>
      </w:r>
      <w:r w:rsidR="00DB6D53">
        <w:rPr>
          <w:rFonts w:ascii="Times New Roman" w:hAnsi="Times New Roman" w:cs="Times New Roman"/>
          <w:sz w:val="20"/>
          <w:szCs w:val="20"/>
          <w:lang w:val="en-US"/>
        </w:rPr>
        <w:t xml:space="preserve">small </w:t>
      </w:r>
      <w:r w:rsidRPr="00956CA9">
        <w:rPr>
          <w:rFonts w:ascii="Times New Roman" w:hAnsi="Times New Roman" w:cs="Times New Roman"/>
          <w:sz w:val="20"/>
          <w:szCs w:val="20"/>
          <w:lang w:val="en-US"/>
        </w:rPr>
        <w:t>rodents</w:t>
      </w:r>
      <w:r w:rsidR="008A5373">
        <w:rPr>
          <w:rFonts w:ascii="Times New Roman" w:hAnsi="Times New Roman" w:cs="Times New Roman"/>
          <w:sz w:val="20"/>
          <w:szCs w:val="20"/>
          <w:lang w:val="en-US"/>
        </w:rPr>
        <w:t xml:space="preserve"> in our case</w:t>
      </w:r>
      <w:r w:rsidRPr="00956CA9">
        <w:rPr>
          <w:rFonts w:ascii="Times New Roman" w:hAnsi="Times New Roman" w:cs="Times New Roman"/>
          <w:sz w:val="20"/>
          <w:szCs w:val="20"/>
          <w:lang w:val="en-US"/>
        </w:rPr>
        <w:t>. This is partially confirmed by the fact that the mass loss was higher for dried AOM in unsealed cups that were used to quantify the contribution of vertebrates</w:t>
      </w:r>
      <w:r w:rsidR="00E873E3">
        <w:rPr>
          <w:rFonts w:ascii="Times New Roman" w:hAnsi="Times New Roman" w:cs="Times New Roman"/>
          <w:sz w:val="20"/>
          <w:szCs w:val="20"/>
          <w:lang w:val="en-US"/>
        </w:rPr>
        <w:t xml:space="preserve"> (H5)</w:t>
      </w:r>
      <w:r w:rsidRPr="00956CA9">
        <w:rPr>
          <w:rFonts w:ascii="Times New Roman" w:hAnsi="Times New Roman" w:cs="Times New Roman"/>
          <w:sz w:val="20"/>
          <w:szCs w:val="20"/>
          <w:lang w:val="en-US"/>
        </w:rPr>
        <w:t>. This preference for dry fish might be explained by the humid weather that re-humidified the dried AOM, erasing the initial difference in humidity level. Due to ambient moisture, it is also likely that fresh fish (on which microbial community was not reset to zero by the drying treatment) was exposed to a rapid microbial colonization and activity resulting in its putrefaction</w:t>
      </w:r>
      <w:r w:rsidR="008A5373">
        <w:rPr>
          <w:rFonts w:ascii="Times New Roman" w:hAnsi="Times New Roman" w:cs="Times New Roman"/>
          <w:sz w:val="20"/>
          <w:szCs w:val="20"/>
          <w:lang w:val="en-US"/>
        </w:rPr>
        <w:t>, which potentially</w:t>
      </w:r>
      <w:r w:rsidRPr="00956CA9">
        <w:rPr>
          <w:rFonts w:ascii="Times New Roman" w:hAnsi="Times New Roman" w:cs="Times New Roman"/>
          <w:sz w:val="20"/>
          <w:szCs w:val="20"/>
          <w:lang w:val="en-US"/>
        </w:rPr>
        <w:t xml:space="preserve"> repelled the rodents. The smell of carrion can attract necrophagous insects (</w:t>
      </w:r>
      <w:proofErr w:type="spellStart"/>
      <w:r w:rsidRPr="00956CA9">
        <w:rPr>
          <w:rFonts w:ascii="Times New Roman" w:hAnsi="Times New Roman" w:cs="Times New Roman"/>
          <w:sz w:val="20"/>
          <w:szCs w:val="20"/>
          <w:lang w:val="en-US"/>
        </w:rPr>
        <w:t>Weithmann</w:t>
      </w:r>
      <w:proofErr w:type="spellEnd"/>
      <w:r w:rsidRPr="00956CA9">
        <w:rPr>
          <w:rFonts w:ascii="Times New Roman" w:hAnsi="Times New Roman" w:cs="Times New Roman"/>
          <w:sz w:val="20"/>
          <w:szCs w:val="20"/>
          <w:lang w:val="en-US"/>
        </w:rPr>
        <w:t xml:space="preserve"> et al. 2020), </w:t>
      </w:r>
      <w:r w:rsidR="004C264F">
        <w:rPr>
          <w:rFonts w:ascii="Times New Roman" w:hAnsi="Times New Roman" w:cs="Times New Roman"/>
          <w:sz w:val="20"/>
          <w:szCs w:val="20"/>
          <w:lang w:val="en-US"/>
        </w:rPr>
        <w:t xml:space="preserve">which </w:t>
      </w:r>
      <w:r w:rsidRPr="00956CA9">
        <w:rPr>
          <w:rFonts w:ascii="Times New Roman" w:hAnsi="Times New Roman" w:cs="Times New Roman"/>
          <w:sz w:val="20"/>
          <w:szCs w:val="20"/>
          <w:lang w:val="en-US"/>
        </w:rPr>
        <w:t xml:space="preserve">could explain the highest abundance of invertebrates found in cups containing fresh fish. It is possible that </w:t>
      </w:r>
      <w:r w:rsidR="004C264F">
        <w:rPr>
          <w:rFonts w:ascii="Times New Roman" w:hAnsi="Times New Roman" w:cs="Times New Roman"/>
          <w:sz w:val="20"/>
          <w:szCs w:val="20"/>
          <w:lang w:val="en-US"/>
        </w:rPr>
        <w:t xml:space="preserve">under </w:t>
      </w:r>
      <w:r w:rsidRPr="00956CA9">
        <w:rPr>
          <w:rFonts w:ascii="Times New Roman" w:hAnsi="Times New Roman" w:cs="Times New Roman"/>
          <w:sz w:val="20"/>
          <w:szCs w:val="20"/>
          <w:lang w:val="en-US"/>
        </w:rPr>
        <w:t xml:space="preserve">environmental conditions that would have </w:t>
      </w:r>
      <w:r w:rsidR="004C264F">
        <w:rPr>
          <w:rFonts w:ascii="Times New Roman" w:hAnsi="Times New Roman" w:cs="Times New Roman"/>
          <w:sz w:val="20"/>
          <w:szCs w:val="20"/>
          <w:lang w:val="en-US"/>
        </w:rPr>
        <w:t>kept</w:t>
      </w:r>
      <w:r w:rsidR="004C264F"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the initial desiccation level of the </w:t>
      </w:r>
      <w:r w:rsidR="004C264F">
        <w:rPr>
          <w:rFonts w:ascii="Times New Roman" w:hAnsi="Times New Roman" w:cs="Times New Roman"/>
          <w:sz w:val="20"/>
          <w:szCs w:val="20"/>
          <w:lang w:val="en-US"/>
        </w:rPr>
        <w:t>AOM constant</w:t>
      </w:r>
      <w:r w:rsidRPr="00956CA9">
        <w:rPr>
          <w:rFonts w:ascii="Times New Roman" w:hAnsi="Times New Roman" w:cs="Times New Roman"/>
          <w:sz w:val="20"/>
          <w:szCs w:val="20"/>
          <w:lang w:val="en-US"/>
        </w:rPr>
        <w:t xml:space="preserve">, </w:t>
      </w:r>
      <w:r w:rsidR="00542FF8" w:rsidRPr="00956CA9">
        <w:rPr>
          <w:rFonts w:ascii="Times New Roman" w:hAnsi="Times New Roman" w:cs="Times New Roman"/>
          <w:sz w:val="20"/>
          <w:szCs w:val="20"/>
          <w:lang w:val="en-US"/>
        </w:rPr>
        <w:t>our results</w:t>
      </w:r>
      <w:r w:rsidRPr="00956CA9">
        <w:rPr>
          <w:rFonts w:ascii="Times New Roman" w:hAnsi="Times New Roman" w:cs="Times New Roman"/>
          <w:sz w:val="20"/>
          <w:szCs w:val="20"/>
          <w:lang w:val="en-US"/>
        </w:rPr>
        <w:t xml:space="preserve"> would have been more similar to the one</w:t>
      </w:r>
      <w:r w:rsidR="004C264F">
        <w:rPr>
          <w:rFonts w:ascii="Times New Roman" w:hAnsi="Times New Roman" w:cs="Times New Roman"/>
          <w:sz w:val="20"/>
          <w:szCs w:val="20"/>
          <w:lang w:val="en-US"/>
        </w:rPr>
        <w:t>s</w:t>
      </w:r>
      <w:r w:rsidRPr="00956CA9">
        <w:rPr>
          <w:rFonts w:ascii="Times New Roman" w:hAnsi="Times New Roman" w:cs="Times New Roman"/>
          <w:sz w:val="20"/>
          <w:szCs w:val="20"/>
          <w:lang w:val="en-US"/>
        </w:rPr>
        <w:t xml:space="preserve"> </w:t>
      </w:r>
      <w:r w:rsidR="004C264F">
        <w:rPr>
          <w:rFonts w:ascii="Times New Roman" w:hAnsi="Times New Roman" w:cs="Times New Roman"/>
          <w:sz w:val="20"/>
          <w:szCs w:val="20"/>
          <w:lang w:val="en-US"/>
        </w:rPr>
        <w:t>from</w:t>
      </w:r>
      <w:r w:rsidRPr="00956CA9">
        <w:rPr>
          <w:rFonts w:ascii="Times New Roman" w:hAnsi="Times New Roman" w:cs="Times New Roman"/>
          <w:sz w:val="20"/>
          <w:szCs w:val="20"/>
          <w:lang w:val="en-US"/>
        </w:rPr>
        <w:t xml:space="preserve"> previous stud</w:t>
      </w:r>
      <w:r w:rsidR="004C264F">
        <w:rPr>
          <w:rFonts w:ascii="Times New Roman" w:hAnsi="Times New Roman" w:cs="Times New Roman"/>
          <w:sz w:val="20"/>
          <w:szCs w:val="20"/>
          <w:lang w:val="en-US"/>
        </w:rPr>
        <w:t>ies</w:t>
      </w:r>
      <w:r w:rsidRPr="00956CA9">
        <w:rPr>
          <w:rFonts w:ascii="Times New Roman" w:hAnsi="Times New Roman" w:cs="Times New Roman"/>
          <w:sz w:val="20"/>
          <w:szCs w:val="20"/>
          <w:lang w:val="en-US"/>
        </w:rPr>
        <w:t xml:space="preserve">, where </w:t>
      </w:r>
      <w:r w:rsidR="00F70E8F" w:rsidRPr="00956CA9">
        <w:rPr>
          <w:rFonts w:ascii="Times New Roman" w:hAnsi="Times New Roman" w:cs="Times New Roman"/>
          <w:sz w:val="20"/>
          <w:szCs w:val="20"/>
          <w:lang w:val="en-US"/>
        </w:rPr>
        <w:t>desiccated</w:t>
      </w:r>
      <w:r w:rsidRPr="00956CA9">
        <w:rPr>
          <w:rFonts w:ascii="Times New Roman" w:hAnsi="Times New Roman" w:cs="Times New Roman"/>
          <w:sz w:val="20"/>
          <w:szCs w:val="20"/>
          <w:lang w:val="en-US"/>
        </w:rPr>
        <w:t xml:space="preserve"> matter </w:t>
      </w:r>
      <w:r w:rsidR="008A5373">
        <w:rPr>
          <w:rFonts w:ascii="Times New Roman" w:hAnsi="Times New Roman" w:cs="Times New Roman"/>
          <w:sz w:val="20"/>
          <w:szCs w:val="20"/>
          <w:lang w:val="en-US"/>
        </w:rPr>
        <w:t xml:space="preserve">was less consumed </w:t>
      </w:r>
      <w:r w:rsidRPr="00956CA9">
        <w:rPr>
          <w:rFonts w:ascii="Times New Roman" w:hAnsi="Times New Roman" w:cs="Times New Roman"/>
          <w:sz w:val="20"/>
          <w:szCs w:val="20"/>
          <w:lang w:val="en-US"/>
        </w:rPr>
        <w:t>than humid matte</w:t>
      </w:r>
      <w:r w:rsidR="006E757C">
        <w:rPr>
          <w:rFonts w:ascii="Times New Roman" w:hAnsi="Times New Roman" w:cs="Times New Roman"/>
          <w:sz w:val="20"/>
          <w:szCs w:val="20"/>
          <w:lang w:val="en-US"/>
        </w:rPr>
        <w:t>r (</w:t>
      </w:r>
      <w:proofErr w:type="spellStart"/>
      <w:r w:rsidR="006E757C">
        <w:rPr>
          <w:rFonts w:ascii="Times New Roman" w:hAnsi="Times New Roman" w:cs="Times New Roman"/>
          <w:sz w:val="20"/>
          <w:szCs w:val="20"/>
          <w:lang w:val="en-US"/>
        </w:rPr>
        <w:t>Bastow</w:t>
      </w:r>
      <w:proofErr w:type="spellEnd"/>
      <w:r w:rsidR="006E757C">
        <w:rPr>
          <w:rFonts w:ascii="Times New Roman" w:hAnsi="Times New Roman" w:cs="Times New Roman"/>
          <w:sz w:val="20"/>
          <w:szCs w:val="20"/>
          <w:lang w:val="en-US"/>
        </w:rPr>
        <w:t xml:space="preserve"> et al. 2002;</w:t>
      </w:r>
      <w:r w:rsidR="00333A72" w:rsidRPr="00956CA9">
        <w:rPr>
          <w:rFonts w:ascii="Times New Roman" w:hAnsi="Times New Roman" w:cs="Times New Roman"/>
          <w:sz w:val="20"/>
          <w:szCs w:val="20"/>
          <w:lang w:val="en-US"/>
        </w:rPr>
        <w:t xml:space="preserve"> Collins and</w:t>
      </w:r>
      <w:r w:rsidRPr="00956CA9">
        <w:rPr>
          <w:rFonts w:ascii="Times New Roman" w:hAnsi="Times New Roman" w:cs="Times New Roman"/>
          <w:sz w:val="20"/>
          <w:szCs w:val="20"/>
          <w:lang w:val="en-US"/>
        </w:rPr>
        <w:t xml:space="preserve"> Baxter 2014). Microbial decomposition was similar between dry and fresh AOM, probably due to a fast recolonization of the dry AOM following ambient re-humidification. It is however possible that dry AOM is </w:t>
      </w:r>
      <w:r w:rsidR="00F70E8F" w:rsidRPr="00956CA9">
        <w:rPr>
          <w:rFonts w:ascii="Times New Roman" w:hAnsi="Times New Roman" w:cs="Times New Roman"/>
          <w:sz w:val="20"/>
          <w:szCs w:val="20"/>
          <w:lang w:val="en-US"/>
        </w:rPr>
        <w:t>colonized</w:t>
      </w:r>
      <w:r w:rsidRPr="00956CA9">
        <w:rPr>
          <w:rFonts w:ascii="Times New Roman" w:hAnsi="Times New Roman" w:cs="Times New Roman"/>
          <w:sz w:val="20"/>
          <w:szCs w:val="20"/>
          <w:lang w:val="en-US"/>
        </w:rPr>
        <w:t xml:space="preserve"> by </w:t>
      </w:r>
      <w:r w:rsidR="008A5373">
        <w:rPr>
          <w:rFonts w:ascii="Times New Roman" w:hAnsi="Times New Roman" w:cs="Times New Roman"/>
          <w:sz w:val="20"/>
          <w:szCs w:val="20"/>
          <w:lang w:val="en-US"/>
        </w:rPr>
        <w:t xml:space="preserve">a </w:t>
      </w:r>
      <w:r w:rsidRPr="00956CA9">
        <w:rPr>
          <w:rFonts w:ascii="Times New Roman" w:hAnsi="Times New Roman" w:cs="Times New Roman"/>
          <w:sz w:val="20"/>
          <w:szCs w:val="20"/>
          <w:lang w:val="en-US"/>
        </w:rPr>
        <w:t>different microbial communit</w:t>
      </w:r>
      <w:r w:rsidR="008A5373">
        <w:rPr>
          <w:rFonts w:ascii="Times New Roman" w:hAnsi="Times New Roman" w:cs="Times New Roman"/>
          <w:sz w:val="20"/>
          <w:szCs w:val="20"/>
          <w:lang w:val="en-US"/>
        </w:rPr>
        <w:t>y</w:t>
      </w:r>
      <w:r w:rsidRPr="00956CA9">
        <w:rPr>
          <w:rFonts w:ascii="Times New Roman" w:hAnsi="Times New Roman" w:cs="Times New Roman"/>
          <w:sz w:val="20"/>
          <w:szCs w:val="20"/>
          <w:lang w:val="en-US"/>
        </w:rPr>
        <w:t xml:space="preserve"> than fresh AOM, </w:t>
      </w:r>
      <w:r w:rsidR="00542FF8" w:rsidRPr="00956CA9">
        <w:rPr>
          <w:rFonts w:ascii="Times New Roman" w:hAnsi="Times New Roman" w:cs="Times New Roman"/>
          <w:sz w:val="20"/>
          <w:szCs w:val="20"/>
          <w:lang w:val="en-US"/>
        </w:rPr>
        <w:t xml:space="preserve">as we observed </w:t>
      </w:r>
      <w:r w:rsidRPr="00956CA9">
        <w:rPr>
          <w:rFonts w:ascii="Times New Roman" w:hAnsi="Times New Roman" w:cs="Times New Roman"/>
          <w:sz w:val="20"/>
          <w:szCs w:val="20"/>
          <w:lang w:val="en-US"/>
        </w:rPr>
        <w:t>different types of molds between dry and fresh Chironomidae at the last removal date (</w:t>
      </w:r>
      <w:r w:rsidR="00CD19FF" w:rsidRPr="00956CA9">
        <w:rPr>
          <w:rFonts w:ascii="Times New Roman" w:hAnsi="Times New Roman" w:cs="Times New Roman"/>
          <w:b/>
          <w:sz w:val="20"/>
          <w:szCs w:val="20"/>
          <w:lang w:val="en-US"/>
        </w:rPr>
        <w:t>Fig. S3</w:t>
      </w:r>
      <w:r w:rsidRPr="00956CA9">
        <w:rPr>
          <w:rFonts w:ascii="Times New Roman" w:hAnsi="Times New Roman" w:cs="Times New Roman"/>
          <w:sz w:val="20"/>
          <w:szCs w:val="20"/>
          <w:lang w:val="en-US"/>
        </w:rPr>
        <w:t xml:space="preserve">). The presence of these molds, only at the last removal date, might indicate a longer colonization and degradation time by microbial communities for this type of AOM.  </w:t>
      </w:r>
    </w:p>
    <w:p w14:paraId="5BA98853" w14:textId="2C5E7331" w:rsidR="00BA2B80" w:rsidRDefault="00BA2B80" w:rsidP="009F39CD">
      <w:pPr>
        <w:spacing w:line="360" w:lineRule="auto"/>
        <w:jc w:val="both"/>
        <w:rPr>
          <w:rFonts w:ascii="Times New Roman" w:hAnsi="Times New Roman" w:cs="Times New Roman"/>
          <w:lang w:val="en-US"/>
        </w:rPr>
      </w:pPr>
      <w:r w:rsidRPr="00956CA9">
        <w:rPr>
          <w:rFonts w:ascii="Times New Roman" w:hAnsi="Times New Roman" w:cs="Times New Roman"/>
          <w:sz w:val="20"/>
          <w:szCs w:val="20"/>
          <w:lang w:val="en-US"/>
        </w:rPr>
        <w:t>Our results suggest that after a drying event</w:t>
      </w:r>
      <w:r w:rsidR="00337ED9">
        <w:rPr>
          <w:rFonts w:ascii="Times New Roman" w:hAnsi="Times New Roman" w:cs="Times New Roman"/>
          <w:sz w:val="20"/>
          <w:szCs w:val="20"/>
          <w:lang w:val="en-US"/>
        </w:rPr>
        <w:t xml:space="preserve"> occurring </w:t>
      </w:r>
      <w:r w:rsidR="008A5373">
        <w:rPr>
          <w:rFonts w:ascii="Times New Roman" w:hAnsi="Times New Roman" w:cs="Times New Roman"/>
          <w:sz w:val="20"/>
          <w:szCs w:val="20"/>
          <w:lang w:val="en-US"/>
        </w:rPr>
        <w:t>during a</w:t>
      </w:r>
      <w:r w:rsidR="00EA645D">
        <w:rPr>
          <w:rFonts w:ascii="Times New Roman" w:hAnsi="Times New Roman" w:cs="Times New Roman"/>
          <w:sz w:val="20"/>
          <w:szCs w:val="20"/>
          <w:lang w:val="en-US"/>
        </w:rPr>
        <w:t xml:space="preserve"> relatively cold period</w:t>
      </w:r>
      <w:r w:rsidRPr="00956CA9">
        <w:rPr>
          <w:rFonts w:ascii="Times New Roman" w:hAnsi="Times New Roman" w:cs="Times New Roman"/>
          <w:sz w:val="20"/>
          <w:szCs w:val="20"/>
          <w:lang w:val="en-US"/>
        </w:rPr>
        <w:t xml:space="preserve">, the colonization and degradation of AOM by microorganisms and vertebrates will be </w:t>
      </w:r>
      <w:r w:rsidR="00EA645D" w:rsidRPr="00956CA9">
        <w:rPr>
          <w:rFonts w:ascii="Times New Roman" w:hAnsi="Times New Roman" w:cs="Times New Roman"/>
          <w:sz w:val="20"/>
          <w:szCs w:val="20"/>
          <w:lang w:val="en-US"/>
        </w:rPr>
        <w:t>important,</w:t>
      </w:r>
      <w:r w:rsidRPr="00956CA9">
        <w:rPr>
          <w:rFonts w:ascii="Times New Roman" w:hAnsi="Times New Roman" w:cs="Times New Roman"/>
          <w:sz w:val="20"/>
          <w:szCs w:val="20"/>
          <w:lang w:val="en-US"/>
        </w:rPr>
        <w:t xml:space="preserve"> as the matter will still be humid in the early stages of drying (</w:t>
      </w:r>
      <w:r w:rsidR="006E757C">
        <w:rPr>
          <w:rFonts w:ascii="Times New Roman" w:hAnsi="Times New Roman" w:cs="Times New Roman"/>
          <w:sz w:val="20"/>
          <w:szCs w:val="20"/>
          <w:lang w:val="en-US"/>
        </w:rPr>
        <w:t>Foulquier et al. 2015;</w:t>
      </w:r>
      <w:r w:rsidR="00A41061" w:rsidRPr="00956CA9">
        <w:rPr>
          <w:rFonts w:ascii="Times New Roman" w:hAnsi="Times New Roman" w:cs="Times New Roman"/>
          <w:sz w:val="20"/>
          <w:szCs w:val="20"/>
          <w:lang w:val="en-US"/>
        </w:rPr>
        <w:t xml:space="preserve"> </w:t>
      </w:r>
      <w:r w:rsidR="00333A72" w:rsidRPr="00956CA9">
        <w:rPr>
          <w:rFonts w:ascii="Times New Roman" w:hAnsi="Times New Roman" w:cs="Times New Roman"/>
          <w:sz w:val="20"/>
          <w:szCs w:val="20"/>
          <w:lang w:val="en-US"/>
        </w:rPr>
        <w:t>Collin</w:t>
      </w:r>
      <w:r w:rsidR="006E757C">
        <w:rPr>
          <w:rFonts w:ascii="Times New Roman" w:hAnsi="Times New Roman" w:cs="Times New Roman"/>
          <w:sz w:val="20"/>
          <w:szCs w:val="20"/>
          <w:lang w:val="en-US"/>
        </w:rPr>
        <w:t>s</w:t>
      </w:r>
      <w:r w:rsidR="00333A72" w:rsidRPr="00956CA9">
        <w:rPr>
          <w:rFonts w:ascii="Times New Roman" w:hAnsi="Times New Roman" w:cs="Times New Roman"/>
          <w:sz w:val="20"/>
          <w:szCs w:val="20"/>
          <w:lang w:val="en-US"/>
        </w:rPr>
        <w:t xml:space="preserve"> and</w:t>
      </w:r>
      <w:r w:rsidRPr="00956CA9">
        <w:rPr>
          <w:rFonts w:ascii="Times New Roman" w:hAnsi="Times New Roman" w:cs="Times New Roman"/>
          <w:sz w:val="20"/>
          <w:szCs w:val="20"/>
          <w:lang w:val="en-US"/>
        </w:rPr>
        <w:t xml:space="preserve"> Baxter 2014). As drying continues and the humidity level of the matter diminishes, a decrease in decomposition </w:t>
      </w:r>
      <w:r w:rsidR="00A41061" w:rsidRPr="00956CA9">
        <w:rPr>
          <w:rFonts w:ascii="Times New Roman" w:hAnsi="Times New Roman" w:cs="Times New Roman"/>
          <w:sz w:val="20"/>
          <w:szCs w:val="20"/>
          <w:lang w:val="en-US"/>
        </w:rPr>
        <w:t>would</w:t>
      </w:r>
      <w:r w:rsidRPr="00956CA9">
        <w:rPr>
          <w:rFonts w:ascii="Times New Roman" w:hAnsi="Times New Roman" w:cs="Times New Roman"/>
          <w:sz w:val="20"/>
          <w:szCs w:val="20"/>
          <w:lang w:val="en-US"/>
        </w:rPr>
        <w:t xml:space="preserve"> occur</w:t>
      </w:r>
      <w:r w:rsidR="00A41061"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potentially followed by a shift in the </w:t>
      </w:r>
      <w:r w:rsidR="005255F1">
        <w:rPr>
          <w:rFonts w:ascii="Times New Roman" w:hAnsi="Times New Roman" w:cs="Times New Roman"/>
          <w:sz w:val="20"/>
          <w:szCs w:val="20"/>
          <w:lang w:val="en-US"/>
        </w:rPr>
        <w:t>assemblage</w:t>
      </w:r>
      <w:r w:rsidR="005255F1"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 xml:space="preserve">of decomposers. </w:t>
      </w:r>
      <w:r w:rsidR="00023E0A">
        <w:rPr>
          <w:rFonts w:ascii="Times New Roman" w:hAnsi="Times New Roman" w:cs="Times New Roman"/>
          <w:sz w:val="20"/>
          <w:szCs w:val="20"/>
          <w:lang w:val="en-US"/>
        </w:rPr>
        <w:t>Such</w:t>
      </w:r>
      <w:r w:rsidRPr="00956CA9">
        <w:rPr>
          <w:rFonts w:ascii="Times New Roman" w:hAnsi="Times New Roman" w:cs="Times New Roman"/>
          <w:sz w:val="20"/>
          <w:szCs w:val="20"/>
          <w:lang w:val="en-US"/>
        </w:rPr>
        <w:t xml:space="preserve"> results </w:t>
      </w:r>
      <w:r w:rsidR="00C33CB3" w:rsidRPr="00956CA9">
        <w:rPr>
          <w:rFonts w:ascii="Times New Roman" w:hAnsi="Times New Roman" w:cs="Times New Roman"/>
          <w:sz w:val="20"/>
          <w:szCs w:val="20"/>
          <w:lang w:val="en-US"/>
        </w:rPr>
        <w:t>have</w:t>
      </w:r>
      <w:r w:rsidRPr="00956CA9">
        <w:rPr>
          <w:rFonts w:ascii="Times New Roman" w:hAnsi="Times New Roman" w:cs="Times New Roman"/>
          <w:sz w:val="20"/>
          <w:szCs w:val="20"/>
          <w:lang w:val="en-US"/>
        </w:rPr>
        <w:t xml:space="preserve"> been observed by </w:t>
      </w:r>
      <w:proofErr w:type="spellStart"/>
      <w:r w:rsidRPr="00956CA9">
        <w:rPr>
          <w:rFonts w:ascii="Times New Roman" w:hAnsi="Times New Roman" w:cs="Times New Roman"/>
          <w:sz w:val="20"/>
          <w:szCs w:val="20"/>
          <w:lang w:val="en-US"/>
        </w:rPr>
        <w:t>Novais</w:t>
      </w:r>
      <w:proofErr w:type="spellEnd"/>
      <w:r w:rsidRPr="00956CA9">
        <w:rPr>
          <w:rFonts w:ascii="Times New Roman" w:hAnsi="Times New Roman" w:cs="Times New Roman"/>
          <w:sz w:val="20"/>
          <w:szCs w:val="20"/>
          <w:lang w:val="en-US"/>
        </w:rPr>
        <w:t xml:space="preserve"> et al. (2015), on invertebrate decomposer communities of an invasive clam species deposited on the riparian zone by a flooding event. Therefore, after a drying event, microorganisms and invertebrates </w:t>
      </w:r>
      <w:r w:rsidR="008A5373">
        <w:rPr>
          <w:rFonts w:ascii="Times New Roman" w:hAnsi="Times New Roman" w:cs="Times New Roman"/>
          <w:sz w:val="20"/>
          <w:szCs w:val="20"/>
          <w:lang w:val="en-US"/>
        </w:rPr>
        <w:t>may</w:t>
      </w:r>
      <w:r w:rsidR="008A5373" w:rsidRPr="00956CA9">
        <w:rPr>
          <w:rFonts w:ascii="Times New Roman" w:hAnsi="Times New Roman" w:cs="Times New Roman"/>
          <w:sz w:val="20"/>
          <w:szCs w:val="20"/>
          <w:lang w:val="en-US"/>
        </w:rPr>
        <w:t xml:space="preserve"> </w:t>
      </w:r>
      <w:r w:rsidRPr="00956CA9">
        <w:rPr>
          <w:rFonts w:ascii="Times New Roman" w:hAnsi="Times New Roman" w:cs="Times New Roman"/>
          <w:sz w:val="20"/>
          <w:szCs w:val="20"/>
          <w:lang w:val="en-US"/>
        </w:rPr>
        <w:t>rapidly start the breakdown of the stranded AOM until the environmental conditions lead to complete desiccation of the AOM, making it less palatable for these organisms. Vertebrates can also consume dried AOM</w:t>
      </w:r>
      <w:r w:rsidR="004C264F">
        <w:rPr>
          <w:rFonts w:ascii="Times New Roman" w:hAnsi="Times New Roman" w:cs="Times New Roman"/>
          <w:sz w:val="20"/>
          <w:szCs w:val="20"/>
          <w:lang w:val="en-US"/>
        </w:rPr>
        <w:t xml:space="preserve"> from animal origin</w:t>
      </w:r>
      <w:r w:rsidRPr="00956CA9">
        <w:rPr>
          <w:rFonts w:ascii="Times New Roman" w:hAnsi="Times New Roman" w:cs="Times New Roman"/>
          <w:sz w:val="20"/>
          <w:szCs w:val="20"/>
          <w:lang w:val="en-US"/>
        </w:rPr>
        <w:t>, in addition to humid AOM at the start of the drying event (</w:t>
      </w:r>
      <w:proofErr w:type="spellStart"/>
      <w:r w:rsidRPr="00956CA9">
        <w:rPr>
          <w:rFonts w:ascii="Times New Roman" w:hAnsi="Times New Roman" w:cs="Times New Roman"/>
          <w:sz w:val="20"/>
          <w:szCs w:val="20"/>
          <w:lang w:val="en-US"/>
        </w:rPr>
        <w:t>Paetzold</w:t>
      </w:r>
      <w:proofErr w:type="spellEnd"/>
      <w:r w:rsidRPr="00956CA9">
        <w:rPr>
          <w:rFonts w:ascii="Times New Roman" w:hAnsi="Times New Roman" w:cs="Times New Roman"/>
          <w:sz w:val="20"/>
          <w:szCs w:val="20"/>
          <w:lang w:val="en-US"/>
        </w:rPr>
        <w:t xml:space="preserve"> et al. 2008), </w:t>
      </w:r>
      <w:r w:rsidR="004C264F">
        <w:rPr>
          <w:rFonts w:ascii="Times New Roman" w:hAnsi="Times New Roman" w:cs="Times New Roman"/>
          <w:sz w:val="20"/>
          <w:szCs w:val="20"/>
          <w:lang w:val="en-US"/>
        </w:rPr>
        <w:t>before its putrefaction</w:t>
      </w:r>
      <w:r w:rsidRPr="00956CA9">
        <w:rPr>
          <w:rFonts w:ascii="Times New Roman" w:hAnsi="Times New Roman" w:cs="Times New Roman"/>
          <w:sz w:val="20"/>
          <w:szCs w:val="20"/>
          <w:lang w:val="en-US"/>
        </w:rPr>
        <w:t xml:space="preserve">. Thus, the AOM decomposition rate in terrestrial habitats of intermittent rivers will vary depending on the characteristics of a drying event (e.g. duration, severity). Hence, depending on these characteristics, different consumer guilds might be </w:t>
      </w:r>
      <w:r w:rsidR="008A5373" w:rsidRPr="00956CA9">
        <w:rPr>
          <w:rFonts w:ascii="Times New Roman" w:hAnsi="Times New Roman" w:cs="Times New Roman"/>
          <w:sz w:val="20"/>
          <w:szCs w:val="20"/>
          <w:lang w:val="en-US"/>
        </w:rPr>
        <w:t>favo</w:t>
      </w:r>
      <w:r w:rsidR="008A5373">
        <w:rPr>
          <w:rFonts w:ascii="Times New Roman" w:hAnsi="Times New Roman" w:cs="Times New Roman"/>
          <w:sz w:val="20"/>
          <w:szCs w:val="20"/>
          <w:lang w:val="en-US"/>
        </w:rPr>
        <w:t>r</w:t>
      </w:r>
      <w:r w:rsidR="008A5373" w:rsidRPr="00956CA9">
        <w:rPr>
          <w:rFonts w:ascii="Times New Roman" w:hAnsi="Times New Roman" w:cs="Times New Roman"/>
          <w:sz w:val="20"/>
          <w:szCs w:val="20"/>
          <w:lang w:val="en-US"/>
        </w:rPr>
        <w:t>ed</w:t>
      </w:r>
      <w:r w:rsidRPr="00956CA9">
        <w:rPr>
          <w:rFonts w:ascii="Times New Roman" w:hAnsi="Times New Roman" w:cs="Times New Roman"/>
          <w:sz w:val="20"/>
          <w:szCs w:val="20"/>
          <w:lang w:val="en-US"/>
        </w:rPr>
        <w:t xml:space="preserve">, </w:t>
      </w:r>
      <w:r w:rsidR="004C264F">
        <w:rPr>
          <w:rFonts w:ascii="Times New Roman" w:hAnsi="Times New Roman" w:cs="Times New Roman"/>
          <w:sz w:val="20"/>
          <w:szCs w:val="20"/>
          <w:lang w:val="en-US"/>
        </w:rPr>
        <w:t xml:space="preserve">and </w:t>
      </w:r>
      <w:r w:rsidRPr="00956CA9">
        <w:rPr>
          <w:rFonts w:ascii="Times New Roman" w:hAnsi="Times New Roman" w:cs="Times New Roman"/>
          <w:sz w:val="20"/>
          <w:szCs w:val="20"/>
          <w:lang w:val="en-US"/>
        </w:rPr>
        <w:t xml:space="preserve">food webs </w:t>
      </w:r>
      <w:r w:rsidR="004C264F">
        <w:rPr>
          <w:rFonts w:ascii="Times New Roman" w:hAnsi="Times New Roman" w:cs="Times New Roman"/>
          <w:sz w:val="20"/>
          <w:szCs w:val="20"/>
          <w:lang w:val="en-US"/>
        </w:rPr>
        <w:t>modified depending on</w:t>
      </w:r>
      <w:r w:rsidRPr="00956CA9">
        <w:rPr>
          <w:rFonts w:ascii="Times New Roman" w:hAnsi="Times New Roman" w:cs="Times New Roman"/>
          <w:sz w:val="20"/>
          <w:szCs w:val="20"/>
          <w:lang w:val="en-US"/>
        </w:rPr>
        <w:t xml:space="preserve"> the duration of the drying event</w:t>
      </w:r>
      <w:r w:rsidR="004C264F">
        <w:rPr>
          <w:rFonts w:ascii="Times New Roman" w:hAnsi="Times New Roman" w:cs="Times New Roman"/>
          <w:sz w:val="20"/>
          <w:szCs w:val="20"/>
          <w:lang w:val="en-US"/>
        </w:rPr>
        <w:t xml:space="preserve">. Such effects of drying duration have notably been evidenced for leaf litter decomposition </w:t>
      </w:r>
      <w:r w:rsidR="00A23B61" w:rsidRPr="00956CA9">
        <w:rPr>
          <w:rFonts w:ascii="Times New Roman" w:hAnsi="Times New Roman" w:cs="Times New Roman"/>
          <w:sz w:val="20"/>
          <w:szCs w:val="20"/>
          <w:lang w:val="en-US"/>
        </w:rPr>
        <w:t>in</w:t>
      </w:r>
      <w:r w:rsidR="004C264F">
        <w:rPr>
          <w:rFonts w:ascii="Times New Roman" w:hAnsi="Times New Roman" w:cs="Times New Roman"/>
          <w:sz w:val="20"/>
          <w:szCs w:val="20"/>
          <w:lang w:val="en-US"/>
        </w:rPr>
        <w:t xml:space="preserve"> the</w:t>
      </w:r>
      <w:r w:rsidR="00A23B61" w:rsidRPr="00956CA9">
        <w:rPr>
          <w:rFonts w:ascii="Times New Roman" w:hAnsi="Times New Roman" w:cs="Times New Roman"/>
          <w:sz w:val="20"/>
          <w:szCs w:val="20"/>
          <w:lang w:val="en-US"/>
        </w:rPr>
        <w:t xml:space="preserve"> aquatic environment (Datry et al. 2011</w:t>
      </w:r>
      <w:r w:rsidR="000931CA">
        <w:rPr>
          <w:rFonts w:ascii="Times New Roman" w:hAnsi="Times New Roman" w:cs="Times New Roman"/>
          <w:sz w:val="20"/>
          <w:szCs w:val="20"/>
          <w:lang w:val="en-US"/>
        </w:rPr>
        <w:t>;</w:t>
      </w:r>
      <w:r w:rsidR="00A23B61" w:rsidRPr="00956CA9">
        <w:rPr>
          <w:rFonts w:ascii="Times New Roman" w:hAnsi="Times New Roman" w:cs="Times New Roman"/>
          <w:sz w:val="20"/>
          <w:szCs w:val="20"/>
          <w:lang w:val="en-US"/>
        </w:rPr>
        <w:t xml:space="preserve"> </w:t>
      </w:r>
      <w:proofErr w:type="spellStart"/>
      <w:r w:rsidR="00A23B61" w:rsidRPr="00956CA9">
        <w:rPr>
          <w:rFonts w:ascii="Times New Roman" w:hAnsi="Times New Roman" w:cs="Times New Roman"/>
          <w:sz w:val="20"/>
          <w:szCs w:val="20"/>
          <w:lang w:val="en-US"/>
        </w:rPr>
        <w:t>Corti</w:t>
      </w:r>
      <w:proofErr w:type="spellEnd"/>
      <w:r w:rsidR="00A23B61" w:rsidRPr="00956CA9">
        <w:rPr>
          <w:rFonts w:ascii="Times New Roman" w:hAnsi="Times New Roman" w:cs="Times New Roman"/>
          <w:sz w:val="20"/>
          <w:szCs w:val="20"/>
          <w:lang w:val="en-US"/>
        </w:rPr>
        <w:t xml:space="preserve"> et al. 2011). </w:t>
      </w:r>
      <w:r w:rsidR="00A42C55" w:rsidRPr="00956CA9">
        <w:rPr>
          <w:rFonts w:ascii="Times New Roman" w:hAnsi="Times New Roman" w:cs="Times New Roman"/>
          <w:sz w:val="20"/>
          <w:szCs w:val="20"/>
          <w:lang w:val="en-US"/>
        </w:rPr>
        <w:t>The fact that this study was done on a single site</w:t>
      </w:r>
      <w:r w:rsidR="00A6270F">
        <w:rPr>
          <w:rFonts w:ascii="Times New Roman" w:hAnsi="Times New Roman" w:cs="Times New Roman"/>
          <w:sz w:val="20"/>
          <w:szCs w:val="20"/>
          <w:lang w:val="en-US"/>
        </w:rPr>
        <w:t xml:space="preserve"> in early spring </w:t>
      </w:r>
      <w:r w:rsidR="00180472">
        <w:rPr>
          <w:rFonts w:ascii="Times New Roman" w:hAnsi="Times New Roman" w:cs="Times New Roman"/>
          <w:sz w:val="20"/>
          <w:szCs w:val="20"/>
          <w:lang w:val="en-US"/>
        </w:rPr>
        <w:t>with a relative</w:t>
      </w:r>
      <w:r w:rsidR="00AD26B6">
        <w:rPr>
          <w:rFonts w:ascii="Times New Roman" w:hAnsi="Times New Roman" w:cs="Times New Roman"/>
          <w:sz w:val="20"/>
          <w:szCs w:val="20"/>
          <w:lang w:val="en-US"/>
        </w:rPr>
        <w:t>ly limited number of replicates</w:t>
      </w:r>
      <w:r w:rsidR="00A42C55" w:rsidRPr="00956CA9">
        <w:rPr>
          <w:rFonts w:ascii="Times New Roman" w:hAnsi="Times New Roman" w:cs="Times New Roman"/>
          <w:sz w:val="20"/>
          <w:szCs w:val="20"/>
          <w:lang w:val="en-US"/>
        </w:rPr>
        <w:t xml:space="preserve"> prevents much generalization</w:t>
      </w:r>
      <w:r w:rsidR="008A5373">
        <w:rPr>
          <w:rFonts w:ascii="Times New Roman" w:hAnsi="Times New Roman" w:cs="Times New Roman"/>
          <w:sz w:val="20"/>
          <w:szCs w:val="20"/>
          <w:lang w:val="en-US"/>
        </w:rPr>
        <w:t>.</w:t>
      </w:r>
      <w:r w:rsidR="00A42C55" w:rsidRPr="00956CA9">
        <w:rPr>
          <w:rFonts w:ascii="Times New Roman" w:hAnsi="Times New Roman" w:cs="Times New Roman"/>
          <w:sz w:val="20"/>
          <w:szCs w:val="20"/>
          <w:lang w:val="en-US"/>
        </w:rPr>
        <w:t xml:space="preserve"> </w:t>
      </w:r>
      <w:r w:rsidR="008A5373">
        <w:rPr>
          <w:rFonts w:ascii="Times New Roman" w:hAnsi="Times New Roman" w:cs="Times New Roman"/>
          <w:sz w:val="20"/>
          <w:szCs w:val="20"/>
          <w:lang w:val="en-US"/>
        </w:rPr>
        <w:t>O</w:t>
      </w:r>
      <w:r w:rsidR="00A42C55" w:rsidRPr="00956CA9">
        <w:rPr>
          <w:rFonts w:ascii="Times New Roman" w:hAnsi="Times New Roman" w:cs="Times New Roman"/>
          <w:sz w:val="20"/>
          <w:szCs w:val="20"/>
          <w:lang w:val="en-US"/>
        </w:rPr>
        <w:t xml:space="preserve">ther studies are </w:t>
      </w:r>
      <w:r w:rsidR="008A5373">
        <w:rPr>
          <w:rFonts w:ascii="Times New Roman" w:hAnsi="Times New Roman" w:cs="Times New Roman"/>
          <w:sz w:val="20"/>
          <w:szCs w:val="20"/>
          <w:lang w:val="en-US"/>
        </w:rPr>
        <w:t xml:space="preserve">thus </w:t>
      </w:r>
      <w:r w:rsidR="00A42C55" w:rsidRPr="00956CA9">
        <w:rPr>
          <w:rFonts w:ascii="Times New Roman" w:hAnsi="Times New Roman" w:cs="Times New Roman"/>
          <w:sz w:val="20"/>
          <w:szCs w:val="20"/>
          <w:lang w:val="en-US"/>
        </w:rPr>
        <w:t>needed</w:t>
      </w:r>
      <w:r w:rsidR="00994390" w:rsidRPr="00956CA9">
        <w:rPr>
          <w:rFonts w:ascii="Times New Roman" w:hAnsi="Times New Roman" w:cs="Times New Roman"/>
          <w:sz w:val="20"/>
          <w:szCs w:val="20"/>
          <w:lang w:val="en-US"/>
        </w:rPr>
        <w:t xml:space="preserve"> </w:t>
      </w:r>
      <w:r w:rsidR="00A42C55" w:rsidRPr="00956CA9">
        <w:rPr>
          <w:rFonts w:ascii="Times New Roman" w:hAnsi="Times New Roman" w:cs="Times New Roman"/>
          <w:sz w:val="20"/>
          <w:szCs w:val="20"/>
          <w:lang w:val="en-US"/>
        </w:rPr>
        <w:t xml:space="preserve">across several rivers with different environmental characteristics (e.g. intermittence gradient, tree canopy, substrate, drying duration) </w:t>
      </w:r>
      <w:r w:rsidR="00A6270F">
        <w:rPr>
          <w:rFonts w:ascii="Times New Roman" w:hAnsi="Times New Roman" w:cs="Times New Roman"/>
          <w:sz w:val="20"/>
          <w:szCs w:val="20"/>
          <w:lang w:val="en-US"/>
        </w:rPr>
        <w:t xml:space="preserve">and at different seasons </w:t>
      </w:r>
      <w:r w:rsidR="00EC4E68" w:rsidRPr="00956CA9">
        <w:rPr>
          <w:rFonts w:ascii="Times New Roman" w:hAnsi="Times New Roman" w:cs="Times New Roman"/>
          <w:sz w:val="20"/>
          <w:szCs w:val="20"/>
          <w:lang w:val="en-US"/>
        </w:rPr>
        <w:t xml:space="preserve">to </w:t>
      </w:r>
      <w:r w:rsidR="00994390" w:rsidRPr="00956CA9">
        <w:rPr>
          <w:rFonts w:ascii="Times New Roman" w:hAnsi="Times New Roman" w:cs="Times New Roman"/>
          <w:sz w:val="20"/>
          <w:szCs w:val="20"/>
          <w:lang w:val="en-US"/>
        </w:rPr>
        <w:t xml:space="preserve">improve </w:t>
      </w:r>
      <w:r w:rsidR="008A5373">
        <w:rPr>
          <w:rFonts w:ascii="Times New Roman" w:hAnsi="Times New Roman" w:cs="Times New Roman"/>
          <w:sz w:val="20"/>
          <w:szCs w:val="20"/>
          <w:lang w:val="en-US"/>
        </w:rPr>
        <w:t xml:space="preserve">our </w:t>
      </w:r>
      <w:r w:rsidR="00994390" w:rsidRPr="00956CA9">
        <w:rPr>
          <w:rFonts w:ascii="Times New Roman" w:hAnsi="Times New Roman" w:cs="Times New Roman"/>
          <w:sz w:val="20"/>
          <w:szCs w:val="20"/>
          <w:lang w:val="en-US"/>
        </w:rPr>
        <w:t xml:space="preserve">knowledge on the fate of </w:t>
      </w:r>
      <w:r w:rsidR="00C845F3">
        <w:rPr>
          <w:rFonts w:ascii="Times New Roman" w:hAnsi="Times New Roman" w:cs="Times New Roman"/>
          <w:sz w:val="20"/>
          <w:szCs w:val="20"/>
          <w:lang w:val="en-US"/>
        </w:rPr>
        <w:lastRenderedPageBreak/>
        <w:t>aquatic organic matter</w:t>
      </w:r>
      <w:r w:rsidR="00C845F3" w:rsidRPr="00956CA9">
        <w:rPr>
          <w:rFonts w:ascii="Times New Roman" w:hAnsi="Times New Roman" w:cs="Times New Roman"/>
          <w:sz w:val="20"/>
          <w:szCs w:val="20"/>
          <w:lang w:val="en-US"/>
        </w:rPr>
        <w:t xml:space="preserve"> </w:t>
      </w:r>
      <w:r w:rsidR="00994390" w:rsidRPr="00956CA9">
        <w:rPr>
          <w:rFonts w:ascii="Times New Roman" w:hAnsi="Times New Roman" w:cs="Times New Roman"/>
          <w:sz w:val="20"/>
          <w:szCs w:val="20"/>
          <w:lang w:val="en-US"/>
        </w:rPr>
        <w:t xml:space="preserve">on terrestrial habitats and its </w:t>
      </w:r>
      <w:r w:rsidR="008A5373" w:rsidRPr="00956CA9">
        <w:rPr>
          <w:rFonts w:ascii="Times New Roman" w:hAnsi="Times New Roman" w:cs="Times New Roman"/>
          <w:sz w:val="20"/>
          <w:szCs w:val="20"/>
          <w:lang w:val="en-US"/>
        </w:rPr>
        <w:t>imp</w:t>
      </w:r>
      <w:r w:rsidR="008A5373">
        <w:rPr>
          <w:rFonts w:ascii="Times New Roman" w:hAnsi="Times New Roman" w:cs="Times New Roman"/>
          <w:sz w:val="20"/>
          <w:szCs w:val="20"/>
          <w:lang w:val="en-US"/>
        </w:rPr>
        <w:t>ortance as a resource</w:t>
      </w:r>
      <w:r w:rsidR="008A5373" w:rsidRPr="00956CA9">
        <w:rPr>
          <w:rFonts w:ascii="Times New Roman" w:hAnsi="Times New Roman" w:cs="Times New Roman"/>
          <w:sz w:val="20"/>
          <w:szCs w:val="20"/>
          <w:lang w:val="en-US"/>
        </w:rPr>
        <w:t xml:space="preserve"> </w:t>
      </w:r>
      <w:r w:rsidR="00994390" w:rsidRPr="00956CA9">
        <w:rPr>
          <w:rFonts w:ascii="Times New Roman" w:hAnsi="Times New Roman" w:cs="Times New Roman"/>
          <w:sz w:val="20"/>
          <w:szCs w:val="20"/>
          <w:lang w:val="en-US"/>
        </w:rPr>
        <w:t>for terrestrial communities</w:t>
      </w:r>
      <w:r w:rsidR="005432A6">
        <w:rPr>
          <w:rFonts w:ascii="Times New Roman" w:hAnsi="Times New Roman" w:cs="Times New Roman"/>
          <w:sz w:val="20"/>
          <w:szCs w:val="20"/>
          <w:lang w:val="en-US"/>
        </w:rPr>
        <w:t xml:space="preserve"> throughout the year</w:t>
      </w:r>
      <w:r w:rsidR="00994390" w:rsidRPr="00956CA9">
        <w:rPr>
          <w:rFonts w:ascii="Times New Roman" w:hAnsi="Times New Roman" w:cs="Times New Roman"/>
          <w:sz w:val="20"/>
          <w:szCs w:val="20"/>
          <w:lang w:val="en-US"/>
        </w:rPr>
        <w:t>.</w:t>
      </w:r>
    </w:p>
    <w:p w14:paraId="6E83EFA9" w14:textId="77777777" w:rsidR="003B0282" w:rsidRPr="00AB486F" w:rsidRDefault="003B0282" w:rsidP="003B0282">
      <w:pPr>
        <w:spacing w:line="360" w:lineRule="auto"/>
        <w:rPr>
          <w:rFonts w:ascii="Times New Roman" w:hAnsi="Times New Roman" w:cs="Times New Roman"/>
          <w:b/>
          <w:sz w:val="24"/>
          <w:szCs w:val="24"/>
          <w:lang w:val="en-US"/>
        </w:rPr>
      </w:pPr>
      <w:r w:rsidRPr="00AB486F">
        <w:rPr>
          <w:rFonts w:ascii="Times New Roman" w:hAnsi="Times New Roman" w:cs="Times New Roman"/>
          <w:b/>
          <w:sz w:val="24"/>
          <w:szCs w:val="24"/>
          <w:lang w:val="en-US"/>
        </w:rPr>
        <w:t>Acknowledgments</w:t>
      </w:r>
    </w:p>
    <w:p w14:paraId="6E80AA0A" w14:textId="6E6A2899" w:rsidR="0036722B" w:rsidRDefault="00947B45" w:rsidP="00E03C04">
      <w:pPr>
        <w:spacing w:line="360" w:lineRule="auto"/>
        <w:jc w:val="both"/>
        <w:rPr>
          <w:rFonts w:ascii="Times New Roman" w:hAnsi="Times New Roman" w:cs="Times New Roman"/>
          <w:sz w:val="20"/>
          <w:szCs w:val="20"/>
          <w:lang w:val="en-US"/>
        </w:rPr>
      </w:pPr>
      <w:r w:rsidRPr="00DE757D">
        <w:rPr>
          <w:rFonts w:ascii="Times New Roman" w:hAnsi="Times New Roman" w:cs="Times New Roman"/>
          <w:color w:val="222222"/>
          <w:sz w:val="20"/>
          <w:szCs w:val="23"/>
          <w:shd w:val="clear" w:color="auto" w:fill="FFFFFF"/>
          <w:lang w:val="en-US"/>
        </w:rPr>
        <w:t xml:space="preserve">We thank two anonymous reviewers for </w:t>
      </w:r>
      <w:r w:rsidRPr="00C845F3">
        <w:rPr>
          <w:rFonts w:ascii="Times New Roman" w:hAnsi="Times New Roman" w:cs="Times New Roman"/>
          <w:color w:val="222222"/>
          <w:sz w:val="20"/>
          <w:szCs w:val="23"/>
          <w:shd w:val="clear" w:color="auto" w:fill="FFFFFF"/>
          <w:lang w:val="en-US"/>
        </w:rPr>
        <w:t xml:space="preserve">their </w:t>
      </w:r>
      <w:r w:rsidR="008A5373" w:rsidRPr="00C845F3">
        <w:rPr>
          <w:rFonts w:ascii="Times New Roman" w:hAnsi="Times New Roman" w:cs="Times New Roman"/>
          <w:color w:val="222222"/>
          <w:sz w:val="20"/>
          <w:szCs w:val="23"/>
          <w:shd w:val="clear" w:color="auto" w:fill="FFFFFF"/>
          <w:lang w:val="en-US"/>
        </w:rPr>
        <w:t>constructive</w:t>
      </w:r>
      <w:r w:rsidRPr="00C845F3">
        <w:rPr>
          <w:rFonts w:ascii="Times New Roman" w:hAnsi="Times New Roman" w:cs="Times New Roman"/>
          <w:color w:val="222222"/>
          <w:sz w:val="20"/>
          <w:szCs w:val="23"/>
          <w:shd w:val="clear" w:color="auto" w:fill="FFFFFF"/>
          <w:lang w:val="en-US"/>
        </w:rPr>
        <w:t xml:space="preserve"> comments</w:t>
      </w:r>
      <w:r w:rsidRPr="00DE757D">
        <w:rPr>
          <w:rFonts w:ascii="Times New Roman" w:hAnsi="Times New Roman" w:cs="Times New Roman"/>
          <w:color w:val="222222"/>
          <w:sz w:val="20"/>
          <w:szCs w:val="23"/>
          <w:shd w:val="clear" w:color="auto" w:fill="FFFFFF"/>
          <w:lang w:val="en-US"/>
        </w:rPr>
        <w:t> on earlier drafts of the manuscript.</w:t>
      </w:r>
      <w:r w:rsidRPr="00DE757D">
        <w:rPr>
          <w:rFonts w:ascii="Calibri" w:hAnsi="Calibri" w:cs="Calibri"/>
          <w:color w:val="222222"/>
          <w:sz w:val="20"/>
          <w:szCs w:val="23"/>
          <w:shd w:val="clear" w:color="auto" w:fill="FFFFFF"/>
          <w:lang w:val="en-US"/>
        </w:rPr>
        <w:t xml:space="preserve"> </w:t>
      </w:r>
      <w:r w:rsidR="003B0282" w:rsidRPr="00465758">
        <w:rPr>
          <w:rFonts w:ascii="Times New Roman" w:hAnsi="Times New Roman" w:cs="Times New Roman"/>
          <w:sz w:val="20"/>
          <w:szCs w:val="20"/>
          <w:lang w:val="en-US"/>
        </w:rPr>
        <w:t xml:space="preserve">We are grateful to Sara </w:t>
      </w:r>
      <w:proofErr w:type="spellStart"/>
      <w:r w:rsidR="003B0282" w:rsidRPr="00465758">
        <w:rPr>
          <w:rFonts w:ascii="Times New Roman" w:hAnsi="Times New Roman" w:cs="Times New Roman"/>
          <w:sz w:val="20"/>
          <w:szCs w:val="20"/>
          <w:lang w:val="en-US"/>
        </w:rPr>
        <w:t>Puijalon</w:t>
      </w:r>
      <w:proofErr w:type="spellEnd"/>
      <w:r w:rsidR="003B0282" w:rsidRPr="00465758">
        <w:rPr>
          <w:rFonts w:ascii="Times New Roman" w:hAnsi="Times New Roman" w:cs="Times New Roman"/>
          <w:sz w:val="20"/>
          <w:szCs w:val="20"/>
          <w:lang w:val="en-US"/>
        </w:rPr>
        <w:t xml:space="preserve"> for giving us access to the experimental platform “</w:t>
      </w:r>
      <w:r w:rsidR="003B0282" w:rsidRPr="00FC685B">
        <w:rPr>
          <w:rFonts w:ascii="Times New Roman" w:hAnsi="Times New Roman" w:cs="Times New Roman"/>
          <w:i/>
          <w:sz w:val="20"/>
          <w:szCs w:val="20"/>
          <w:lang w:val="en-US"/>
        </w:rPr>
        <w:t xml:space="preserve">Les </w:t>
      </w:r>
      <w:proofErr w:type="spellStart"/>
      <w:r w:rsidR="003B0282" w:rsidRPr="00FC685B">
        <w:rPr>
          <w:rFonts w:ascii="Times New Roman" w:hAnsi="Times New Roman" w:cs="Times New Roman"/>
          <w:i/>
          <w:sz w:val="20"/>
          <w:szCs w:val="20"/>
          <w:lang w:val="en-US"/>
        </w:rPr>
        <w:t>étangs</w:t>
      </w:r>
      <w:proofErr w:type="spellEnd"/>
      <w:r w:rsidR="00FC685B" w:rsidRPr="00FC685B">
        <w:rPr>
          <w:rFonts w:ascii="Times New Roman" w:hAnsi="Times New Roman" w:cs="Times New Roman"/>
          <w:i/>
          <w:sz w:val="20"/>
          <w:szCs w:val="20"/>
          <w:lang w:val="en-US"/>
        </w:rPr>
        <w:t xml:space="preserve">, </w:t>
      </w:r>
      <w:proofErr w:type="spellStart"/>
      <w:r w:rsidR="00FC685B" w:rsidRPr="00FC685B">
        <w:rPr>
          <w:rFonts w:ascii="Times New Roman" w:hAnsi="Times New Roman" w:cs="Times New Roman"/>
          <w:i/>
          <w:sz w:val="20"/>
          <w:szCs w:val="20"/>
          <w:lang w:val="en-US"/>
        </w:rPr>
        <w:t>Université</w:t>
      </w:r>
      <w:proofErr w:type="spellEnd"/>
      <w:r w:rsidR="00FC685B" w:rsidRPr="00FC685B">
        <w:rPr>
          <w:rFonts w:ascii="Times New Roman" w:hAnsi="Times New Roman" w:cs="Times New Roman"/>
          <w:i/>
          <w:sz w:val="20"/>
          <w:szCs w:val="20"/>
          <w:lang w:val="en-US"/>
        </w:rPr>
        <w:t xml:space="preserve"> Lyon 1</w:t>
      </w:r>
      <w:r w:rsidR="003B0282" w:rsidRPr="00465758">
        <w:rPr>
          <w:rFonts w:ascii="Times New Roman" w:hAnsi="Times New Roman" w:cs="Times New Roman"/>
          <w:sz w:val="20"/>
          <w:szCs w:val="20"/>
          <w:lang w:val="en-US"/>
        </w:rPr>
        <w:t xml:space="preserve">”. We thank Bernard Motte, Bertrand Launay, Julien </w:t>
      </w:r>
      <w:proofErr w:type="spellStart"/>
      <w:r w:rsidR="003B0282" w:rsidRPr="00465758">
        <w:rPr>
          <w:rFonts w:ascii="Times New Roman" w:hAnsi="Times New Roman" w:cs="Times New Roman"/>
          <w:sz w:val="20"/>
          <w:szCs w:val="20"/>
          <w:lang w:val="en-US"/>
        </w:rPr>
        <w:t>Barnasson</w:t>
      </w:r>
      <w:proofErr w:type="spellEnd"/>
      <w:r w:rsidR="003B0282" w:rsidRPr="00465758">
        <w:rPr>
          <w:rFonts w:ascii="Times New Roman" w:hAnsi="Times New Roman" w:cs="Times New Roman"/>
          <w:sz w:val="20"/>
          <w:szCs w:val="20"/>
          <w:lang w:val="en-US"/>
        </w:rPr>
        <w:t xml:space="preserve">, Guillaume Le Goff, Teresa </w:t>
      </w:r>
      <w:proofErr w:type="spellStart"/>
      <w:r w:rsidR="003B0282" w:rsidRPr="00465758">
        <w:rPr>
          <w:rFonts w:ascii="Times New Roman" w:hAnsi="Times New Roman" w:cs="Times New Roman"/>
          <w:sz w:val="20"/>
          <w:szCs w:val="20"/>
          <w:lang w:val="en-US"/>
        </w:rPr>
        <w:t>Silverthorn</w:t>
      </w:r>
      <w:proofErr w:type="spellEnd"/>
      <w:r w:rsidR="003B0282" w:rsidRPr="00465758">
        <w:rPr>
          <w:rFonts w:ascii="Times New Roman" w:hAnsi="Times New Roman" w:cs="Times New Roman"/>
          <w:sz w:val="20"/>
          <w:szCs w:val="20"/>
          <w:lang w:val="en-US"/>
        </w:rPr>
        <w:t xml:space="preserve">, Emmanuel </w:t>
      </w:r>
      <w:proofErr w:type="spellStart"/>
      <w:r w:rsidR="003B0282" w:rsidRPr="00465758">
        <w:rPr>
          <w:rFonts w:ascii="Times New Roman" w:hAnsi="Times New Roman" w:cs="Times New Roman"/>
          <w:sz w:val="20"/>
          <w:szCs w:val="20"/>
          <w:lang w:val="en-US"/>
        </w:rPr>
        <w:t>Jaulin</w:t>
      </w:r>
      <w:proofErr w:type="spellEnd"/>
      <w:r w:rsidR="003B0282" w:rsidRPr="00465758">
        <w:rPr>
          <w:rFonts w:ascii="Times New Roman" w:hAnsi="Times New Roman" w:cs="Times New Roman"/>
          <w:sz w:val="20"/>
          <w:szCs w:val="20"/>
          <w:lang w:val="en-US"/>
        </w:rPr>
        <w:t xml:space="preserve"> and Nils </w:t>
      </w:r>
      <w:proofErr w:type="spellStart"/>
      <w:r w:rsidR="003B0282" w:rsidRPr="00465758">
        <w:rPr>
          <w:rFonts w:ascii="Times New Roman" w:hAnsi="Times New Roman" w:cs="Times New Roman"/>
          <w:sz w:val="20"/>
          <w:szCs w:val="20"/>
          <w:lang w:val="en-US"/>
        </w:rPr>
        <w:t>Dumarski</w:t>
      </w:r>
      <w:proofErr w:type="spellEnd"/>
      <w:r w:rsidR="003B0282" w:rsidRPr="00465758">
        <w:rPr>
          <w:rFonts w:ascii="Times New Roman" w:hAnsi="Times New Roman" w:cs="Times New Roman"/>
          <w:sz w:val="20"/>
          <w:szCs w:val="20"/>
          <w:lang w:val="en-US"/>
        </w:rPr>
        <w:t xml:space="preserve"> for assistance in the preparation, field execution and lab processing of this experiment. We also thank Florian </w:t>
      </w:r>
      <w:proofErr w:type="spellStart"/>
      <w:r w:rsidR="003B0282" w:rsidRPr="00465758">
        <w:rPr>
          <w:rFonts w:ascii="Times New Roman" w:hAnsi="Times New Roman" w:cs="Times New Roman"/>
          <w:sz w:val="20"/>
          <w:szCs w:val="20"/>
          <w:lang w:val="en-US"/>
        </w:rPr>
        <w:t>Lecorvaisier</w:t>
      </w:r>
      <w:proofErr w:type="spellEnd"/>
      <w:r w:rsidR="003B0282" w:rsidRPr="00465758">
        <w:rPr>
          <w:rFonts w:ascii="Times New Roman" w:hAnsi="Times New Roman" w:cs="Times New Roman"/>
          <w:sz w:val="20"/>
          <w:szCs w:val="20"/>
          <w:lang w:val="en-US"/>
        </w:rPr>
        <w:t xml:space="preserve"> who provided valuable help with statistical analyses</w:t>
      </w:r>
      <w:r w:rsidR="009440AC">
        <w:rPr>
          <w:rFonts w:ascii="Times New Roman" w:hAnsi="Times New Roman" w:cs="Times New Roman"/>
          <w:sz w:val="20"/>
          <w:szCs w:val="20"/>
          <w:lang w:val="en-US"/>
        </w:rPr>
        <w:t xml:space="preserve"> as well as</w:t>
      </w:r>
      <w:r w:rsidR="009440AC" w:rsidRPr="00DE757D">
        <w:rPr>
          <w:rFonts w:ascii="Arial" w:hAnsi="Arial" w:cs="Arial"/>
          <w:color w:val="111111"/>
          <w:sz w:val="33"/>
          <w:szCs w:val="33"/>
          <w:shd w:val="clear" w:color="auto" w:fill="FFFFFF"/>
          <w:lang w:val="en-US"/>
        </w:rPr>
        <w:t xml:space="preserve"> </w:t>
      </w:r>
      <w:r w:rsidR="009440AC" w:rsidRPr="00DE757D">
        <w:rPr>
          <w:rFonts w:ascii="Times New Roman" w:hAnsi="Times New Roman" w:cs="Times New Roman"/>
          <w:color w:val="111111"/>
          <w:sz w:val="20"/>
          <w:szCs w:val="20"/>
          <w:shd w:val="clear" w:color="auto" w:fill="FFFFFF"/>
          <w:lang w:val="en-US"/>
        </w:rPr>
        <w:t>Zoltán Csabai</w:t>
      </w:r>
      <w:r w:rsidR="00796858">
        <w:rPr>
          <w:rFonts w:ascii="Times New Roman" w:hAnsi="Times New Roman" w:cs="Times New Roman"/>
          <w:sz w:val="20"/>
          <w:szCs w:val="20"/>
          <w:lang w:val="en-US"/>
        </w:rPr>
        <w:t xml:space="preserve"> </w:t>
      </w:r>
      <w:r w:rsidR="009440AC">
        <w:rPr>
          <w:rFonts w:ascii="Times New Roman" w:hAnsi="Times New Roman" w:cs="Times New Roman"/>
          <w:sz w:val="20"/>
          <w:szCs w:val="20"/>
          <w:lang w:val="en-US"/>
        </w:rPr>
        <w:t xml:space="preserve">for providing data on the </w:t>
      </w:r>
      <w:proofErr w:type="spellStart"/>
      <w:r w:rsidR="009440AC">
        <w:rPr>
          <w:rFonts w:ascii="Times New Roman" w:hAnsi="Times New Roman" w:cs="Times New Roman"/>
          <w:sz w:val="20"/>
          <w:szCs w:val="20"/>
          <w:lang w:val="en-US"/>
        </w:rPr>
        <w:t>macroinvertabrate</w:t>
      </w:r>
      <w:proofErr w:type="spellEnd"/>
      <w:r w:rsidR="009440AC">
        <w:rPr>
          <w:rFonts w:ascii="Times New Roman" w:hAnsi="Times New Roman" w:cs="Times New Roman"/>
          <w:sz w:val="20"/>
          <w:szCs w:val="20"/>
          <w:lang w:val="en-US"/>
        </w:rPr>
        <w:t xml:space="preserve"> assemblages of the </w:t>
      </w:r>
      <w:proofErr w:type="spellStart"/>
      <w:r w:rsidR="009440AC">
        <w:rPr>
          <w:rFonts w:ascii="Times New Roman" w:hAnsi="Times New Roman" w:cs="Times New Roman"/>
          <w:sz w:val="20"/>
          <w:szCs w:val="20"/>
          <w:lang w:val="en-US"/>
        </w:rPr>
        <w:t>Buizin</w:t>
      </w:r>
      <w:proofErr w:type="spellEnd"/>
      <w:r w:rsidR="009440AC">
        <w:rPr>
          <w:rFonts w:ascii="Times New Roman" w:hAnsi="Times New Roman" w:cs="Times New Roman"/>
          <w:sz w:val="20"/>
          <w:szCs w:val="20"/>
          <w:lang w:val="en-US"/>
        </w:rPr>
        <w:t xml:space="preserve"> stream.</w:t>
      </w:r>
      <w:r w:rsidR="009440AC" w:rsidRPr="009440AC">
        <w:rPr>
          <w:rFonts w:ascii="Times New Roman" w:hAnsi="Times New Roman" w:cs="Times New Roman"/>
          <w:sz w:val="20"/>
          <w:szCs w:val="20"/>
          <w:lang w:val="en-US"/>
        </w:rPr>
        <w:t xml:space="preserve"> </w:t>
      </w:r>
      <w:r w:rsidR="003B0282" w:rsidRPr="009440AC">
        <w:rPr>
          <w:rFonts w:ascii="Times New Roman" w:hAnsi="Times New Roman" w:cs="Times New Roman"/>
          <w:sz w:val="20"/>
          <w:szCs w:val="20"/>
          <w:lang w:val="en-US"/>
        </w:rPr>
        <w:t>This</w:t>
      </w:r>
      <w:r w:rsidR="003B0282" w:rsidRPr="00465758">
        <w:rPr>
          <w:rFonts w:ascii="Times New Roman" w:hAnsi="Times New Roman" w:cs="Times New Roman"/>
          <w:sz w:val="20"/>
          <w:szCs w:val="20"/>
          <w:lang w:val="en-US"/>
        </w:rPr>
        <w:t xml:space="preserve"> experiment was supported by the European Union’s Horizon 2020 research and innovation </w:t>
      </w:r>
      <w:proofErr w:type="spellStart"/>
      <w:r w:rsidR="003B0282" w:rsidRPr="00465758">
        <w:rPr>
          <w:rFonts w:ascii="Times New Roman" w:hAnsi="Times New Roman" w:cs="Times New Roman"/>
          <w:sz w:val="20"/>
          <w:szCs w:val="20"/>
          <w:lang w:val="en-US"/>
        </w:rPr>
        <w:t>programme</w:t>
      </w:r>
      <w:proofErr w:type="spellEnd"/>
      <w:r w:rsidR="003B0282" w:rsidRPr="00465758">
        <w:rPr>
          <w:rFonts w:ascii="Times New Roman" w:hAnsi="Times New Roman" w:cs="Times New Roman"/>
          <w:sz w:val="20"/>
          <w:szCs w:val="20"/>
          <w:lang w:val="en-US"/>
        </w:rPr>
        <w:t xml:space="preserve"> under the Marie </w:t>
      </w:r>
      <w:proofErr w:type="spellStart"/>
      <w:r w:rsidR="003B0282" w:rsidRPr="00465758">
        <w:rPr>
          <w:rFonts w:ascii="Times New Roman" w:hAnsi="Times New Roman" w:cs="Times New Roman"/>
          <w:sz w:val="20"/>
          <w:szCs w:val="20"/>
          <w:lang w:val="en-US"/>
        </w:rPr>
        <w:t>Skłodowska</w:t>
      </w:r>
      <w:proofErr w:type="spellEnd"/>
      <w:r w:rsidR="003B0282" w:rsidRPr="00465758">
        <w:rPr>
          <w:rFonts w:ascii="Times New Roman" w:hAnsi="Times New Roman" w:cs="Times New Roman"/>
          <w:sz w:val="20"/>
          <w:szCs w:val="20"/>
          <w:lang w:val="en-US"/>
        </w:rPr>
        <w:t>-Curie grant agreement No 891090 (</w:t>
      </w:r>
      <w:proofErr w:type="spellStart"/>
      <w:r w:rsidR="003B0282" w:rsidRPr="00465758">
        <w:rPr>
          <w:rFonts w:ascii="Times New Roman" w:hAnsi="Times New Roman" w:cs="Times New Roman"/>
          <w:sz w:val="20"/>
          <w:szCs w:val="20"/>
          <w:lang w:val="en-US"/>
        </w:rPr>
        <w:t>MetaDryNet</w:t>
      </w:r>
      <w:proofErr w:type="spellEnd"/>
      <w:r w:rsidR="003B0282" w:rsidRPr="00465758">
        <w:rPr>
          <w:rFonts w:ascii="Times New Roman" w:hAnsi="Times New Roman" w:cs="Times New Roman"/>
          <w:sz w:val="20"/>
          <w:szCs w:val="20"/>
          <w:lang w:val="en-US"/>
        </w:rPr>
        <w:t xml:space="preserve">) and by the </w:t>
      </w:r>
      <w:proofErr w:type="spellStart"/>
      <w:r w:rsidR="003B0282" w:rsidRPr="00465758">
        <w:rPr>
          <w:rFonts w:ascii="Times New Roman" w:hAnsi="Times New Roman" w:cs="Times New Roman"/>
          <w:sz w:val="20"/>
          <w:szCs w:val="20"/>
          <w:lang w:val="en-US"/>
        </w:rPr>
        <w:t>DRYvER</w:t>
      </w:r>
      <w:proofErr w:type="spellEnd"/>
      <w:r w:rsidR="003B0282" w:rsidRPr="00465758">
        <w:rPr>
          <w:rFonts w:ascii="Times New Roman" w:hAnsi="Times New Roman" w:cs="Times New Roman"/>
          <w:sz w:val="20"/>
          <w:szCs w:val="20"/>
          <w:lang w:val="en-US"/>
        </w:rPr>
        <w:t xml:space="preserve"> project (http://www.dryver.eu/) under grant agreement No. 869226.</w:t>
      </w:r>
    </w:p>
    <w:p w14:paraId="2E99AAA8" w14:textId="1E565F82" w:rsidR="00F0087B" w:rsidRDefault="00643BA9" w:rsidP="00E03C0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w:t>
      </w:r>
      <w:r w:rsidR="00F0087B">
        <w:rPr>
          <w:rFonts w:ascii="Times New Roman" w:hAnsi="Times New Roman" w:cs="Times New Roman"/>
          <w:b/>
          <w:sz w:val="24"/>
          <w:szCs w:val="24"/>
          <w:lang w:val="en-US"/>
        </w:rPr>
        <w:t xml:space="preserve">vailability </w:t>
      </w:r>
      <w:r>
        <w:rPr>
          <w:rFonts w:ascii="Times New Roman" w:hAnsi="Times New Roman" w:cs="Times New Roman"/>
          <w:b/>
          <w:sz w:val="24"/>
          <w:szCs w:val="24"/>
          <w:lang w:val="en-US"/>
        </w:rPr>
        <w:t>of data</w:t>
      </w:r>
    </w:p>
    <w:p w14:paraId="5D37E6E7" w14:textId="4A96F8D8" w:rsidR="00F0087B" w:rsidRPr="00B1173E" w:rsidRDefault="00C920B7" w:rsidP="00E03C04">
      <w:pPr>
        <w:spacing w:line="360" w:lineRule="auto"/>
        <w:jc w:val="both"/>
        <w:rPr>
          <w:rFonts w:ascii="Times New Roman" w:hAnsi="Times New Roman" w:cs="Times New Roman"/>
          <w:sz w:val="20"/>
          <w:szCs w:val="20"/>
          <w:lang w:val="en-US"/>
        </w:rPr>
      </w:pPr>
      <w:r w:rsidRPr="00B1173E">
        <w:rPr>
          <w:rFonts w:ascii="Times New Roman" w:hAnsi="Times New Roman" w:cs="Times New Roman"/>
          <w:sz w:val="20"/>
          <w:szCs w:val="20"/>
          <w:lang w:val="en-US"/>
        </w:rPr>
        <w:t xml:space="preserve">The dataset analyzed in this study are </w:t>
      </w:r>
      <w:r w:rsidR="00643BA9" w:rsidRPr="00B1173E">
        <w:rPr>
          <w:rFonts w:ascii="Times New Roman" w:hAnsi="Times New Roman" w:cs="Times New Roman"/>
          <w:sz w:val="20"/>
          <w:szCs w:val="20"/>
          <w:lang w:val="en-US"/>
        </w:rPr>
        <w:t xml:space="preserve">available </w:t>
      </w:r>
      <w:r w:rsidRPr="00B1173E">
        <w:rPr>
          <w:rFonts w:ascii="Times New Roman" w:hAnsi="Times New Roman" w:cs="Times New Roman"/>
          <w:sz w:val="20"/>
          <w:szCs w:val="20"/>
          <w:lang w:val="en-US"/>
        </w:rPr>
        <w:t xml:space="preserve">at </w:t>
      </w:r>
      <w:proofErr w:type="spellStart"/>
      <w:r w:rsidR="00643BA9" w:rsidRPr="00B1173E">
        <w:rPr>
          <w:rFonts w:ascii="Times New Roman" w:hAnsi="Times New Roman" w:cs="Times New Roman"/>
          <w:sz w:val="20"/>
          <w:szCs w:val="20"/>
          <w:lang w:val="en-US"/>
        </w:rPr>
        <w:t>Figshare</w:t>
      </w:r>
      <w:proofErr w:type="spellEnd"/>
      <w:r w:rsidR="00643BA9" w:rsidRPr="00B1173E">
        <w:rPr>
          <w:rFonts w:ascii="Times New Roman" w:hAnsi="Times New Roman" w:cs="Times New Roman"/>
          <w:sz w:val="20"/>
          <w:szCs w:val="20"/>
          <w:lang w:val="en-US"/>
        </w:rPr>
        <w:t xml:space="preserve"> via </w:t>
      </w:r>
      <w:r w:rsidRPr="00B1173E">
        <w:rPr>
          <w:rFonts w:ascii="Times New Roman" w:hAnsi="Times New Roman" w:cs="Times New Roman"/>
          <w:sz w:val="20"/>
          <w:szCs w:val="20"/>
          <w:lang w:val="en-US"/>
        </w:rPr>
        <w:t>the following links :</w:t>
      </w:r>
      <w:r w:rsidR="00643BA9" w:rsidRPr="00B1173E">
        <w:rPr>
          <w:rFonts w:ascii="Times New Roman" w:hAnsi="Times New Roman" w:cs="Times New Roman"/>
          <w:sz w:val="20"/>
          <w:szCs w:val="20"/>
          <w:lang w:val="en-US"/>
        </w:rPr>
        <w:t xml:space="preserve"> </w:t>
      </w:r>
      <w:hyperlink r:id="rId9" w:tgtFrame="_blank" w:history="1">
        <w:r w:rsidR="00643BA9" w:rsidRPr="00B1173E">
          <w:rPr>
            <w:rStyle w:val="Lienhypertexte"/>
            <w:rFonts w:ascii="Times New Roman" w:hAnsi="Times New Roman" w:cs="Times New Roman"/>
            <w:color w:val="C7404D"/>
            <w:sz w:val="20"/>
            <w:szCs w:val="20"/>
            <w:lang w:val="en-US"/>
          </w:rPr>
          <w:t>10.6084/m9.figshare.17049821</w:t>
        </w:r>
      </w:hyperlink>
      <w:r w:rsidRPr="00B1173E">
        <w:rPr>
          <w:rFonts w:ascii="Times New Roman" w:hAnsi="Times New Roman" w:cs="Times New Roman"/>
          <w:sz w:val="20"/>
          <w:szCs w:val="20"/>
          <w:lang w:val="en-US"/>
        </w:rPr>
        <w:t xml:space="preserve"> </w:t>
      </w:r>
      <w:r w:rsidR="00643BA9" w:rsidRPr="00B1173E">
        <w:rPr>
          <w:rFonts w:ascii="Times New Roman" w:hAnsi="Times New Roman" w:cs="Times New Roman"/>
          <w:sz w:val="20"/>
          <w:szCs w:val="20"/>
          <w:lang w:val="en-US"/>
        </w:rPr>
        <w:t xml:space="preserve">and </w:t>
      </w:r>
      <w:hyperlink r:id="rId10" w:tgtFrame="_blank" w:history="1">
        <w:r w:rsidR="00643BA9" w:rsidRPr="00B1173E">
          <w:rPr>
            <w:rStyle w:val="Lienhypertexte"/>
            <w:rFonts w:ascii="Times New Roman" w:hAnsi="Times New Roman" w:cs="Times New Roman"/>
            <w:color w:val="C7404D"/>
            <w:sz w:val="20"/>
            <w:szCs w:val="20"/>
            <w:lang w:val="en-US"/>
          </w:rPr>
          <w:t>10.6084/m9.figshare.17049824</w:t>
        </w:r>
      </w:hyperlink>
    </w:p>
    <w:p w14:paraId="46E96CFB" w14:textId="71150F6C" w:rsidR="00361525" w:rsidRDefault="00E03C04" w:rsidP="0036722B">
      <w:pPr>
        <w:spacing w:line="360" w:lineRule="auto"/>
        <w:jc w:val="both"/>
        <w:rPr>
          <w:rFonts w:ascii="Times New Roman" w:hAnsi="Times New Roman" w:cs="Times New Roman"/>
          <w:b/>
          <w:sz w:val="24"/>
          <w:lang w:val="en-US"/>
        </w:rPr>
      </w:pPr>
      <w:r w:rsidRPr="00E03C04">
        <w:rPr>
          <w:rFonts w:ascii="Times New Roman" w:hAnsi="Times New Roman" w:cs="Times New Roman"/>
          <w:b/>
          <w:sz w:val="24"/>
          <w:lang w:val="en-US"/>
        </w:rPr>
        <w:t>References</w:t>
      </w:r>
    </w:p>
    <w:p w14:paraId="1966D5A0" w14:textId="7B0EB442" w:rsidR="00361525" w:rsidRDefault="00361525" w:rsidP="00495F03">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GB" w:eastAsia="fr-FR"/>
        </w:rPr>
      </w:pPr>
      <w:r w:rsidRPr="00361525">
        <w:rPr>
          <w:rFonts w:ascii="Times New Roman" w:eastAsia="Times New Roman" w:hAnsi="Times New Roman" w:cs="Times New Roman"/>
          <w:color w:val="000000" w:themeColor="text1"/>
          <w:sz w:val="20"/>
          <w:szCs w:val="20"/>
          <w:lang w:val="en-GB" w:eastAsia="fr-FR"/>
        </w:rPr>
        <w:t xml:space="preserve">Anderson, M.J., 2017. Permutational Multivariate Analysis of Variance (PERMANOVA), in: Wiley </w:t>
      </w:r>
      <w:proofErr w:type="spellStart"/>
      <w:r w:rsidRPr="00361525">
        <w:rPr>
          <w:rFonts w:ascii="Times New Roman" w:eastAsia="Times New Roman" w:hAnsi="Times New Roman" w:cs="Times New Roman"/>
          <w:color w:val="000000" w:themeColor="text1"/>
          <w:sz w:val="20"/>
          <w:szCs w:val="20"/>
          <w:lang w:val="en-GB" w:eastAsia="fr-FR"/>
        </w:rPr>
        <w:t>StatsRef</w:t>
      </w:r>
      <w:proofErr w:type="spellEnd"/>
      <w:r w:rsidRPr="00361525">
        <w:rPr>
          <w:rFonts w:ascii="Times New Roman" w:eastAsia="Times New Roman" w:hAnsi="Times New Roman" w:cs="Times New Roman"/>
          <w:color w:val="000000" w:themeColor="text1"/>
          <w:sz w:val="20"/>
          <w:szCs w:val="20"/>
          <w:lang w:val="en-GB" w:eastAsia="fr-FR"/>
        </w:rPr>
        <w:t xml:space="preserve">: Statistics Reference Online. John Wiley &amp; Sons, Ltd, pp. 1–15. </w:t>
      </w:r>
      <w:hyperlink r:id="rId11" w:history="1">
        <w:r w:rsidRPr="00361525">
          <w:rPr>
            <w:rStyle w:val="Lienhypertexte"/>
            <w:rFonts w:ascii="Times New Roman" w:eastAsia="Times New Roman" w:hAnsi="Times New Roman" w:cs="Times New Roman"/>
            <w:color w:val="2E74B5" w:themeColor="accent1" w:themeShade="BF"/>
            <w:sz w:val="20"/>
            <w:szCs w:val="20"/>
            <w:lang w:val="en-GB" w:eastAsia="fr-FR"/>
          </w:rPr>
          <w:t>https://doi.org/10.1002/9781118445112.stat07841</w:t>
        </w:r>
      </w:hyperlink>
      <w:r w:rsidRPr="00361525">
        <w:rPr>
          <w:rFonts w:ascii="Times New Roman" w:eastAsia="Times New Roman" w:hAnsi="Times New Roman" w:cs="Times New Roman"/>
          <w:color w:val="2E74B5" w:themeColor="accent1" w:themeShade="BF"/>
          <w:sz w:val="20"/>
          <w:szCs w:val="20"/>
          <w:lang w:val="en-GB" w:eastAsia="fr-FR"/>
        </w:rPr>
        <w:t xml:space="preserve"> </w:t>
      </w:r>
    </w:p>
    <w:p w14:paraId="7E2638F7" w14:textId="77777777" w:rsidR="00361525" w:rsidRPr="00361525" w:rsidRDefault="00361525" w:rsidP="00495F03">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GB" w:eastAsia="fr-FR"/>
        </w:rPr>
      </w:pPr>
    </w:p>
    <w:p w14:paraId="09A7B39A" w14:textId="1EC1788E" w:rsidR="00361525" w:rsidRDefault="00960583" w:rsidP="00361525">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GB" w:eastAsia="fr-FR"/>
        </w:rPr>
      </w:pPr>
      <w:r w:rsidRPr="003D405E">
        <w:rPr>
          <w:rFonts w:ascii="Times New Roman" w:eastAsia="Times New Roman" w:hAnsi="Times New Roman" w:cs="Times New Roman"/>
          <w:sz w:val="20"/>
          <w:szCs w:val="20"/>
          <w:lang w:val="en-US" w:eastAsia="fr-FR"/>
        </w:rPr>
        <w:t xml:space="preserve">Anderson, P.K., 1986. Foraging range in mice and voles: the role of risk. Can. J. Zool. 64, 2645–2653. </w:t>
      </w:r>
      <w:hyperlink r:id="rId12" w:history="1">
        <w:r w:rsidRPr="00B30526">
          <w:rPr>
            <w:rFonts w:ascii="Times New Roman" w:eastAsia="Times New Roman" w:hAnsi="Times New Roman" w:cs="Times New Roman"/>
            <w:color w:val="2E74B5" w:themeColor="accent1" w:themeShade="BF"/>
            <w:sz w:val="20"/>
            <w:szCs w:val="20"/>
            <w:u w:val="single"/>
            <w:lang w:val="en-GB" w:eastAsia="fr-FR"/>
          </w:rPr>
          <w:t>https://doi.org/10.1139/z86-384</w:t>
        </w:r>
      </w:hyperlink>
    </w:p>
    <w:p w14:paraId="24961F04" w14:textId="6A9E5BCB" w:rsidR="00AE7016" w:rsidRPr="00B30526" w:rsidRDefault="00AE7016"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val="en-GB" w:eastAsia="fr-FR"/>
        </w:rPr>
      </w:pPr>
    </w:p>
    <w:p w14:paraId="5B9DE554" w14:textId="3C8DF741" w:rsidR="00AE7016" w:rsidRPr="00B30526" w:rsidRDefault="00AE7016"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r w:rsidRPr="00B30526">
        <w:rPr>
          <w:rFonts w:ascii="Times New Roman" w:eastAsia="Times New Roman" w:hAnsi="Times New Roman" w:cs="Times New Roman"/>
          <w:sz w:val="20"/>
          <w:szCs w:val="20"/>
          <w:lang w:val="en-GB" w:eastAsia="fr-FR"/>
        </w:rPr>
        <w:t>Barton, K., &amp; Barton, M. K. (2015). Package ‘</w:t>
      </w:r>
      <w:proofErr w:type="spellStart"/>
      <w:r w:rsidRPr="00B30526">
        <w:rPr>
          <w:rFonts w:ascii="Times New Roman" w:eastAsia="Times New Roman" w:hAnsi="Times New Roman" w:cs="Times New Roman"/>
          <w:sz w:val="20"/>
          <w:szCs w:val="20"/>
          <w:lang w:val="en-GB" w:eastAsia="fr-FR"/>
        </w:rPr>
        <w:t>mumin</w:t>
      </w:r>
      <w:proofErr w:type="spellEnd"/>
      <w:r w:rsidRPr="00B30526">
        <w:rPr>
          <w:rFonts w:ascii="Times New Roman" w:eastAsia="Times New Roman" w:hAnsi="Times New Roman" w:cs="Times New Roman"/>
          <w:sz w:val="20"/>
          <w:szCs w:val="20"/>
          <w:lang w:val="en-GB" w:eastAsia="fr-FR"/>
        </w:rPr>
        <w:t xml:space="preserve">’. </w:t>
      </w:r>
      <w:r w:rsidRPr="00B30526">
        <w:rPr>
          <w:rFonts w:ascii="Times New Roman" w:eastAsia="Times New Roman" w:hAnsi="Times New Roman" w:cs="Times New Roman"/>
          <w:iCs/>
          <w:sz w:val="20"/>
          <w:szCs w:val="20"/>
          <w:lang w:val="en-GB" w:eastAsia="fr-FR"/>
        </w:rPr>
        <w:t>Version</w:t>
      </w:r>
      <w:r w:rsidRPr="00B30526">
        <w:rPr>
          <w:rFonts w:ascii="Times New Roman" w:eastAsia="Times New Roman" w:hAnsi="Times New Roman" w:cs="Times New Roman"/>
          <w:sz w:val="20"/>
          <w:szCs w:val="20"/>
          <w:lang w:val="en-GB" w:eastAsia="fr-FR"/>
        </w:rPr>
        <w:t xml:space="preserve">, </w:t>
      </w:r>
      <w:r w:rsidRPr="00B30526">
        <w:rPr>
          <w:rFonts w:ascii="Times New Roman" w:eastAsia="Times New Roman" w:hAnsi="Times New Roman" w:cs="Times New Roman"/>
          <w:iCs/>
          <w:sz w:val="20"/>
          <w:szCs w:val="20"/>
          <w:lang w:val="en-GB" w:eastAsia="fr-FR"/>
        </w:rPr>
        <w:t>1</w:t>
      </w:r>
      <w:r w:rsidRPr="00B30526">
        <w:rPr>
          <w:rFonts w:ascii="Times New Roman" w:eastAsia="Times New Roman" w:hAnsi="Times New Roman" w:cs="Times New Roman"/>
          <w:sz w:val="20"/>
          <w:szCs w:val="20"/>
          <w:lang w:val="en-GB" w:eastAsia="fr-FR"/>
        </w:rPr>
        <w:t>(18), 439.</w:t>
      </w:r>
    </w:p>
    <w:p w14:paraId="0105A263" w14:textId="77777777" w:rsidR="00960583" w:rsidRPr="00B30526"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p>
    <w:p w14:paraId="50336324"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t>Bastow</w:t>
      </w:r>
      <w:proofErr w:type="spellEnd"/>
      <w:r w:rsidRPr="003D405E">
        <w:rPr>
          <w:rFonts w:ascii="Times New Roman" w:eastAsia="Times New Roman" w:hAnsi="Times New Roman" w:cs="Times New Roman"/>
          <w:sz w:val="20"/>
          <w:szCs w:val="20"/>
          <w:lang w:val="en-US" w:eastAsia="fr-FR"/>
        </w:rPr>
        <w:t xml:space="preserve">, J.L., Sabo, J.L., Finlay, J.C., Power, M.E., 2002. A basal aquatic-terrestrial trophic link in rivers: algal subsidies via shore-dwelling grasshoppers. </w:t>
      </w:r>
      <w:proofErr w:type="spellStart"/>
      <w:r w:rsidRPr="003D405E">
        <w:rPr>
          <w:rFonts w:ascii="Times New Roman" w:eastAsia="Times New Roman" w:hAnsi="Times New Roman" w:cs="Times New Roman"/>
          <w:sz w:val="20"/>
          <w:szCs w:val="20"/>
          <w:lang w:val="en-US" w:eastAsia="fr-FR"/>
        </w:rPr>
        <w:t>Oecologia</w:t>
      </w:r>
      <w:proofErr w:type="spellEnd"/>
      <w:r w:rsidRPr="003D405E">
        <w:rPr>
          <w:rFonts w:ascii="Times New Roman" w:eastAsia="Times New Roman" w:hAnsi="Times New Roman" w:cs="Times New Roman"/>
          <w:sz w:val="20"/>
          <w:szCs w:val="20"/>
          <w:lang w:val="en-US" w:eastAsia="fr-FR"/>
        </w:rPr>
        <w:t xml:space="preserve"> 131, 261–268. </w:t>
      </w:r>
      <w:hyperlink r:id="rId13" w:history="1">
        <w:r w:rsidRPr="003D405E">
          <w:rPr>
            <w:rFonts w:ascii="Times New Roman" w:eastAsia="Times New Roman" w:hAnsi="Times New Roman" w:cs="Times New Roman"/>
            <w:color w:val="2E74B5" w:themeColor="accent1" w:themeShade="BF"/>
            <w:sz w:val="20"/>
            <w:szCs w:val="20"/>
            <w:u w:val="single"/>
            <w:lang w:val="en-US" w:eastAsia="fr-FR"/>
          </w:rPr>
          <w:t>https://doi.org/10.1007/s00442-002-0879-7</w:t>
        </w:r>
      </w:hyperlink>
    </w:p>
    <w:p w14:paraId="5E6F383D"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6BCD717F" w14:textId="001C1F83"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eastAsia="fr-FR"/>
        </w:rPr>
      </w:pPr>
      <w:r w:rsidRPr="003D405E">
        <w:rPr>
          <w:rFonts w:ascii="Times New Roman" w:eastAsia="Times New Roman" w:hAnsi="Times New Roman" w:cs="Times New Roman"/>
          <w:sz w:val="20"/>
          <w:szCs w:val="20"/>
          <w:lang w:val="en-US" w:eastAsia="fr-FR"/>
        </w:rPr>
        <w:t xml:space="preserve">Bates, A.J., Sadler, J.P., Perry, J.N., Fowles, A.P., 2007. The microspatial distribution of beetles (Coleoptera) on exposed riverine sediments (ERS). </w:t>
      </w:r>
      <w:proofErr w:type="spellStart"/>
      <w:r w:rsidRPr="003D405E">
        <w:rPr>
          <w:rFonts w:ascii="Times New Roman" w:eastAsia="Times New Roman" w:hAnsi="Times New Roman" w:cs="Times New Roman"/>
          <w:sz w:val="20"/>
          <w:szCs w:val="20"/>
          <w:lang w:eastAsia="fr-FR"/>
        </w:rPr>
        <w:t>Eur</w:t>
      </w:r>
      <w:proofErr w:type="spellEnd"/>
      <w:r w:rsidRPr="003D405E">
        <w:rPr>
          <w:rFonts w:ascii="Times New Roman" w:eastAsia="Times New Roman" w:hAnsi="Times New Roman" w:cs="Times New Roman"/>
          <w:sz w:val="20"/>
          <w:szCs w:val="20"/>
          <w:lang w:eastAsia="fr-FR"/>
        </w:rPr>
        <w:t xml:space="preserve">. J. </w:t>
      </w:r>
      <w:proofErr w:type="spellStart"/>
      <w:r w:rsidRPr="003D405E">
        <w:rPr>
          <w:rFonts w:ascii="Times New Roman" w:eastAsia="Times New Roman" w:hAnsi="Times New Roman" w:cs="Times New Roman"/>
          <w:sz w:val="20"/>
          <w:szCs w:val="20"/>
          <w:lang w:eastAsia="fr-FR"/>
        </w:rPr>
        <w:t>Entomol</w:t>
      </w:r>
      <w:proofErr w:type="spellEnd"/>
      <w:r w:rsidRPr="003D405E">
        <w:rPr>
          <w:rFonts w:ascii="Times New Roman" w:eastAsia="Times New Roman" w:hAnsi="Times New Roman" w:cs="Times New Roman"/>
          <w:sz w:val="20"/>
          <w:szCs w:val="20"/>
          <w:lang w:eastAsia="fr-FR"/>
        </w:rPr>
        <w:t xml:space="preserve">. 104, 479–487. </w:t>
      </w:r>
      <w:hyperlink r:id="rId14" w:history="1">
        <w:r w:rsidRPr="003D405E">
          <w:rPr>
            <w:rFonts w:ascii="Times New Roman" w:eastAsia="Times New Roman" w:hAnsi="Times New Roman" w:cs="Times New Roman"/>
            <w:color w:val="2E74B5" w:themeColor="accent1" w:themeShade="BF"/>
            <w:sz w:val="20"/>
            <w:szCs w:val="20"/>
            <w:u w:val="single"/>
            <w:lang w:eastAsia="fr-FR"/>
          </w:rPr>
          <w:t>https://doi.org/10.14411/eje.2007.068</w:t>
        </w:r>
      </w:hyperlink>
    </w:p>
    <w:p w14:paraId="5F591616" w14:textId="62D28522" w:rsidR="00AE7016" w:rsidRPr="003D405E" w:rsidRDefault="00AE7016"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eastAsia="fr-FR"/>
        </w:rPr>
      </w:pPr>
    </w:p>
    <w:p w14:paraId="43880036" w14:textId="7C12106C" w:rsidR="00960583" w:rsidRDefault="00AE7016" w:rsidP="00B1173E">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eastAsia="fr-FR"/>
        </w:rPr>
        <w:t xml:space="preserve">Bates, D., </w:t>
      </w:r>
      <w:proofErr w:type="spellStart"/>
      <w:r w:rsidRPr="003D405E">
        <w:rPr>
          <w:rFonts w:ascii="Times New Roman" w:eastAsia="Times New Roman" w:hAnsi="Times New Roman" w:cs="Times New Roman"/>
          <w:sz w:val="20"/>
          <w:szCs w:val="20"/>
          <w:lang w:eastAsia="fr-FR"/>
        </w:rPr>
        <w:t>Sarkar</w:t>
      </w:r>
      <w:proofErr w:type="spellEnd"/>
      <w:r w:rsidRPr="003D405E">
        <w:rPr>
          <w:rFonts w:ascii="Times New Roman" w:eastAsia="Times New Roman" w:hAnsi="Times New Roman" w:cs="Times New Roman"/>
          <w:sz w:val="20"/>
          <w:szCs w:val="20"/>
          <w:lang w:eastAsia="fr-FR"/>
        </w:rPr>
        <w:t xml:space="preserve">, D., Bates, M. D., &amp; Matrix, L. (2007). </w:t>
      </w:r>
      <w:r w:rsidRPr="003D405E">
        <w:rPr>
          <w:rFonts w:ascii="Times New Roman" w:eastAsia="Times New Roman" w:hAnsi="Times New Roman" w:cs="Times New Roman"/>
          <w:sz w:val="20"/>
          <w:szCs w:val="20"/>
          <w:lang w:val="en-US" w:eastAsia="fr-FR"/>
        </w:rPr>
        <w:t xml:space="preserve">The lme4 package. </w:t>
      </w:r>
      <w:r w:rsidRPr="003D405E">
        <w:rPr>
          <w:rFonts w:ascii="Times New Roman" w:eastAsia="Times New Roman" w:hAnsi="Times New Roman" w:cs="Times New Roman"/>
          <w:iCs/>
          <w:sz w:val="20"/>
          <w:szCs w:val="20"/>
          <w:lang w:val="en-US" w:eastAsia="fr-FR"/>
        </w:rPr>
        <w:t>R package version</w:t>
      </w:r>
      <w:r w:rsidRPr="003D405E">
        <w:rPr>
          <w:rFonts w:ascii="Times New Roman" w:eastAsia="Times New Roman" w:hAnsi="Times New Roman" w:cs="Times New Roman"/>
          <w:sz w:val="20"/>
          <w:szCs w:val="20"/>
          <w:lang w:val="en-US" w:eastAsia="fr-FR"/>
        </w:rPr>
        <w:t xml:space="preserve">, </w:t>
      </w:r>
      <w:r w:rsidRPr="003D405E">
        <w:rPr>
          <w:rFonts w:ascii="Times New Roman" w:eastAsia="Times New Roman" w:hAnsi="Times New Roman" w:cs="Times New Roman"/>
          <w:iCs/>
          <w:sz w:val="20"/>
          <w:szCs w:val="20"/>
          <w:lang w:val="en-US" w:eastAsia="fr-FR"/>
        </w:rPr>
        <w:t>2</w:t>
      </w:r>
      <w:r w:rsidRPr="003D405E">
        <w:rPr>
          <w:rFonts w:ascii="Times New Roman" w:eastAsia="Times New Roman" w:hAnsi="Times New Roman" w:cs="Times New Roman"/>
          <w:sz w:val="20"/>
          <w:szCs w:val="20"/>
          <w:lang w:val="en-US" w:eastAsia="fr-FR"/>
        </w:rPr>
        <w:t>(1), 74.</w:t>
      </w:r>
    </w:p>
    <w:p w14:paraId="68F7CB43" w14:textId="77777777" w:rsidR="00361525" w:rsidRPr="003D405E" w:rsidRDefault="00361525" w:rsidP="00495F03">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78C9C3E2" w14:textId="68F3E77B" w:rsidR="00960583" w:rsidRPr="00495F03" w:rsidRDefault="00960583" w:rsidP="00495F03">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r w:rsidRPr="003D405E">
        <w:rPr>
          <w:rFonts w:ascii="Times New Roman" w:eastAsia="Times New Roman" w:hAnsi="Times New Roman" w:cs="Times New Roman"/>
          <w:sz w:val="20"/>
          <w:szCs w:val="20"/>
          <w:lang w:val="en-US" w:eastAsia="fr-FR"/>
        </w:rPr>
        <w:t xml:space="preserve">Baxter, C.V., </w:t>
      </w:r>
      <w:proofErr w:type="spellStart"/>
      <w:r w:rsidRPr="003D405E">
        <w:rPr>
          <w:rFonts w:ascii="Times New Roman" w:eastAsia="Times New Roman" w:hAnsi="Times New Roman" w:cs="Times New Roman"/>
          <w:sz w:val="20"/>
          <w:szCs w:val="20"/>
          <w:lang w:val="en-US" w:eastAsia="fr-FR"/>
        </w:rPr>
        <w:t>Fausch</w:t>
      </w:r>
      <w:proofErr w:type="spellEnd"/>
      <w:r w:rsidRPr="003D405E">
        <w:rPr>
          <w:rFonts w:ascii="Times New Roman" w:eastAsia="Times New Roman" w:hAnsi="Times New Roman" w:cs="Times New Roman"/>
          <w:sz w:val="20"/>
          <w:szCs w:val="20"/>
          <w:lang w:val="en-US" w:eastAsia="fr-FR"/>
        </w:rPr>
        <w:t>, K.D., Saunders, W.C., 2005. Tangled webs: reciprocal flows of invertebrate prey link stream</w:t>
      </w:r>
      <w:r w:rsidR="00171056" w:rsidRPr="003D405E">
        <w:rPr>
          <w:rFonts w:ascii="Times New Roman" w:eastAsia="Times New Roman" w:hAnsi="Times New Roman" w:cs="Times New Roman"/>
          <w:sz w:val="20"/>
          <w:szCs w:val="20"/>
          <w:lang w:val="en-US" w:eastAsia="fr-FR"/>
        </w:rPr>
        <w:t xml:space="preserve">s and riparian zones.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Biol.</w:t>
      </w:r>
      <w:r w:rsidRPr="003D405E">
        <w:rPr>
          <w:rFonts w:ascii="Times New Roman" w:eastAsia="Times New Roman" w:hAnsi="Times New Roman" w:cs="Times New Roman"/>
          <w:sz w:val="20"/>
          <w:szCs w:val="20"/>
          <w:lang w:val="en-US" w:eastAsia="fr-FR"/>
        </w:rPr>
        <w:t xml:space="preserve"> 50, 201–220. </w:t>
      </w:r>
      <w:hyperlink r:id="rId15" w:history="1">
        <w:r w:rsidRPr="003D405E">
          <w:rPr>
            <w:rFonts w:ascii="Times New Roman" w:eastAsia="Times New Roman" w:hAnsi="Times New Roman" w:cs="Times New Roman"/>
            <w:color w:val="2E74B5" w:themeColor="accent1" w:themeShade="BF"/>
            <w:sz w:val="20"/>
            <w:szCs w:val="20"/>
            <w:u w:val="single"/>
            <w:lang w:val="en-US" w:eastAsia="fr-FR"/>
          </w:rPr>
          <w:t>https://doi.org/10.1111/j.1365-2427.2004.01328.x</w:t>
        </w:r>
      </w:hyperlink>
    </w:p>
    <w:p w14:paraId="6F6CAF02" w14:textId="35FE9FA9"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r w:rsidRPr="003D405E">
        <w:rPr>
          <w:rFonts w:ascii="Times New Roman" w:eastAsia="Times New Roman" w:hAnsi="Times New Roman" w:cs="Times New Roman"/>
          <w:sz w:val="20"/>
          <w:szCs w:val="20"/>
          <w:lang w:val="en-US" w:eastAsia="fr-FR"/>
        </w:rPr>
        <w:lastRenderedPageBreak/>
        <w:t xml:space="preserve">Ben-David, M., Flynn, R.W., Schell, D.M., 1997. Annual and seasonal changes in diets of martens: evidence from stable isotope analysis. </w:t>
      </w:r>
      <w:proofErr w:type="spellStart"/>
      <w:r w:rsidRPr="003D405E">
        <w:rPr>
          <w:rFonts w:ascii="Times New Roman" w:eastAsia="Times New Roman" w:hAnsi="Times New Roman" w:cs="Times New Roman"/>
          <w:sz w:val="20"/>
          <w:szCs w:val="20"/>
          <w:lang w:val="en-US" w:eastAsia="fr-FR"/>
        </w:rPr>
        <w:t>Oecologia</w:t>
      </w:r>
      <w:proofErr w:type="spellEnd"/>
      <w:r w:rsidRPr="003D405E">
        <w:rPr>
          <w:rFonts w:ascii="Times New Roman" w:eastAsia="Times New Roman" w:hAnsi="Times New Roman" w:cs="Times New Roman"/>
          <w:sz w:val="20"/>
          <w:szCs w:val="20"/>
          <w:lang w:val="en-US" w:eastAsia="fr-FR"/>
        </w:rPr>
        <w:t xml:space="preserve"> 111, 280–291. </w:t>
      </w:r>
      <w:hyperlink r:id="rId16" w:history="1">
        <w:r w:rsidRPr="003D405E">
          <w:rPr>
            <w:rFonts w:ascii="Times New Roman" w:eastAsia="Times New Roman" w:hAnsi="Times New Roman" w:cs="Times New Roman"/>
            <w:color w:val="2E74B5" w:themeColor="accent1" w:themeShade="BF"/>
            <w:sz w:val="20"/>
            <w:szCs w:val="20"/>
            <w:u w:val="single"/>
            <w:lang w:val="en-US" w:eastAsia="fr-FR"/>
          </w:rPr>
          <w:t>https://doi.org/10.1007/s004420050236</w:t>
        </w:r>
      </w:hyperlink>
    </w:p>
    <w:p w14:paraId="043FE273" w14:textId="77777777" w:rsidR="00021485" w:rsidRPr="003D405E" w:rsidRDefault="00021485"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3782CDF2" w14:textId="42E5EE8D" w:rsidR="00960583" w:rsidRPr="003D405E" w:rsidRDefault="00D4577D"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Ben-David, M., Hanley, T.A., Schell, D.M., 1998. F</w:t>
      </w:r>
      <w:r w:rsidR="00660A84" w:rsidRPr="003D405E">
        <w:rPr>
          <w:rFonts w:ascii="Times New Roman" w:eastAsia="Times New Roman" w:hAnsi="Times New Roman" w:cs="Times New Roman"/>
          <w:sz w:val="20"/>
          <w:szCs w:val="20"/>
          <w:lang w:val="en-US" w:eastAsia="fr-FR"/>
        </w:rPr>
        <w:t>ertilization of terrestrial vegetation by spawning pacific salmon: the role of flooding and predator activity</w:t>
      </w:r>
      <w:r w:rsidRPr="003D405E">
        <w:rPr>
          <w:rFonts w:ascii="Times New Roman" w:eastAsia="Times New Roman" w:hAnsi="Times New Roman" w:cs="Times New Roman"/>
          <w:sz w:val="20"/>
          <w:szCs w:val="20"/>
          <w:lang w:val="en-US" w:eastAsia="fr-FR"/>
        </w:rPr>
        <w:t xml:space="preserve">. Oikos 83, 47–55. </w:t>
      </w:r>
      <w:hyperlink r:id="rId17" w:history="1">
        <w:r w:rsidRPr="003D405E">
          <w:rPr>
            <w:rStyle w:val="Lienhypertexte"/>
            <w:rFonts w:ascii="Times New Roman" w:eastAsia="Times New Roman" w:hAnsi="Times New Roman" w:cs="Times New Roman"/>
            <w:color w:val="2E74B5" w:themeColor="accent1" w:themeShade="BF"/>
            <w:sz w:val="20"/>
            <w:szCs w:val="20"/>
            <w:lang w:val="en-US" w:eastAsia="fr-FR"/>
          </w:rPr>
          <w:t>https://doi.org/10.2307/3546545</w:t>
        </w:r>
      </w:hyperlink>
      <w:r w:rsidRPr="003D405E">
        <w:rPr>
          <w:rFonts w:ascii="Times New Roman" w:eastAsia="Times New Roman" w:hAnsi="Times New Roman" w:cs="Times New Roman"/>
          <w:color w:val="2E74B5" w:themeColor="accent1" w:themeShade="BF"/>
          <w:sz w:val="20"/>
          <w:szCs w:val="20"/>
          <w:lang w:val="en-US" w:eastAsia="fr-FR"/>
        </w:rPr>
        <w:t xml:space="preserve"> </w:t>
      </w:r>
    </w:p>
    <w:p w14:paraId="12F0869B" w14:textId="4DB47F7B" w:rsidR="00B36A7D" w:rsidRPr="003D405E" w:rsidRDefault="00B36A7D"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61542351" w14:textId="2E316A81" w:rsidR="00B36A7D" w:rsidRPr="003D405E" w:rsidRDefault="00B36A7D"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 xml:space="preserve">Boulton, A.J., 2003. Parallels and contrasts in the effects of drought on stream macroinvertebrate assemblages.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xml:space="preserve">. Biol. </w:t>
      </w:r>
      <w:r w:rsidRPr="003D405E">
        <w:rPr>
          <w:rFonts w:ascii="Times New Roman" w:eastAsia="Times New Roman" w:hAnsi="Times New Roman" w:cs="Times New Roman"/>
          <w:sz w:val="20"/>
          <w:szCs w:val="20"/>
          <w:lang w:val="en-US" w:eastAsia="fr-FR"/>
        </w:rPr>
        <w:t xml:space="preserve">48, 1173–1185. </w:t>
      </w:r>
      <w:hyperlink r:id="rId18" w:history="1">
        <w:r w:rsidRPr="003D405E">
          <w:rPr>
            <w:rStyle w:val="Lienhypertexte"/>
            <w:rFonts w:ascii="Times New Roman" w:eastAsia="Times New Roman" w:hAnsi="Times New Roman" w:cs="Times New Roman"/>
            <w:color w:val="2E74B5" w:themeColor="accent1" w:themeShade="BF"/>
            <w:sz w:val="20"/>
            <w:szCs w:val="20"/>
            <w:lang w:val="en-US" w:eastAsia="fr-FR"/>
          </w:rPr>
          <w:t>https://doi.org/10.1046/j.1365-2427.2003.01084.x</w:t>
        </w:r>
      </w:hyperlink>
      <w:r w:rsidRPr="003D405E">
        <w:rPr>
          <w:rFonts w:ascii="Times New Roman" w:eastAsia="Times New Roman" w:hAnsi="Times New Roman" w:cs="Times New Roman"/>
          <w:color w:val="2E74B5" w:themeColor="accent1" w:themeShade="BF"/>
          <w:sz w:val="20"/>
          <w:szCs w:val="20"/>
          <w:lang w:val="en-US" w:eastAsia="fr-FR"/>
        </w:rPr>
        <w:t xml:space="preserve"> </w:t>
      </w:r>
    </w:p>
    <w:p w14:paraId="617AAEDA"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3A92C47A" w14:textId="0DF4F13A"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proofErr w:type="spellStart"/>
      <w:r w:rsidRPr="003D405E">
        <w:rPr>
          <w:rFonts w:ascii="Times New Roman" w:eastAsia="Times New Roman" w:hAnsi="Times New Roman" w:cs="Times New Roman"/>
          <w:sz w:val="20"/>
          <w:szCs w:val="20"/>
          <w:lang w:val="en-US" w:eastAsia="fr-FR"/>
        </w:rPr>
        <w:t>Bruder</w:t>
      </w:r>
      <w:proofErr w:type="spellEnd"/>
      <w:r w:rsidRPr="003D405E">
        <w:rPr>
          <w:rFonts w:ascii="Times New Roman" w:eastAsia="Times New Roman" w:hAnsi="Times New Roman" w:cs="Times New Roman"/>
          <w:sz w:val="20"/>
          <w:szCs w:val="20"/>
          <w:lang w:val="en-US" w:eastAsia="fr-FR"/>
        </w:rPr>
        <w:t xml:space="preserve">, A., Chauvet, E., Gessner, M.O., 2011. Litter diversity, fungal decomposers and litter decomposition under simulated </w:t>
      </w:r>
      <w:r w:rsidR="008F4817" w:rsidRPr="003D405E">
        <w:rPr>
          <w:rFonts w:ascii="Times New Roman" w:eastAsia="Times New Roman" w:hAnsi="Times New Roman" w:cs="Times New Roman"/>
          <w:sz w:val="20"/>
          <w:szCs w:val="20"/>
          <w:lang w:val="en-US" w:eastAsia="fr-FR"/>
        </w:rPr>
        <w:t xml:space="preserve">stream intermittency. </w:t>
      </w:r>
      <w:proofErr w:type="spellStart"/>
      <w:r w:rsidR="008F4817" w:rsidRPr="003D405E">
        <w:rPr>
          <w:rFonts w:ascii="Times New Roman" w:eastAsia="Times New Roman" w:hAnsi="Times New Roman" w:cs="Times New Roman"/>
          <w:sz w:val="20"/>
          <w:szCs w:val="20"/>
          <w:lang w:val="en-US" w:eastAsia="fr-FR"/>
        </w:rPr>
        <w:t>Funct</w:t>
      </w:r>
      <w:proofErr w:type="spellEnd"/>
      <w:r w:rsidR="008F4817" w:rsidRPr="003D405E">
        <w:rPr>
          <w:rFonts w:ascii="Times New Roman" w:eastAsia="Times New Roman" w:hAnsi="Times New Roman" w:cs="Times New Roman"/>
          <w:sz w:val="20"/>
          <w:szCs w:val="20"/>
          <w:lang w:val="en-US" w:eastAsia="fr-FR"/>
        </w:rPr>
        <w:t xml:space="preserve">. </w:t>
      </w:r>
      <w:proofErr w:type="spellStart"/>
      <w:r w:rsidR="008F4817" w:rsidRPr="003D405E">
        <w:rPr>
          <w:rFonts w:ascii="Times New Roman" w:eastAsia="Times New Roman" w:hAnsi="Times New Roman" w:cs="Times New Roman"/>
          <w:sz w:val="20"/>
          <w:szCs w:val="20"/>
          <w:lang w:val="en-US" w:eastAsia="fr-FR"/>
        </w:rPr>
        <w:t>Ecol</w:t>
      </w:r>
      <w:proofErr w:type="spellEnd"/>
      <w:r w:rsidRPr="003D405E">
        <w:rPr>
          <w:rFonts w:ascii="Times New Roman" w:eastAsia="Times New Roman" w:hAnsi="Times New Roman" w:cs="Times New Roman"/>
          <w:sz w:val="20"/>
          <w:szCs w:val="20"/>
          <w:lang w:val="en-US" w:eastAsia="fr-FR"/>
        </w:rPr>
        <w:t xml:space="preserve"> 25, 1269–1277. </w:t>
      </w:r>
      <w:hyperlink r:id="rId19" w:history="1">
        <w:r w:rsidRPr="003D405E">
          <w:rPr>
            <w:rFonts w:ascii="Times New Roman" w:eastAsia="Times New Roman" w:hAnsi="Times New Roman" w:cs="Times New Roman"/>
            <w:color w:val="2E74B5" w:themeColor="accent1" w:themeShade="BF"/>
            <w:sz w:val="20"/>
            <w:szCs w:val="20"/>
            <w:u w:val="single"/>
            <w:lang w:val="en-US" w:eastAsia="fr-FR"/>
          </w:rPr>
          <w:t>https://doi.org/10.1111/j.1365-2435.2011.01903.x</w:t>
        </w:r>
      </w:hyperlink>
    </w:p>
    <w:p w14:paraId="2B8849A6"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51246453" w14:textId="1C12A8E1" w:rsidR="00960583" w:rsidRDefault="00E87DC2" w:rsidP="00D4577D">
      <w:pPr>
        <w:widowControl w:val="0"/>
        <w:autoSpaceDE w:val="0"/>
        <w:autoSpaceDN w:val="0"/>
        <w:adjustRightInd w:val="0"/>
        <w:spacing w:after="0" w:line="360" w:lineRule="auto"/>
        <w:ind w:left="720" w:hanging="720"/>
        <w:jc w:val="both"/>
        <w:rPr>
          <w:rFonts w:ascii="Times New Roman" w:hAnsi="Times New Roman" w:cs="Times New Roman"/>
          <w:sz w:val="20"/>
          <w:szCs w:val="20"/>
          <w:lang w:val="en-US"/>
        </w:rPr>
      </w:pPr>
      <w:r w:rsidRPr="003D405E">
        <w:rPr>
          <w:rFonts w:ascii="Times New Roman" w:hAnsi="Times New Roman" w:cs="Times New Roman"/>
          <w:sz w:val="20"/>
          <w:szCs w:val="20"/>
          <w:lang w:val="en-US"/>
        </w:rPr>
        <w:t>Bunn, S. E., Balcombe, S. R., Davies, P. M., Fellows, C. S., &amp; McKenzie-Smith, F. J. (2006). Aquatic productivity and food webs of desert river ecosystems.</w:t>
      </w:r>
      <w:r w:rsidR="00107EB8" w:rsidRPr="003D405E">
        <w:rPr>
          <w:rFonts w:ascii="Times New Roman" w:hAnsi="Times New Roman" w:cs="Times New Roman"/>
          <w:sz w:val="20"/>
          <w:szCs w:val="20"/>
          <w:lang w:val="en-US"/>
        </w:rPr>
        <w:t xml:space="preserve"> In:</w:t>
      </w:r>
      <w:r w:rsidRPr="003D405E">
        <w:rPr>
          <w:rFonts w:ascii="Times New Roman" w:hAnsi="Times New Roman" w:cs="Times New Roman"/>
          <w:sz w:val="20"/>
          <w:szCs w:val="20"/>
          <w:lang w:val="en-US"/>
        </w:rPr>
        <w:t xml:space="preserve"> </w:t>
      </w:r>
      <w:r w:rsidR="00107EB8" w:rsidRPr="003D405E">
        <w:rPr>
          <w:rFonts w:ascii="Times New Roman" w:hAnsi="Times New Roman" w:cs="Times New Roman"/>
          <w:sz w:val="20"/>
          <w:szCs w:val="20"/>
          <w:lang w:val="en-US"/>
        </w:rPr>
        <w:t xml:space="preserve">Kingsford, R. (Ed.). </w:t>
      </w:r>
      <w:r w:rsidRPr="003D405E">
        <w:rPr>
          <w:rFonts w:ascii="Times New Roman" w:hAnsi="Times New Roman" w:cs="Times New Roman"/>
          <w:iCs/>
          <w:sz w:val="20"/>
          <w:szCs w:val="20"/>
          <w:lang w:val="en-US"/>
        </w:rPr>
        <w:t>Ecology of desert rivers</w:t>
      </w:r>
      <w:r w:rsidR="00107EB8" w:rsidRPr="003D405E">
        <w:rPr>
          <w:rFonts w:ascii="Times New Roman" w:hAnsi="Times New Roman" w:cs="Times New Roman"/>
          <w:sz w:val="20"/>
          <w:szCs w:val="20"/>
          <w:lang w:val="en-US"/>
        </w:rPr>
        <w:t>. Cambridge University Press, pp</w:t>
      </w:r>
      <w:r w:rsidR="004E13E0" w:rsidRPr="003D405E">
        <w:rPr>
          <w:rFonts w:ascii="Times New Roman" w:hAnsi="Times New Roman" w:cs="Times New Roman"/>
          <w:sz w:val="20"/>
          <w:szCs w:val="20"/>
          <w:lang w:val="en-US"/>
        </w:rPr>
        <w:t xml:space="preserve"> 76</w:t>
      </w:r>
      <w:r w:rsidR="004E13E0" w:rsidRPr="003D405E">
        <w:rPr>
          <w:rFonts w:ascii="Times New Roman" w:eastAsia="Times New Roman" w:hAnsi="Times New Roman" w:cs="Times New Roman"/>
          <w:sz w:val="20"/>
          <w:szCs w:val="20"/>
          <w:lang w:val="en-US" w:eastAsia="fr-FR"/>
        </w:rPr>
        <w:t>–</w:t>
      </w:r>
      <w:r w:rsidRPr="003D405E">
        <w:rPr>
          <w:rFonts w:ascii="Times New Roman" w:hAnsi="Times New Roman" w:cs="Times New Roman"/>
          <w:sz w:val="20"/>
          <w:szCs w:val="20"/>
          <w:lang w:val="en-US"/>
        </w:rPr>
        <w:t>99.</w:t>
      </w:r>
    </w:p>
    <w:p w14:paraId="12E57A09" w14:textId="5563F7F7" w:rsidR="00211D98" w:rsidRDefault="00211D98" w:rsidP="00D4577D">
      <w:pPr>
        <w:widowControl w:val="0"/>
        <w:autoSpaceDE w:val="0"/>
        <w:autoSpaceDN w:val="0"/>
        <w:adjustRightInd w:val="0"/>
        <w:spacing w:after="0" w:line="360" w:lineRule="auto"/>
        <w:ind w:left="720" w:hanging="720"/>
        <w:jc w:val="both"/>
        <w:rPr>
          <w:rFonts w:ascii="Times New Roman" w:hAnsi="Times New Roman" w:cs="Times New Roman"/>
          <w:sz w:val="20"/>
          <w:szCs w:val="20"/>
          <w:lang w:val="en-US"/>
        </w:rPr>
      </w:pPr>
    </w:p>
    <w:p w14:paraId="772C969E" w14:textId="71D27952" w:rsidR="00211D98" w:rsidRPr="003D405E" w:rsidRDefault="00211D98" w:rsidP="00D4577D">
      <w:pPr>
        <w:widowControl w:val="0"/>
        <w:autoSpaceDE w:val="0"/>
        <w:autoSpaceDN w:val="0"/>
        <w:adjustRightInd w:val="0"/>
        <w:spacing w:after="0" w:line="360" w:lineRule="auto"/>
        <w:ind w:left="720" w:hanging="720"/>
        <w:jc w:val="both"/>
        <w:rPr>
          <w:rFonts w:ascii="Times New Roman" w:hAnsi="Times New Roman" w:cs="Times New Roman"/>
          <w:sz w:val="20"/>
          <w:szCs w:val="20"/>
          <w:lang w:val="en-US"/>
        </w:rPr>
      </w:pPr>
      <w:r w:rsidRPr="00211D98">
        <w:rPr>
          <w:rFonts w:ascii="Times New Roman" w:hAnsi="Times New Roman" w:cs="Times New Roman"/>
          <w:sz w:val="20"/>
          <w:szCs w:val="20"/>
          <w:lang w:val="en-US"/>
        </w:rPr>
        <w:t xml:space="preserve">Prado e Castro, C., García, M.D., Martins da Silva, P., </w:t>
      </w:r>
      <w:proofErr w:type="spellStart"/>
      <w:r w:rsidRPr="00211D98">
        <w:rPr>
          <w:rFonts w:ascii="Times New Roman" w:hAnsi="Times New Roman" w:cs="Times New Roman"/>
          <w:sz w:val="20"/>
          <w:szCs w:val="20"/>
          <w:lang w:val="en-US"/>
        </w:rPr>
        <w:t>Faria</w:t>
      </w:r>
      <w:proofErr w:type="spellEnd"/>
      <w:r w:rsidRPr="00211D98">
        <w:rPr>
          <w:rFonts w:ascii="Times New Roman" w:hAnsi="Times New Roman" w:cs="Times New Roman"/>
          <w:sz w:val="20"/>
          <w:szCs w:val="20"/>
          <w:lang w:val="en-US"/>
        </w:rPr>
        <w:t xml:space="preserve"> e Silva, I., Serrano, A., 2013. Coleoptera of forensic interest: A study of seasonal community composition and succession in Lisbon, Portugal. Forensic Sci</w:t>
      </w:r>
      <w:r>
        <w:rPr>
          <w:rFonts w:ascii="Times New Roman" w:hAnsi="Times New Roman" w:cs="Times New Roman"/>
          <w:sz w:val="20"/>
          <w:szCs w:val="20"/>
          <w:lang w:val="en-US"/>
        </w:rPr>
        <w:t>.</w:t>
      </w:r>
      <w:r w:rsidRPr="00211D98">
        <w:rPr>
          <w:rFonts w:ascii="Times New Roman" w:hAnsi="Times New Roman" w:cs="Times New Roman"/>
          <w:sz w:val="20"/>
          <w:szCs w:val="20"/>
          <w:lang w:val="en-US"/>
        </w:rPr>
        <w:t xml:space="preserve"> Int</w:t>
      </w:r>
      <w:r w:rsidR="0013637C">
        <w:rPr>
          <w:rFonts w:ascii="Times New Roman" w:hAnsi="Times New Roman" w:cs="Times New Roman"/>
          <w:sz w:val="20"/>
          <w:szCs w:val="20"/>
          <w:lang w:val="en-US"/>
        </w:rPr>
        <w:t>.</w:t>
      </w:r>
      <w:r w:rsidRPr="00211D98">
        <w:rPr>
          <w:rFonts w:ascii="Times New Roman" w:hAnsi="Times New Roman" w:cs="Times New Roman"/>
          <w:sz w:val="20"/>
          <w:szCs w:val="20"/>
          <w:lang w:val="en-US"/>
        </w:rPr>
        <w:t xml:space="preserve"> 232, 73–83. </w:t>
      </w:r>
      <w:hyperlink r:id="rId20" w:history="1">
        <w:r w:rsidRPr="00211D98">
          <w:rPr>
            <w:rStyle w:val="Lienhypertexte"/>
            <w:rFonts w:ascii="Times New Roman" w:hAnsi="Times New Roman" w:cs="Times New Roman"/>
            <w:color w:val="2E74B5" w:themeColor="accent1" w:themeShade="BF"/>
            <w:sz w:val="20"/>
            <w:szCs w:val="20"/>
            <w:lang w:val="en-US"/>
          </w:rPr>
          <w:t>https://doi.org/10.1016/j.forsciint.2013.06.014</w:t>
        </w:r>
      </w:hyperlink>
      <w:r w:rsidRPr="00211D98">
        <w:rPr>
          <w:rFonts w:ascii="Times New Roman" w:hAnsi="Times New Roman" w:cs="Times New Roman"/>
          <w:color w:val="2E74B5" w:themeColor="accent1" w:themeShade="BF"/>
          <w:sz w:val="20"/>
          <w:szCs w:val="20"/>
          <w:lang w:val="en-US"/>
        </w:rPr>
        <w:t xml:space="preserve"> </w:t>
      </w:r>
    </w:p>
    <w:p w14:paraId="768E2D6E" w14:textId="77777777" w:rsidR="00E87DC2" w:rsidRPr="003D405E" w:rsidRDefault="00E87DC2"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1E00C624" w14:textId="769350DE" w:rsidR="004B7487"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r w:rsidRPr="003D405E">
        <w:rPr>
          <w:rFonts w:ascii="Times New Roman" w:eastAsia="Times New Roman" w:hAnsi="Times New Roman" w:cs="Times New Roman"/>
          <w:sz w:val="20"/>
          <w:szCs w:val="20"/>
          <w:lang w:val="en-US" w:eastAsia="fr-FR"/>
        </w:rPr>
        <w:t xml:space="preserve">Chapin, F.S., Matson, P.A., Mooney, H.A. (Eds.), </w:t>
      </w:r>
      <w:r w:rsidR="00A81D83" w:rsidRPr="003D405E">
        <w:rPr>
          <w:rFonts w:ascii="Times New Roman" w:eastAsia="Times New Roman" w:hAnsi="Times New Roman" w:cs="Times New Roman"/>
          <w:sz w:val="20"/>
          <w:szCs w:val="20"/>
          <w:lang w:val="en-US" w:eastAsia="fr-FR"/>
        </w:rPr>
        <w:t>2002. Terrestrial Decomposition. I</w:t>
      </w:r>
      <w:r w:rsidRPr="003D405E">
        <w:rPr>
          <w:rFonts w:ascii="Times New Roman" w:eastAsia="Times New Roman" w:hAnsi="Times New Roman" w:cs="Times New Roman"/>
          <w:sz w:val="20"/>
          <w:szCs w:val="20"/>
          <w:lang w:val="en-US" w:eastAsia="fr-FR"/>
        </w:rPr>
        <w:t xml:space="preserve">n: Principles of Terrestrial Ecosystem </w:t>
      </w:r>
      <w:r w:rsidR="00A81D83" w:rsidRPr="003D405E">
        <w:rPr>
          <w:rFonts w:ascii="Times New Roman" w:eastAsia="Times New Roman" w:hAnsi="Times New Roman" w:cs="Times New Roman"/>
          <w:sz w:val="20"/>
          <w:szCs w:val="20"/>
          <w:lang w:val="en-US" w:eastAsia="fr-FR"/>
        </w:rPr>
        <w:t>Ecology. Springer, New York, NY, pp</w:t>
      </w:r>
      <w:r w:rsidRPr="003D405E">
        <w:rPr>
          <w:rFonts w:ascii="Times New Roman" w:eastAsia="Times New Roman" w:hAnsi="Times New Roman" w:cs="Times New Roman"/>
          <w:sz w:val="20"/>
          <w:szCs w:val="20"/>
          <w:lang w:val="en-US" w:eastAsia="fr-FR"/>
        </w:rPr>
        <w:t xml:space="preserve"> 151–175. </w:t>
      </w:r>
      <w:hyperlink r:id="rId21" w:history="1">
        <w:r w:rsidRPr="003D405E">
          <w:rPr>
            <w:rFonts w:ascii="Times New Roman" w:eastAsia="Times New Roman" w:hAnsi="Times New Roman" w:cs="Times New Roman"/>
            <w:color w:val="2E74B5" w:themeColor="accent1" w:themeShade="BF"/>
            <w:sz w:val="20"/>
            <w:szCs w:val="20"/>
            <w:u w:val="single"/>
            <w:lang w:val="en-US" w:eastAsia="fr-FR"/>
          </w:rPr>
          <w:t>https://doi.org/10.1007/0-387-21663-4_7</w:t>
        </w:r>
      </w:hyperlink>
    </w:p>
    <w:p w14:paraId="6400A68C"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08022F97" w14:textId="295EAEFF"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0563C1"/>
          <w:sz w:val="20"/>
          <w:szCs w:val="20"/>
          <w:u w:val="single"/>
          <w:lang w:val="en-US" w:eastAsia="fr-FR"/>
        </w:rPr>
      </w:pPr>
      <w:r w:rsidRPr="003D405E">
        <w:rPr>
          <w:rFonts w:ascii="Times New Roman" w:eastAsia="Times New Roman" w:hAnsi="Times New Roman" w:cs="Times New Roman"/>
          <w:sz w:val="20"/>
          <w:szCs w:val="20"/>
          <w:lang w:val="en-US" w:eastAsia="fr-FR"/>
        </w:rPr>
        <w:t xml:space="preserve">Collins, S.F., Baxter, C.V., 2014. Heterogeneity of riparian habitats mediates responses of terrestrial arthropods to a subsidy of Pacific salmon carcasses. Ecosphere 5, art146. </w:t>
      </w:r>
      <w:hyperlink r:id="rId22" w:history="1">
        <w:r w:rsidRPr="003D405E">
          <w:rPr>
            <w:rFonts w:ascii="Times New Roman" w:eastAsia="Times New Roman" w:hAnsi="Times New Roman" w:cs="Times New Roman"/>
            <w:color w:val="2E74B5" w:themeColor="accent1" w:themeShade="BF"/>
            <w:sz w:val="20"/>
            <w:szCs w:val="20"/>
            <w:u w:val="single"/>
            <w:lang w:val="en-US" w:eastAsia="fr-FR"/>
          </w:rPr>
          <w:t>https://doi.org/10.1890/ES14-00030.1</w:t>
        </w:r>
      </w:hyperlink>
    </w:p>
    <w:p w14:paraId="71EAC4CC" w14:textId="5521A559" w:rsidR="00E87DC2" w:rsidRPr="003D405E" w:rsidRDefault="00E87DC2"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75F18F9F" w14:textId="21973D0E" w:rsidR="002226AC" w:rsidRPr="003D405E" w:rsidRDefault="002226AC"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eastAsia="fr-FR"/>
        </w:rPr>
      </w:pPr>
      <w:proofErr w:type="spellStart"/>
      <w:r w:rsidRPr="003D405E">
        <w:rPr>
          <w:rFonts w:ascii="Times New Roman" w:eastAsia="Times New Roman" w:hAnsi="Times New Roman" w:cs="Times New Roman"/>
          <w:sz w:val="20"/>
          <w:szCs w:val="20"/>
          <w:lang w:val="en-US" w:eastAsia="fr-FR"/>
        </w:rPr>
        <w:t>Corti</w:t>
      </w:r>
      <w:proofErr w:type="spellEnd"/>
      <w:r w:rsidRPr="003D405E">
        <w:rPr>
          <w:rFonts w:ascii="Times New Roman" w:eastAsia="Times New Roman" w:hAnsi="Times New Roman" w:cs="Times New Roman"/>
          <w:sz w:val="20"/>
          <w:szCs w:val="20"/>
          <w:lang w:val="en-US" w:eastAsia="fr-FR"/>
        </w:rPr>
        <w:t xml:space="preserve">, R., Datry, T., Drummond, L., </w:t>
      </w:r>
      <w:proofErr w:type="spellStart"/>
      <w:r w:rsidRPr="003D405E">
        <w:rPr>
          <w:rFonts w:ascii="Times New Roman" w:eastAsia="Times New Roman" w:hAnsi="Times New Roman" w:cs="Times New Roman"/>
          <w:sz w:val="20"/>
          <w:szCs w:val="20"/>
          <w:lang w:val="en-US" w:eastAsia="fr-FR"/>
        </w:rPr>
        <w:t>Larned</w:t>
      </w:r>
      <w:proofErr w:type="spellEnd"/>
      <w:r w:rsidRPr="003D405E">
        <w:rPr>
          <w:rFonts w:ascii="Times New Roman" w:eastAsia="Times New Roman" w:hAnsi="Times New Roman" w:cs="Times New Roman"/>
          <w:sz w:val="20"/>
          <w:szCs w:val="20"/>
          <w:lang w:val="en-US" w:eastAsia="fr-FR"/>
        </w:rPr>
        <w:t xml:space="preserve">, S.T., 2011. Natural variation in immersion and emersion affects breakdown and invertebrate colonization of leaf litter in a temporary river. </w:t>
      </w:r>
      <w:proofErr w:type="spellStart"/>
      <w:r w:rsidRPr="003D405E">
        <w:rPr>
          <w:rFonts w:ascii="Times New Roman" w:eastAsia="Times New Roman" w:hAnsi="Times New Roman" w:cs="Times New Roman"/>
          <w:sz w:val="20"/>
          <w:szCs w:val="20"/>
          <w:lang w:eastAsia="fr-FR"/>
        </w:rPr>
        <w:t>Aquat</w:t>
      </w:r>
      <w:proofErr w:type="spellEnd"/>
      <w:r w:rsidRPr="003D405E">
        <w:rPr>
          <w:rFonts w:ascii="Times New Roman" w:eastAsia="Times New Roman" w:hAnsi="Times New Roman" w:cs="Times New Roman"/>
          <w:sz w:val="20"/>
          <w:szCs w:val="20"/>
          <w:lang w:eastAsia="fr-FR"/>
        </w:rPr>
        <w:t xml:space="preserve"> </w:t>
      </w:r>
      <w:proofErr w:type="spellStart"/>
      <w:r w:rsidRPr="003D405E">
        <w:rPr>
          <w:rFonts w:ascii="Times New Roman" w:eastAsia="Times New Roman" w:hAnsi="Times New Roman" w:cs="Times New Roman"/>
          <w:sz w:val="20"/>
          <w:szCs w:val="20"/>
          <w:lang w:eastAsia="fr-FR"/>
        </w:rPr>
        <w:t>Sci</w:t>
      </w:r>
      <w:proofErr w:type="spellEnd"/>
      <w:r w:rsidRPr="003D405E">
        <w:rPr>
          <w:rFonts w:ascii="Times New Roman" w:eastAsia="Times New Roman" w:hAnsi="Times New Roman" w:cs="Times New Roman"/>
          <w:sz w:val="20"/>
          <w:szCs w:val="20"/>
          <w:lang w:eastAsia="fr-FR"/>
        </w:rPr>
        <w:t xml:space="preserve"> 73, 537. </w:t>
      </w:r>
      <w:hyperlink r:id="rId23" w:history="1">
        <w:r w:rsidRPr="003D405E">
          <w:rPr>
            <w:rStyle w:val="Lienhypertexte"/>
            <w:rFonts w:ascii="Times New Roman" w:eastAsia="Times New Roman" w:hAnsi="Times New Roman" w:cs="Times New Roman"/>
            <w:color w:val="2E74B5" w:themeColor="accent1" w:themeShade="BF"/>
            <w:sz w:val="20"/>
            <w:szCs w:val="20"/>
            <w:lang w:eastAsia="fr-FR"/>
          </w:rPr>
          <w:t>https://doi.org/10.1007/s00027-011-0216-5</w:t>
        </w:r>
      </w:hyperlink>
      <w:r w:rsidR="00FF7160" w:rsidRPr="003D405E">
        <w:rPr>
          <w:rFonts w:ascii="Times New Roman" w:eastAsia="Times New Roman" w:hAnsi="Times New Roman" w:cs="Times New Roman"/>
          <w:color w:val="2E74B5" w:themeColor="accent1" w:themeShade="BF"/>
          <w:sz w:val="20"/>
          <w:szCs w:val="20"/>
          <w:lang w:eastAsia="fr-FR"/>
        </w:rPr>
        <w:t xml:space="preserve"> </w:t>
      </w:r>
    </w:p>
    <w:p w14:paraId="420DFCFB" w14:textId="77777777" w:rsidR="00FF7160" w:rsidRPr="003D405E" w:rsidRDefault="00FF7160"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eastAsia="fr-FR"/>
        </w:rPr>
      </w:pPr>
    </w:p>
    <w:p w14:paraId="3569D84C" w14:textId="7FE33176" w:rsidR="00FF7160" w:rsidRPr="003D405E" w:rsidRDefault="00FF7160"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B30526">
        <w:rPr>
          <w:rFonts w:ascii="Times New Roman" w:eastAsia="Times New Roman" w:hAnsi="Times New Roman" w:cs="Times New Roman"/>
          <w:sz w:val="20"/>
          <w:szCs w:val="20"/>
          <w:lang w:eastAsia="fr-FR"/>
        </w:rPr>
        <w:t xml:space="preserve">Corti, R., Datry, T., 2012. </w:t>
      </w:r>
      <w:r w:rsidRPr="003D405E">
        <w:rPr>
          <w:rFonts w:ascii="Times New Roman" w:eastAsia="Times New Roman" w:hAnsi="Times New Roman" w:cs="Times New Roman"/>
          <w:sz w:val="20"/>
          <w:szCs w:val="20"/>
          <w:lang w:val="en-US" w:eastAsia="fr-FR"/>
        </w:rPr>
        <w:t xml:space="preserve">Invertebrates and </w:t>
      </w:r>
      <w:proofErr w:type="spellStart"/>
      <w:r w:rsidRPr="003D405E">
        <w:rPr>
          <w:rFonts w:ascii="Times New Roman" w:eastAsia="Times New Roman" w:hAnsi="Times New Roman" w:cs="Times New Roman"/>
          <w:sz w:val="20"/>
          <w:szCs w:val="20"/>
          <w:lang w:val="en-US" w:eastAsia="fr-FR"/>
        </w:rPr>
        <w:t>sestonic</w:t>
      </w:r>
      <w:proofErr w:type="spellEnd"/>
      <w:r w:rsidRPr="003D405E">
        <w:rPr>
          <w:rFonts w:ascii="Times New Roman" w:eastAsia="Times New Roman" w:hAnsi="Times New Roman" w:cs="Times New Roman"/>
          <w:sz w:val="20"/>
          <w:szCs w:val="20"/>
          <w:lang w:val="en-US" w:eastAsia="fr-FR"/>
        </w:rPr>
        <w:t xml:space="preserve"> matter in an advancing wetted front travelling down a dry river be</w:t>
      </w:r>
      <w:r w:rsidR="00EB3E88" w:rsidRPr="003D405E">
        <w:rPr>
          <w:rFonts w:ascii="Times New Roman" w:eastAsia="Times New Roman" w:hAnsi="Times New Roman" w:cs="Times New Roman"/>
          <w:sz w:val="20"/>
          <w:szCs w:val="20"/>
          <w:lang w:val="en-US" w:eastAsia="fr-FR"/>
        </w:rPr>
        <w:t xml:space="preserve">d (Albarine, France). </w:t>
      </w:r>
      <w:proofErr w:type="spellStart"/>
      <w:r w:rsidR="00EB3E88" w:rsidRPr="003D405E">
        <w:rPr>
          <w:rFonts w:ascii="Times New Roman" w:eastAsia="Times New Roman" w:hAnsi="Times New Roman" w:cs="Times New Roman"/>
          <w:sz w:val="20"/>
          <w:szCs w:val="20"/>
          <w:lang w:val="en-US" w:eastAsia="fr-FR"/>
        </w:rPr>
        <w:t>Freshw</w:t>
      </w:r>
      <w:proofErr w:type="spellEnd"/>
      <w:r w:rsidR="00EB3E88" w:rsidRPr="003D405E">
        <w:rPr>
          <w:rFonts w:ascii="Times New Roman" w:eastAsia="Times New Roman" w:hAnsi="Times New Roman" w:cs="Times New Roman"/>
          <w:sz w:val="20"/>
          <w:szCs w:val="20"/>
          <w:lang w:val="en-US" w:eastAsia="fr-FR"/>
        </w:rPr>
        <w:t>. Sci.</w:t>
      </w:r>
      <w:r w:rsidRPr="003D405E">
        <w:rPr>
          <w:rFonts w:ascii="Times New Roman" w:eastAsia="Times New Roman" w:hAnsi="Times New Roman" w:cs="Times New Roman"/>
          <w:sz w:val="20"/>
          <w:szCs w:val="20"/>
          <w:lang w:val="en-US" w:eastAsia="fr-FR"/>
        </w:rPr>
        <w:t xml:space="preserve"> 31, 1187–1201. </w:t>
      </w:r>
      <w:hyperlink r:id="rId24" w:history="1">
        <w:r w:rsidRPr="003D405E">
          <w:rPr>
            <w:rStyle w:val="Lienhypertexte"/>
            <w:rFonts w:ascii="Times New Roman" w:eastAsia="Times New Roman" w:hAnsi="Times New Roman" w:cs="Times New Roman"/>
            <w:color w:val="2E74B5" w:themeColor="accent1" w:themeShade="BF"/>
            <w:sz w:val="20"/>
            <w:szCs w:val="20"/>
            <w:lang w:val="en-US" w:eastAsia="fr-FR"/>
          </w:rPr>
          <w:t>https://doi.org/10.1899/12-017.1</w:t>
        </w:r>
      </w:hyperlink>
    </w:p>
    <w:p w14:paraId="64763D22" w14:textId="77777777" w:rsidR="00361525" w:rsidRPr="003D405E" w:rsidRDefault="00361525" w:rsidP="00495F03">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5E22A3F8" w14:textId="12097EEE"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proofErr w:type="spellStart"/>
      <w:r w:rsidRPr="003D405E">
        <w:rPr>
          <w:rFonts w:ascii="Times New Roman" w:eastAsia="Times New Roman" w:hAnsi="Times New Roman" w:cs="Times New Roman"/>
          <w:sz w:val="20"/>
          <w:szCs w:val="20"/>
          <w:lang w:val="en-US" w:eastAsia="fr-FR"/>
        </w:rPr>
        <w:t>Corti</w:t>
      </w:r>
      <w:proofErr w:type="spellEnd"/>
      <w:r w:rsidRPr="003D405E">
        <w:rPr>
          <w:rFonts w:ascii="Times New Roman" w:eastAsia="Times New Roman" w:hAnsi="Times New Roman" w:cs="Times New Roman"/>
          <w:sz w:val="20"/>
          <w:szCs w:val="20"/>
          <w:lang w:val="en-US" w:eastAsia="fr-FR"/>
        </w:rPr>
        <w:t xml:space="preserve">, R., Datry, T., 2016. Terrestrial and aquatic invertebrates in the riverbed of an intermittent river: parallels and contrasts in community </w:t>
      </w:r>
      <w:proofErr w:type="spellStart"/>
      <w:r w:rsidRPr="003D405E">
        <w:rPr>
          <w:rFonts w:ascii="Times New Roman" w:eastAsia="Times New Roman" w:hAnsi="Times New Roman" w:cs="Times New Roman"/>
          <w:sz w:val="20"/>
          <w:szCs w:val="20"/>
          <w:lang w:val="en-US" w:eastAsia="fr-FR"/>
        </w:rPr>
        <w:t>organisation</w:t>
      </w:r>
      <w:proofErr w:type="spellEnd"/>
      <w:r w:rsidRPr="003D405E">
        <w:rPr>
          <w:rFonts w:ascii="Times New Roman" w:eastAsia="Times New Roman" w:hAnsi="Times New Roman" w:cs="Times New Roman"/>
          <w:sz w:val="20"/>
          <w:szCs w:val="20"/>
          <w:lang w:val="en-US" w:eastAsia="fr-FR"/>
        </w:rPr>
        <w:t xml:space="preserve">.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xml:space="preserve">. Biol. </w:t>
      </w:r>
      <w:r w:rsidRPr="003D405E">
        <w:rPr>
          <w:rFonts w:ascii="Times New Roman" w:eastAsia="Times New Roman" w:hAnsi="Times New Roman" w:cs="Times New Roman"/>
          <w:sz w:val="20"/>
          <w:szCs w:val="20"/>
          <w:lang w:val="en-US" w:eastAsia="fr-FR"/>
        </w:rPr>
        <w:t xml:space="preserve"> 61, 1308–1320. </w:t>
      </w:r>
      <w:hyperlink r:id="rId25" w:history="1">
        <w:r w:rsidRPr="003D405E">
          <w:rPr>
            <w:rFonts w:ascii="Times New Roman" w:eastAsia="Times New Roman" w:hAnsi="Times New Roman" w:cs="Times New Roman"/>
            <w:color w:val="2E74B5" w:themeColor="accent1" w:themeShade="BF"/>
            <w:sz w:val="20"/>
            <w:szCs w:val="20"/>
            <w:u w:val="single"/>
            <w:lang w:val="en-US" w:eastAsia="fr-FR"/>
          </w:rPr>
          <w:t>https://doi.org/10.1111/fwb.12692</w:t>
        </w:r>
      </w:hyperlink>
    </w:p>
    <w:p w14:paraId="51B79616" w14:textId="5A3DDA93" w:rsidR="000567EC" w:rsidRPr="003D405E" w:rsidRDefault="000567EC"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3AD1EAB0" w14:textId="63211877" w:rsidR="00A37BB4" w:rsidRPr="00495F03" w:rsidRDefault="00960583" w:rsidP="00495F03">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proofErr w:type="spellStart"/>
      <w:r w:rsidRPr="003D405E">
        <w:rPr>
          <w:rFonts w:ascii="Times New Roman" w:eastAsia="Times New Roman" w:hAnsi="Times New Roman" w:cs="Times New Roman"/>
          <w:sz w:val="20"/>
          <w:szCs w:val="20"/>
          <w:lang w:val="en-US" w:eastAsia="fr-FR"/>
        </w:rPr>
        <w:t>Courtwright</w:t>
      </w:r>
      <w:proofErr w:type="spellEnd"/>
      <w:r w:rsidRPr="003D405E">
        <w:rPr>
          <w:rFonts w:ascii="Times New Roman" w:eastAsia="Times New Roman" w:hAnsi="Times New Roman" w:cs="Times New Roman"/>
          <w:sz w:val="20"/>
          <w:szCs w:val="20"/>
          <w:lang w:val="en-US" w:eastAsia="fr-FR"/>
        </w:rPr>
        <w:t xml:space="preserve">, J., May, C.L., 2013. Importance of terrestrial subsidies for native brook trout in Appalachian intermittent streams.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xml:space="preserve">. Biol. </w:t>
      </w:r>
      <w:r w:rsidRPr="003D405E">
        <w:rPr>
          <w:rFonts w:ascii="Times New Roman" w:eastAsia="Times New Roman" w:hAnsi="Times New Roman" w:cs="Times New Roman"/>
          <w:sz w:val="20"/>
          <w:szCs w:val="20"/>
          <w:lang w:val="en-US" w:eastAsia="fr-FR"/>
        </w:rPr>
        <w:t xml:space="preserve">58, 2423–2438. </w:t>
      </w:r>
      <w:hyperlink r:id="rId26" w:history="1">
        <w:r w:rsidRPr="003D405E">
          <w:rPr>
            <w:rFonts w:ascii="Times New Roman" w:eastAsia="Times New Roman" w:hAnsi="Times New Roman" w:cs="Times New Roman"/>
            <w:color w:val="2E74B5" w:themeColor="accent1" w:themeShade="BF"/>
            <w:sz w:val="20"/>
            <w:szCs w:val="20"/>
            <w:u w:val="single"/>
            <w:lang w:val="en-US" w:eastAsia="fr-FR"/>
          </w:rPr>
          <w:t>https://doi.org/10.1111/fwb.12221</w:t>
        </w:r>
      </w:hyperlink>
    </w:p>
    <w:p w14:paraId="5898C9EA" w14:textId="5FED7DF8" w:rsidR="002226AC" w:rsidRDefault="00960583" w:rsidP="00B1173E">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lastRenderedPageBreak/>
        <w:t>Dahm</w:t>
      </w:r>
      <w:proofErr w:type="spellEnd"/>
      <w:r w:rsidRPr="003D405E">
        <w:rPr>
          <w:rFonts w:ascii="Times New Roman" w:eastAsia="Times New Roman" w:hAnsi="Times New Roman" w:cs="Times New Roman"/>
          <w:sz w:val="20"/>
          <w:szCs w:val="20"/>
          <w:lang w:val="en-US" w:eastAsia="fr-FR"/>
        </w:rPr>
        <w:t xml:space="preserve">, C.N., Baker, M.A., Moore, D.I., Thibault, J.R., 2003. Coupled biogeochemical and hydrological responses of streams and rivers to drought.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xml:space="preserve">. Biol. </w:t>
      </w:r>
      <w:r w:rsidRPr="003D405E">
        <w:rPr>
          <w:rFonts w:ascii="Times New Roman" w:eastAsia="Times New Roman" w:hAnsi="Times New Roman" w:cs="Times New Roman"/>
          <w:sz w:val="20"/>
          <w:szCs w:val="20"/>
          <w:lang w:val="en-US" w:eastAsia="fr-FR"/>
        </w:rPr>
        <w:t>48: 1219–1231.</w:t>
      </w:r>
    </w:p>
    <w:p w14:paraId="35068DE7" w14:textId="77777777" w:rsidR="00755E77" w:rsidRPr="003D405E" w:rsidRDefault="00755E77" w:rsidP="00B1173E">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24D8E88C" w14:textId="777B3138" w:rsidR="002226AC" w:rsidRPr="003D405E" w:rsidRDefault="002226AC"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r w:rsidRPr="003D405E">
        <w:rPr>
          <w:rFonts w:ascii="Times New Roman" w:eastAsia="Times New Roman" w:hAnsi="Times New Roman" w:cs="Times New Roman"/>
          <w:sz w:val="20"/>
          <w:szCs w:val="20"/>
          <w:lang w:val="en-US" w:eastAsia="fr-FR"/>
        </w:rPr>
        <w:t xml:space="preserve">Datry, T., </w:t>
      </w:r>
      <w:proofErr w:type="spellStart"/>
      <w:r w:rsidRPr="003D405E">
        <w:rPr>
          <w:rFonts w:ascii="Times New Roman" w:eastAsia="Times New Roman" w:hAnsi="Times New Roman" w:cs="Times New Roman"/>
          <w:sz w:val="20"/>
          <w:szCs w:val="20"/>
          <w:lang w:val="en-US" w:eastAsia="fr-FR"/>
        </w:rPr>
        <w:t>Corti</w:t>
      </w:r>
      <w:proofErr w:type="spellEnd"/>
      <w:r w:rsidRPr="003D405E">
        <w:rPr>
          <w:rFonts w:ascii="Times New Roman" w:eastAsia="Times New Roman" w:hAnsi="Times New Roman" w:cs="Times New Roman"/>
          <w:sz w:val="20"/>
          <w:szCs w:val="20"/>
          <w:lang w:val="en-US" w:eastAsia="fr-FR"/>
        </w:rPr>
        <w:t xml:space="preserve">, R., Claret, C., Philippe, M., 2011. Flow intermittence controls leaf litter breakdown in a French temporary alluvial river: the “drying memory.” </w:t>
      </w:r>
      <w:proofErr w:type="spellStart"/>
      <w:r w:rsidRPr="003D405E">
        <w:rPr>
          <w:rFonts w:ascii="Times New Roman" w:eastAsia="Times New Roman" w:hAnsi="Times New Roman" w:cs="Times New Roman"/>
          <w:sz w:val="20"/>
          <w:szCs w:val="20"/>
          <w:lang w:val="en-GB" w:eastAsia="fr-FR"/>
        </w:rPr>
        <w:t>Aquat</w:t>
      </w:r>
      <w:proofErr w:type="spellEnd"/>
      <w:r w:rsidR="00171056" w:rsidRPr="003D405E">
        <w:rPr>
          <w:rFonts w:ascii="Times New Roman" w:eastAsia="Times New Roman" w:hAnsi="Times New Roman" w:cs="Times New Roman"/>
          <w:sz w:val="20"/>
          <w:szCs w:val="20"/>
          <w:lang w:val="en-GB" w:eastAsia="fr-FR"/>
        </w:rPr>
        <w:t>.</w:t>
      </w:r>
      <w:r w:rsidRPr="003D405E">
        <w:rPr>
          <w:rFonts w:ascii="Times New Roman" w:eastAsia="Times New Roman" w:hAnsi="Times New Roman" w:cs="Times New Roman"/>
          <w:sz w:val="20"/>
          <w:szCs w:val="20"/>
          <w:lang w:val="en-GB" w:eastAsia="fr-FR"/>
        </w:rPr>
        <w:t xml:space="preserve"> Sci</w:t>
      </w:r>
      <w:r w:rsidR="00171056" w:rsidRPr="003D405E">
        <w:rPr>
          <w:rFonts w:ascii="Times New Roman" w:eastAsia="Times New Roman" w:hAnsi="Times New Roman" w:cs="Times New Roman"/>
          <w:sz w:val="20"/>
          <w:szCs w:val="20"/>
          <w:lang w:val="en-GB" w:eastAsia="fr-FR"/>
        </w:rPr>
        <w:t>.</w:t>
      </w:r>
      <w:r w:rsidRPr="003D405E">
        <w:rPr>
          <w:rFonts w:ascii="Times New Roman" w:eastAsia="Times New Roman" w:hAnsi="Times New Roman" w:cs="Times New Roman"/>
          <w:sz w:val="20"/>
          <w:szCs w:val="20"/>
          <w:lang w:val="en-GB" w:eastAsia="fr-FR"/>
        </w:rPr>
        <w:t xml:space="preserve"> 73, 471–483. </w:t>
      </w:r>
      <w:hyperlink r:id="rId27" w:history="1">
        <w:r w:rsidRPr="003D405E">
          <w:rPr>
            <w:rStyle w:val="Lienhypertexte"/>
            <w:rFonts w:ascii="Times New Roman" w:eastAsia="Times New Roman" w:hAnsi="Times New Roman" w:cs="Times New Roman"/>
            <w:color w:val="2E74B5" w:themeColor="accent1" w:themeShade="BF"/>
            <w:sz w:val="20"/>
            <w:szCs w:val="20"/>
            <w:lang w:val="en-GB" w:eastAsia="fr-FR"/>
          </w:rPr>
          <w:t>https://doi.org/10.1007/s00027-011-0193-8</w:t>
        </w:r>
      </w:hyperlink>
      <w:r w:rsidRPr="003D405E">
        <w:rPr>
          <w:rFonts w:ascii="Times New Roman" w:eastAsia="Times New Roman" w:hAnsi="Times New Roman" w:cs="Times New Roman"/>
          <w:color w:val="2E74B5" w:themeColor="accent1" w:themeShade="BF"/>
          <w:sz w:val="20"/>
          <w:szCs w:val="20"/>
          <w:lang w:val="en-GB" w:eastAsia="fr-FR"/>
        </w:rPr>
        <w:t xml:space="preserve"> </w:t>
      </w:r>
    </w:p>
    <w:p w14:paraId="18599D7F" w14:textId="77777777" w:rsidR="00EB6C05" w:rsidRPr="003D405E" w:rsidRDefault="00EB6C05"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val="en-GB" w:eastAsia="fr-FR"/>
        </w:rPr>
      </w:pPr>
    </w:p>
    <w:p w14:paraId="0B77FC4D" w14:textId="3A22AAB0" w:rsidR="00AC14A6" w:rsidRPr="003D405E" w:rsidRDefault="00EB6C05"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GB" w:eastAsia="fr-FR"/>
        </w:rPr>
      </w:pPr>
      <w:r w:rsidRPr="003D405E">
        <w:rPr>
          <w:rFonts w:ascii="Times New Roman" w:eastAsia="Times New Roman" w:hAnsi="Times New Roman" w:cs="Times New Roman"/>
          <w:sz w:val="20"/>
          <w:szCs w:val="20"/>
          <w:lang w:val="en-GB" w:eastAsia="fr-FR"/>
        </w:rPr>
        <w:t xml:space="preserve">Datry, T., </w:t>
      </w:r>
      <w:proofErr w:type="spellStart"/>
      <w:r w:rsidRPr="003D405E">
        <w:rPr>
          <w:rFonts w:ascii="Times New Roman" w:eastAsia="Times New Roman" w:hAnsi="Times New Roman" w:cs="Times New Roman"/>
          <w:sz w:val="20"/>
          <w:szCs w:val="20"/>
          <w:lang w:val="en-GB" w:eastAsia="fr-FR"/>
        </w:rPr>
        <w:t>Larned</w:t>
      </w:r>
      <w:proofErr w:type="spellEnd"/>
      <w:r w:rsidRPr="003D405E">
        <w:rPr>
          <w:rFonts w:ascii="Times New Roman" w:eastAsia="Times New Roman" w:hAnsi="Times New Roman" w:cs="Times New Roman"/>
          <w:sz w:val="20"/>
          <w:szCs w:val="20"/>
          <w:lang w:val="en-GB" w:eastAsia="fr-FR"/>
        </w:rPr>
        <w:t xml:space="preserve">, S.T., </w:t>
      </w:r>
      <w:proofErr w:type="spellStart"/>
      <w:r w:rsidRPr="003D405E">
        <w:rPr>
          <w:rFonts w:ascii="Times New Roman" w:eastAsia="Times New Roman" w:hAnsi="Times New Roman" w:cs="Times New Roman"/>
          <w:sz w:val="20"/>
          <w:szCs w:val="20"/>
          <w:lang w:val="en-GB" w:eastAsia="fr-FR"/>
        </w:rPr>
        <w:t>Tockner</w:t>
      </w:r>
      <w:proofErr w:type="spellEnd"/>
      <w:r w:rsidRPr="003D405E">
        <w:rPr>
          <w:rFonts w:ascii="Times New Roman" w:eastAsia="Times New Roman" w:hAnsi="Times New Roman" w:cs="Times New Roman"/>
          <w:sz w:val="20"/>
          <w:szCs w:val="20"/>
          <w:lang w:val="en-GB" w:eastAsia="fr-FR"/>
        </w:rPr>
        <w:t xml:space="preserve">, K., 2014. Intermittent Rivers: A Challenge for Freshwater Ecology. </w:t>
      </w:r>
      <w:proofErr w:type="spellStart"/>
      <w:r w:rsidRPr="003D405E">
        <w:rPr>
          <w:rFonts w:ascii="Times New Roman" w:eastAsia="Times New Roman" w:hAnsi="Times New Roman" w:cs="Times New Roman"/>
          <w:sz w:val="20"/>
          <w:szCs w:val="20"/>
          <w:lang w:val="en-GB" w:eastAsia="fr-FR"/>
        </w:rPr>
        <w:t>BioScience</w:t>
      </w:r>
      <w:proofErr w:type="spellEnd"/>
      <w:r w:rsidRPr="003D405E">
        <w:rPr>
          <w:rFonts w:ascii="Times New Roman" w:eastAsia="Times New Roman" w:hAnsi="Times New Roman" w:cs="Times New Roman"/>
          <w:sz w:val="20"/>
          <w:szCs w:val="20"/>
          <w:lang w:val="en-GB" w:eastAsia="fr-FR"/>
        </w:rPr>
        <w:t xml:space="preserve"> 64, 229–235. </w:t>
      </w:r>
      <w:hyperlink r:id="rId28" w:history="1">
        <w:r w:rsidRPr="003D405E">
          <w:rPr>
            <w:rStyle w:val="Lienhypertexte"/>
            <w:rFonts w:ascii="Times New Roman" w:eastAsia="Times New Roman" w:hAnsi="Times New Roman" w:cs="Times New Roman"/>
            <w:color w:val="2E74B5" w:themeColor="accent1" w:themeShade="BF"/>
            <w:sz w:val="20"/>
            <w:szCs w:val="20"/>
            <w:lang w:val="en-GB" w:eastAsia="fr-FR"/>
          </w:rPr>
          <w:t>https://doi.org/10.1093/biosci/bit027</w:t>
        </w:r>
      </w:hyperlink>
    </w:p>
    <w:p w14:paraId="4F279E6C" w14:textId="77777777" w:rsidR="00EB6C05" w:rsidRPr="003D405E" w:rsidRDefault="00EB6C05"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p>
    <w:p w14:paraId="62EE574F" w14:textId="69CC53DA" w:rsidR="00AC14A6" w:rsidRDefault="00AC14A6"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 xml:space="preserve">Den </w:t>
      </w:r>
      <w:proofErr w:type="spellStart"/>
      <w:r w:rsidRPr="003D405E">
        <w:rPr>
          <w:rFonts w:ascii="Times New Roman" w:eastAsia="Times New Roman" w:hAnsi="Times New Roman" w:cs="Times New Roman"/>
          <w:sz w:val="20"/>
          <w:szCs w:val="20"/>
          <w:lang w:val="en-US" w:eastAsia="fr-FR"/>
        </w:rPr>
        <w:t>Ouden</w:t>
      </w:r>
      <w:proofErr w:type="spellEnd"/>
      <w:r w:rsidRPr="003D405E">
        <w:rPr>
          <w:rFonts w:ascii="Times New Roman" w:eastAsia="Times New Roman" w:hAnsi="Times New Roman" w:cs="Times New Roman"/>
          <w:sz w:val="20"/>
          <w:szCs w:val="20"/>
          <w:lang w:val="en-US" w:eastAsia="fr-FR"/>
        </w:rPr>
        <w:t xml:space="preserve">, J., Jansen, P. A., &amp; Smit, R. (2005). Jays, mice and oaks: predation and dispersal of Quercus </w:t>
      </w:r>
      <w:proofErr w:type="spellStart"/>
      <w:r w:rsidRPr="003D405E">
        <w:rPr>
          <w:rFonts w:ascii="Times New Roman" w:eastAsia="Times New Roman" w:hAnsi="Times New Roman" w:cs="Times New Roman"/>
          <w:sz w:val="20"/>
          <w:szCs w:val="20"/>
          <w:lang w:val="en-US" w:eastAsia="fr-FR"/>
        </w:rPr>
        <w:t>robur</w:t>
      </w:r>
      <w:proofErr w:type="spellEnd"/>
      <w:r w:rsidRPr="003D405E">
        <w:rPr>
          <w:rFonts w:ascii="Times New Roman" w:eastAsia="Times New Roman" w:hAnsi="Times New Roman" w:cs="Times New Roman"/>
          <w:sz w:val="20"/>
          <w:szCs w:val="20"/>
          <w:lang w:val="en-US" w:eastAsia="fr-FR"/>
        </w:rPr>
        <w:t xml:space="preserve"> and Q. </w:t>
      </w:r>
      <w:proofErr w:type="spellStart"/>
      <w:r w:rsidRPr="003D405E">
        <w:rPr>
          <w:rFonts w:ascii="Times New Roman" w:eastAsia="Times New Roman" w:hAnsi="Times New Roman" w:cs="Times New Roman"/>
          <w:sz w:val="20"/>
          <w:szCs w:val="20"/>
          <w:lang w:val="en-US" w:eastAsia="fr-FR"/>
        </w:rPr>
        <w:t>petraea</w:t>
      </w:r>
      <w:proofErr w:type="spellEnd"/>
      <w:r w:rsidRPr="003D405E">
        <w:rPr>
          <w:rFonts w:ascii="Times New Roman" w:eastAsia="Times New Roman" w:hAnsi="Times New Roman" w:cs="Times New Roman"/>
          <w:sz w:val="20"/>
          <w:szCs w:val="20"/>
          <w:lang w:val="en-US" w:eastAsia="fr-FR"/>
        </w:rPr>
        <w:t xml:space="preserve"> in North-western Europe.</w:t>
      </w:r>
      <w:r w:rsidR="004E13E0" w:rsidRPr="003D405E">
        <w:rPr>
          <w:rFonts w:ascii="Times New Roman" w:eastAsia="Times New Roman" w:hAnsi="Times New Roman" w:cs="Times New Roman"/>
          <w:sz w:val="20"/>
          <w:szCs w:val="20"/>
          <w:lang w:val="en-US" w:eastAsia="fr-FR"/>
        </w:rPr>
        <w:t xml:space="preserve"> In: </w:t>
      </w:r>
      <w:r w:rsidRPr="003D405E">
        <w:rPr>
          <w:rFonts w:ascii="Times New Roman" w:eastAsia="Times New Roman" w:hAnsi="Times New Roman" w:cs="Times New Roman"/>
          <w:sz w:val="20"/>
          <w:szCs w:val="20"/>
          <w:lang w:val="en-US" w:eastAsia="fr-FR"/>
        </w:rPr>
        <w:t xml:space="preserve"> </w:t>
      </w:r>
      <w:r w:rsidR="004E13E0" w:rsidRPr="003D405E">
        <w:rPr>
          <w:rFonts w:ascii="Times New Roman" w:eastAsia="Times New Roman" w:hAnsi="Times New Roman" w:cs="Times New Roman"/>
          <w:sz w:val="20"/>
          <w:szCs w:val="20"/>
          <w:lang w:val="en-US" w:eastAsia="fr-FR"/>
        </w:rPr>
        <w:t xml:space="preserve">PM Forget (ed) </w:t>
      </w:r>
      <w:r w:rsidRPr="003D405E">
        <w:rPr>
          <w:rFonts w:ascii="Times New Roman" w:eastAsia="Times New Roman" w:hAnsi="Times New Roman" w:cs="Times New Roman"/>
          <w:iCs/>
          <w:sz w:val="20"/>
          <w:szCs w:val="20"/>
          <w:lang w:val="en-US" w:eastAsia="fr-FR"/>
        </w:rPr>
        <w:t>Seed Fate: Predation, dispersal, and seedling establishment</w:t>
      </w:r>
      <w:r w:rsidRPr="003D405E">
        <w:rPr>
          <w:rFonts w:ascii="Times New Roman" w:eastAsia="Times New Roman" w:hAnsi="Times New Roman" w:cs="Times New Roman"/>
          <w:sz w:val="20"/>
          <w:szCs w:val="20"/>
          <w:lang w:val="en-US" w:eastAsia="fr-FR"/>
        </w:rPr>
        <w:t xml:space="preserve">, </w:t>
      </w:r>
      <w:r w:rsidRPr="003D405E">
        <w:rPr>
          <w:rFonts w:ascii="Times New Roman" w:eastAsia="Times New Roman" w:hAnsi="Times New Roman" w:cs="Times New Roman"/>
          <w:iCs/>
          <w:sz w:val="20"/>
          <w:szCs w:val="20"/>
          <w:lang w:val="en-US" w:eastAsia="fr-FR"/>
        </w:rPr>
        <w:t>223</w:t>
      </w:r>
      <w:r w:rsidR="004E13E0" w:rsidRPr="003D405E">
        <w:rPr>
          <w:rFonts w:ascii="Times New Roman" w:eastAsia="Times New Roman" w:hAnsi="Times New Roman" w:cs="Times New Roman"/>
          <w:sz w:val="20"/>
          <w:szCs w:val="20"/>
          <w:lang w:val="en-US" w:eastAsia="fr-FR"/>
        </w:rPr>
        <w:t>–</w:t>
      </w:r>
      <w:r w:rsidR="004E13E0" w:rsidRPr="003D405E">
        <w:rPr>
          <w:rFonts w:ascii="Times New Roman" w:eastAsia="Times New Roman" w:hAnsi="Times New Roman" w:cs="Times New Roman"/>
          <w:iCs/>
          <w:sz w:val="20"/>
          <w:szCs w:val="20"/>
          <w:lang w:val="en-US" w:eastAsia="fr-FR"/>
        </w:rPr>
        <w:t>241</w:t>
      </w:r>
      <w:r w:rsidRPr="003D405E">
        <w:rPr>
          <w:rFonts w:ascii="Times New Roman" w:eastAsia="Times New Roman" w:hAnsi="Times New Roman" w:cs="Times New Roman"/>
          <w:sz w:val="20"/>
          <w:szCs w:val="20"/>
          <w:lang w:val="en-US" w:eastAsia="fr-FR"/>
        </w:rPr>
        <w:t>.</w:t>
      </w:r>
    </w:p>
    <w:p w14:paraId="5EB9B121" w14:textId="48F6F1A7" w:rsidR="00943A2F" w:rsidRDefault="00943A2F"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6E72540C" w14:textId="5EE854D5" w:rsidR="00D8238D" w:rsidRPr="003D405E" w:rsidRDefault="00D8238D"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D8238D">
        <w:rPr>
          <w:rFonts w:ascii="Times New Roman" w:eastAsia="Times New Roman" w:hAnsi="Times New Roman" w:cs="Times New Roman"/>
          <w:sz w:val="20"/>
          <w:szCs w:val="20"/>
          <w:lang w:val="en-US" w:eastAsia="fr-FR"/>
        </w:rPr>
        <w:t>Döll</w:t>
      </w:r>
      <w:proofErr w:type="spellEnd"/>
      <w:r w:rsidRPr="00D8238D">
        <w:rPr>
          <w:rFonts w:ascii="Times New Roman" w:eastAsia="Times New Roman" w:hAnsi="Times New Roman" w:cs="Times New Roman"/>
          <w:sz w:val="20"/>
          <w:szCs w:val="20"/>
          <w:lang w:val="en-US" w:eastAsia="fr-FR"/>
        </w:rPr>
        <w:t xml:space="preserve">, P., </w:t>
      </w:r>
      <w:proofErr w:type="spellStart"/>
      <w:r w:rsidRPr="00D8238D">
        <w:rPr>
          <w:rFonts w:ascii="Times New Roman" w:eastAsia="Times New Roman" w:hAnsi="Times New Roman" w:cs="Times New Roman"/>
          <w:sz w:val="20"/>
          <w:szCs w:val="20"/>
          <w:lang w:val="en-US" w:eastAsia="fr-FR"/>
        </w:rPr>
        <w:t>Schmied</w:t>
      </w:r>
      <w:proofErr w:type="spellEnd"/>
      <w:r w:rsidRPr="00D8238D">
        <w:rPr>
          <w:rFonts w:ascii="Times New Roman" w:eastAsia="Times New Roman" w:hAnsi="Times New Roman" w:cs="Times New Roman"/>
          <w:sz w:val="20"/>
          <w:szCs w:val="20"/>
          <w:lang w:val="en-US" w:eastAsia="fr-FR"/>
        </w:rPr>
        <w:t xml:space="preserve">, H.M., 2012. How is the impact of climate change on river flow regimes related to the impact on mean annual runoff? A global-scale analysis. Environ. Res. Lett. 7, 014037. </w:t>
      </w:r>
      <w:hyperlink r:id="rId29" w:history="1">
        <w:r w:rsidRPr="00D8238D">
          <w:rPr>
            <w:rStyle w:val="Lienhypertexte"/>
            <w:rFonts w:ascii="Times New Roman" w:eastAsia="Times New Roman" w:hAnsi="Times New Roman" w:cs="Times New Roman"/>
            <w:color w:val="2E74B5" w:themeColor="accent1" w:themeShade="BF"/>
            <w:sz w:val="20"/>
            <w:szCs w:val="20"/>
            <w:lang w:val="en-US" w:eastAsia="fr-FR"/>
          </w:rPr>
          <w:t>https://doi.org/10.1088/1748-9326/7/1/014037</w:t>
        </w:r>
      </w:hyperlink>
      <w:r w:rsidRPr="00D8238D">
        <w:rPr>
          <w:rFonts w:ascii="Times New Roman" w:eastAsia="Times New Roman" w:hAnsi="Times New Roman" w:cs="Times New Roman"/>
          <w:color w:val="2E74B5" w:themeColor="accent1" w:themeShade="BF"/>
          <w:sz w:val="20"/>
          <w:szCs w:val="20"/>
          <w:lang w:val="en-US" w:eastAsia="fr-FR"/>
        </w:rPr>
        <w:t xml:space="preserve"> </w:t>
      </w:r>
    </w:p>
    <w:p w14:paraId="77DCFD56" w14:textId="44AC08FC" w:rsidR="00E87DC2" w:rsidRPr="003D405E" w:rsidRDefault="00E87DC2" w:rsidP="00171056">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6686C5B4" w14:textId="55C38E40"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 xml:space="preserve">Driessen, M.M., Kirkpatrick, J.B., </w:t>
      </w:r>
      <w:proofErr w:type="spellStart"/>
      <w:r w:rsidRPr="003D405E">
        <w:rPr>
          <w:rFonts w:ascii="Times New Roman" w:eastAsia="Times New Roman" w:hAnsi="Times New Roman" w:cs="Times New Roman"/>
          <w:sz w:val="20"/>
          <w:szCs w:val="20"/>
          <w:lang w:val="en-US" w:eastAsia="fr-FR"/>
        </w:rPr>
        <w:t>Mcquillan</w:t>
      </w:r>
      <w:proofErr w:type="spellEnd"/>
      <w:r w:rsidRPr="003D405E">
        <w:rPr>
          <w:rFonts w:ascii="Times New Roman" w:eastAsia="Times New Roman" w:hAnsi="Times New Roman" w:cs="Times New Roman"/>
          <w:sz w:val="20"/>
          <w:szCs w:val="20"/>
          <w:lang w:val="en-US" w:eastAsia="fr-FR"/>
        </w:rPr>
        <w:t xml:space="preserve">, P.B., 2013. Shifts in Composition of Monthly Invertebrate Assemblages in Moorland Differed Between Lowland and Montane Locations </w:t>
      </w:r>
      <w:r w:rsidR="001B59FA" w:rsidRPr="003D405E">
        <w:rPr>
          <w:rFonts w:ascii="Times New Roman" w:eastAsia="Times New Roman" w:hAnsi="Times New Roman" w:cs="Times New Roman"/>
          <w:sz w:val="20"/>
          <w:szCs w:val="20"/>
          <w:lang w:val="en-US" w:eastAsia="fr-FR"/>
        </w:rPr>
        <w:t xml:space="preserve">but not Fire-Ages. Environ. </w:t>
      </w:r>
      <w:proofErr w:type="spellStart"/>
      <w:r w:rsidR="001B59FA" w:rsidRPr="003D405E">
        <w:rPr>
          <w:rFonts w:ascii="Times New Roman" w:eastAsia="Times New Roman" w:hAnsi="Times New Roman" w:cs="Times New Roman"/>
          <w:sz w:val="20"/>
          <w:szCs w:val="20"/>
          <w:lang w:val="en-US" w:eastAsia="fr-FR"/>
        </w:rPr>
        <w:t>Entomol</w:t>
      </w:r>
      <w:proofErr w:type="spellEnd"/>
      <w:r w:rsidR="001B59FA" w:rsidRPr="003D405E">
        <w:rPr>
          <w:rFonts w:ascii="Times New Roman" w:eastAsia="Times New Roman" w:hAnsi="Times New Roman" w:cs="Times New Roman"/>
          <w:sz w:val="20"/>
          <w:szCs w:val="20"/>
          <w:lang w:val="en-US" w:eastAsia="fr-FR"/>
        </w:rPr>
        <w:t>.</w:t>
      </w:r>
      <w:r w:rsidRPr="003D405E">
        <w:rPr>
          <w:rFonts w:ascii="Times New Roman" w:eastAsia="Times New Roman" w:hAnsi="Times New Roman" w:cs="Times New Roman"/>
          <w:sz w:val="20"/>
          <w:szCs w:val="20"/>
          <w:lang w:val="en-US" w:eastAsia="fr-FR"/>
        </w:rPr>
        <w:t xml:space="preserve"> 42, 58–73. </w:t>
      </w:r>
      <w:hyperlink r:id="rId30" w:history="1">
        <w:r w:rsidRPr="003D405E">
          <w:rPr>
            <w:rFonts w:ascii="Times New Roman" w:eastAsia="Times New Roman" w:hAnsi="Times New Roman" w:cs="Times New Roman"/>
            <w:color w:val="2E74B5" w:themeColor="accent1" w:themeShade="BF"/>
            <w:sz w:val="20"/>
            <w:szCs w:val="20"/>
            <w:u w:val="single"/>
            <w:lang w:val="en-US" w:eastAsia="fr-FR"/>
          </w:rPr>
          <w:t>https://doi.org/10.1603/EN12322</w:t>
        </w:r>
      </w:hyperlink>
    </w:p>
    <w:p w14:paraId="16EA6B6A" w14:textId="7418114F" w:rsidR="00C80431" w:rsidRPr="003D405E" w:rsidRDefault="00C80431"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7E3BE9FC" w14:textId="7AA22BB2"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 xml:space="preserve">Dudgeon, D., Arthington, A.H., Gessner, M.O., Kawabata, Z.-I., </w:t>
      </w:r>
      <w:proofErr w:type="spellStart"/>
      <w:r w:rsidRPr="003D405E">
        <w:rPr>
          <w:rFonts w:ascii="Times New Roman" w:eastAsia="Times New Roman" w:hAnsi="Times New Roman" w:cs="Times New Roman"/>
          <w:sz w:val="20"/>
          <w:szCs w:val="20"/>
          <w:lang w:val="en-US" w:eastAsia="fr-FR"/>
        </w:rPr>
        <w:t>Knowler</w:t>
      </w:r>
      <w:proofErr w:type="spellEnd"/>
      <w:r w:rsidRPr="003D405E">
        <w:rPr>
          <w:rFonts w:ascii="Times New Roman" w:eastAsia="Times New Roman" w:hAnsi="Times New Roman" w:cs="Times New Roman"/>
          <w:sz w:val="20"/>
          <w:szCs w:val="20"/>
          <w:lang w:val="en-US" w:eastAsia="fr-FR"/>
        </w:rPr>
        <w:t xml:space="preserve">, D.J., </w:t>
      </w:r>
      <w:proofErr w:type="spellStart"/>
      <w:r w:rsidRPr="003D405E">
        <w:rPr>
          <w:rFonts w:ascii="Times New Roman" w:eastAsia="Times New Roman" w:hAnsi="Times New Roman" w:cs="Times New Roman"/>
          <w:sz w:val="20"/>
          <w:szCs w:val="20"/>
          <w:lang w:val="en-US" w:eastAsia="fr-FR"/>
        </w:rPr>
        <w:t>Lévêque</w:t>
      </w:r>
      <w:proofErr w:type="spellEnd"/>
      <w:r w:rsidRPr="003D405E">
        <w:rPr>
          <w:rFonts w:ascii="Times New Roman" w:eastAsia="Times New Roman" w:hAnsi="Times New Roman" w:cs="Times New Roman"/>
          <w:sz w:val="20"/>
          <w:szCs w:val="20"/>
          <w:lang w:val="en-US" w:eastAsia="fr-FR"/>
        </w:rPr>
        <w:t xml:space="preserve">, C., </w:t>
      </w:r>
      <w:proofErr w:type="spellStart"/>
      <w:r w:rsidRPr="003D405E">
        <w:rPr>
          <w:rFonts w:ascii="Times New Roman" w:eastAsia="Times New Roman" w:hAnsi="Times New Roman" w:cs="Times New Roman"/>
          <w:sz w:val="20"/>
          <w:szCs w:val="20"/>
          <w:lang w:val="en-US" w:eastAsia="fr-FR"/>
        </w:rPr>
        <w:t>Naiman</w:t>
      </w:r>
      <w:proofErr w:type="spellEnd"/>
      <w:r w:rsidRPr="003D405E">
        <w:rPr>
          <w:rFonts w:ascii="Times New Roman" w:eastAsia="Times New Roman" w:hAnsi="Times New Roman" w:cs="Times New Roman"/>
          <w:sz w:val="20"/>
          <w:szCs w:val="20"/>
          <w:lang w:val="en-US" w:eastAsia="fr-FR"/>
        </w:rPr>
        <w:t xml:space="preserve">, R.J., </w:t>
      </w:r>
      <w:proofErr w:type="spellStart"/>
      <w:r w:rsidRPr="003D405E">
        <w:rPr>
          <w:rFonts w:ascii="Times New Roman" w:eastAsia="Times New Roman" w:hAnsi="Times New Roman" w:cs="Times New Roman"/>
          <w:sz w:val="20"/>
          <w:szCs w:val="20"/>
          <w:lang w:val="en-US" w:eastAsia="fr-FR"/>
        </w:rPr>
        <w:t>Prieur</w:t>
      </w:r>
      <w:proofErr w:type="spellEnd"/>
      <w:r w:rsidRPr="003D405E">
        <w:rPr>
          <w:rFonts w:ascii="Times New Roman" w:eastAsia="Times New Roman" w:hAnsi="Times New Roman" w:cs="Times New Roman"/>
          <w:sz w:val="20"/>
          <w:szCs w:val="20"/>
          <w:lang w:val="en-US" w:eastAsia="fr-FR"/>
        </w:rPr>
        <w:t xml:space="preserve">-Richard, A.-H., Soto, D., </w:t>
      </w:r>
      <w:proofErr w:type="spellStart"/>
      <w:r w:rsidRPr="003D405E">
        <w:rPr>
          <w:rFonts w:ascii="Times New Roman" w:eastAsia="Times New Roman" w:hAnsi="Times New Roman" w:cs="Times New Roman"/>
          <w:sz w:val="20"/>
          <w:szCs w:val="20"/>
          <w:lang w:val="en-US" w:eastAsia="fr-FR"/>
        </w:rPr>
        <w:t>Stiassny</w:t>
      </w:r>
      <w:proofErr w:type="spellEnd"/>
      <w:r w:rsidRPr="003D405E">
        <w:rPr>
          <w:rFonts w:ascii="Times New Roman" w:eastAsia="Times New Roman" w:hAnsi="Times New Roman" w:cs="Times New Roman"/>
          <w:sz w:val="20"/>
          <w:szCs w:val="20"/>
          <w:lang w:val="en-US" w:eastAsia="fr-FR"/>
        </w:rPr>
        <w:t>, M.L.J., Sullivan, C.A., 2006. Freshwater biodiversity: importance, threats, status and conservation</w:t>
      </w:r>
      <w:r w:rsidR="00CF6877" w:rsidRPr="003D405E">
        <w:rPr>
          <w:rFonts w:ascii="Times New Roman" w:eastAsia="Times New Roman" w:hAnsi="Times New Roman" w:cs="Times New Roman"/>
          <w:sz w:val="20"/>
          <w:szCs w:val="20"/>
          <w:lang w:val="en-US" w:eastAsia="fr-FR"/>
        </w:rPr>
        <w:t xml:space="preserve"> challenges. Biol. Rev.</w:t>
      </w:r>
      <w:r w:rsidRPr="003D405E">
        <w:rPr>
          <w:rFonts w:ascii="Times New Roman" w:eastAsia="Times New Roman" w:hAnsi="Times New Roman" w:cs="Times New Roman"/>
          <w:sz w:val="20"/>
          <w:szCs w:val="20"/>
          <w:lang w:val="en-US" w:eastAsia="fr-FR"/>
        </w:rPr>
        <w:t xml:space="preserve"> 81, 163–182. </w:t>
      </w:r>
      <w:hyperlink r:id="rId31" w:history="1">
        <w:r w:rsidRPr="003D405E">
          <w:rPr>
            <w:rFonts w:ascii="Times New Roman" w:eastAsia="Times New Roman" w:hAnsi="Times New Roman" w:cs="Times New Roman"/>
            <w:color w:val="2E74B5" w:themeColor="accent1" w:themeShade="BF"/>
            <w:sz w:val="20"/>
            <w:szCs w:val="20"/>
            <w:u w:val="single"/>
            <w:lang w:val="en-US" w:eastAsia="fr-FR"/>
          </w:rPr>
          <w:t>https://doi.org/10.1017/S1464793105006950</w:t>
        </w:r>
      </w:hyperlink>
    </w:p>
    <w:p w14:paraId="7E0F262E" w14:textId="547E4CD6" w:rsidR="00D4577D" w:rsidRPr="003D405E" w:rsidRDefault="00D4577D" w:rsidP="002916B8">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67C61F56" w14:textId="401D10E1" w:rsidR="00A416C6" w:rsidRPr="00BC0AA5" w:rsidRDefault="00960583" w:rsidP="00BC0AA5">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proofErr w:type="spellStart"/>
      <w:r w:rsidRPr="003D405E">
        <w:rPr>
          <w:rFonts w:ascii="Times New Roman" w:eastAsia="Times New Roman" w:hAnsi="Times New Roman" w:cs="Times New Roman"/>
          <w:sz w:val="20"/>
          <w:szCs w:val="20"/>
          <w:lang w:val="en-US" w:eastAsia="fr-FR"/>
        </w:rPr>
        <w:t>Dunkle</w:t>
      </w:r>
      <w:proofErr w:type="spellEnd"/>
      <w:r w:rsidRPr="003D405E">
        <w:rPr>
          <w:rFonts w:ascii="Times New Roman" w:eastAsia="Times New Roman" w:hAnsi="Times New Roman" w:cs="Times New Roman"/>
          <w:sz w:val="20"/>
          <w:szCs w:val="20"/>
          <w:lang w:val="en-US" w:eastAsia="fr-FR"/>
        </w:rPr>
        <w:t xml:space="preserve">, M.R., Lampman, R.T., Jackson, A.D., Caudill, C.C., 2020. Factors affecting the fate of Pacific lamprey carcasses and resource transport to riparian and stream macrohabitats.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xml:space="preserve">. Biol. </w:t>
      </w:r>
      <w:r w:rsidRPr="003D405E">
        <w:rPr>
          <w:rFonts w:ascii="Times New Roman" w:eastAsia="Times New Roman" w:hAnsi="Times New Roman" w:cs="Times New Roman"/>
          <w:sz w:val="20"/>
          <w:szCs w:val="20"/>
          <w:lang w:val="en-US" w:eastAsia="fr-FR"/>
        </w:rPr>
        <w:t xml:space="preserve">65, 1429–1439. </w:t>
      </w:r>
      <w:hyperlink r:id="rId32" w:history="1">
        <w:r w:rsidRPr="003D405E">
          <w:rPr>
            <w:rFonts w:ascii="Times New Roman" w:eastAsia="Times New Roman" w:hAnsi="Times New Roman" w:cs="Times New Roman"/>
            <w:color w:val="2E74B5" w:themeColor="accent1" w:themeShade="BF"/>
            <w:sz w:val="20"/>
            <w:szCs w:val="20"/>
            <w:u w:val="single"/>
            <w:lang w:val="en-US" w:eastAsia="fr-FR"/>
          </w:rPr>
          <w:t>https://doi.org/10.1111/fwb.13510</w:t>
        </w:r>
      </w:hyperlink>
    </w:p>
    <w:p w14:paraId="59EF7673" w14:textId="32F893D3" w:rsidR="00DB4550" w:rsidRPr="003D405E" w:rsidRDefault="00DB4550"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5035420D" w14:textId="165E44B1" w:rsidR="00960583" w:rsidRDefault="002226AC" w:rsidP="00361525">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r w:rsidRPr="003D405E">
        <w:rPr>
          <w:rFonts w:ascii="Times New Roman" w:eastAsia="Times New Roman" w:hAnsi="Times New Roman" w:cs="Times New Roman"/>
          <w:sz w:val="20"/>
          <w:szCs w:val="20"/>
          <w:lang w:val="en-US" w:eastAsia="fr-FR"/>
        </w:rPr>
        <w:t xml:space="preserve">Foulquier, A., Artigas, J., </w:t>
      </w:r>
      <w:proofErr w:type="spellStart"/>
      <w:r w:rsidRPr="003D405E">
        <w:rPr>
          <w:rFonts w:ascii="Times New Roman" w:eastAsia="Times New Roman" w:hAnsi="Times New Roman" w:cs="Times New Roman"/>
          <w:sz w:val="20"/>
          <w:szCs w:val="20"/>
          <w:lang w:val="en-US" w:eastAsia="fr-FR"/>
        </w:rPr>
        <w:t>Pesce</w:t>
      </w:r>
      <w:proofErr w:type="spellEnd"/>
      <w:r w:rsidRPr="003D405E">
        <w:rPr>
          <w:rFonts w:ascii="Times New Roman" w:eastAsia="Times New Roman" w:hAnsi="Times New Roman" w:cs="Times New Roman"/>
          <w:sz w:val="20"/>
          <w:szCs w:val="20"/>
          <w:lang w:val="en-US" w:eastAsia="fr-FR"/>
        </w:rPr>
        <w:t>, S., Datry, T., 2015. Drying responses of microbial litter decomposition and associated fungal and bacterial communities are not affected b</w:t>
      </w:r>
      <w:r w:rsidR="00CF6877" w:rsidRPr="003D405E">
        <w:rPr>
          <w:rFonts w:ascii="Times New Roman" w:eastAsia="Times New Roman" w:hAnsi="Times New Roman" w:cs="Times New Roman"/>
          <w:sz w:val="20"/>
          <w:szCs w:val="20"/>
          <w:lang w:val="en-US" w:eastAsia="fr-FR"/>
        </w:rPr>
        <w:t xml:space="preserve">y emersion frequency. </w:t>
      </w:r>
      <w:proofErr w:type="spellStart"/>
      <w:r w:rsidR="00CF6877" w:rsidRPr="003D405E">
        <w:rPr>
          <w:rFonts w:ascii="Times New Roman" w:eastAsia="Times New Roman" w:hAnsi="Times New Roman" w:cs="Times New Roman"/>
          <w:sz w:val="20"/>
          <w:szCs w:val="20"/>
          <w:lang w:val="en-US" w:eastAsia="fr-FR"/>
        </w:rPr>
        <w:t>Freshw</w:t>
      </w:r>
      <w:proofErr w:type="spellEnd"/>
      <w:r w:rsidR="00CF6877" w:rsidRPr="003D405E">
        <w:rPr>
          <w:rFonts w:ascii="Times New Roman" w:eastAsia="Times New Roman" w:hAnsi="Times New Roman" w:cs="Times New Roman"/>
          <w:sz w:val="20"/>
          <w:szCs w:val="20"/>
          <w:lang w:val="en-US" w:eastAsia="fr-FR"/>
        </w:rPr>
        <w:t>. Sci.</w:t>
      </w:r>
      <w:r w:rsidRPr="003D405E">
        <w:rPr>
          <w:rFonts w:ascii="Times New Roman" w:eastAsia="Times New Roman" w:hAnsi="Times New Roman" w:cs="Times New Roman"/>
          <w:sz w:val="20"/>
          <w:szCs w:val="20"/>
          <w:lang w:val="en-US" w:eastAsia="fr-FR"/>
        </w:rPr>
        <w:t xml:space="preserve"> 34, 1233–1244. </w:t>
      </w:r>
      <w:hyperlink r:id="rId33" w:history="1">
        <w:r w:rsidRPr="003D405E">
          <w:rPr>
            <w:rStyle w:val="Lienhypertexte"/>
            <w:rFonts w:ascii="Times New Roman" w:eastAsia="Times New Roman" w:hAnsi="Times New Roman" w:cs="Times New Roman"/>
            <w:color w:val="2E74B5" w:themeColor="accent1" w:themeShade="BF"/>
            <w:sz w:val="20"/>
            <w:szCs w:val="20"/>
            <w:lang w:val="en-US" w:eastAsia="fr-FR"/>
          </w:rPr>
          <w:t>https://doi.org/10.1086/682060</w:t>
        </w:r>
      </w:hyperlink>
      <w:r w:rsidRPr="003D405E">
        <w:rPr>
          <w:rFonts w:ascii="Times New Roman" w:eastAsia="Times New Roman" w:hAnsi="Times New Roman" w:cs="Times New Roman"/>
          <w:color w:val="2E74B5" w:themeColor="accent1" w:themeShade="BF"/>
          <w:sz w:val="20"/>
          <w:szCs w:val="20"/>
          <w:lang w:val="en-US" w:eastAsia="fr-FR"/>
        </w:rPr>
        <w:t xml:space="preserve"> </w:t>
      </w:r>
    </w:p>
    <w:p w14:paraId="397E03A8" w14:textId="77777777" w:rsidR="00A416C6" w:rsidRPr="003D405E" w:rsidRDefault="00A416C6" w:rsidP="00361525">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2D308CD6" w14:textId="0E1072FE" w:rsidR="00413202" w:rsidRDefault="00960583" w:rsidP="00B37E29">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r w:rsidRPr="003D405E">
        <w:rPr>
          <w:rFonts w:ascii="Times New Roman" w:eastAsia="Times New Roman" w:hAnsi="Times New Roman" w:cs="Times New Roman"/>
          <w:sz w:val="20"/>
          <w:szCs w:val="20"/>
          <w:lang w:val="en-US" w:eastAsia="fr-FR"/>
        </w:rPr>
        <w:t>Henshall, S.E., Sadler, J.P., Hannah, D.M., Bates, A.J., 2011. The role of microhabitat and food availability in determining riparian invertebrate distributions on gravel bars: a habitat manipulation experiment. Ecohydrol</w:t>
      </w:r>
      <w:r w:rsidR="000C6F89" w:rsidRPr="003D405E">
        <w:rPr>
          <w:rFonts w:ascii="Times New Roman" w:eastAsia="Times New Roman" w:hAnsi="Times New Roman" w:cs="Times New Roman"/>
          <w:sz w:val="20"/>
          <w:szCs w:val="20"/>
          <w:lang w:val="en-US" w:eastAsia="fr-FR"/>
        </w:rPr>
        <w:t>ogy</w:t>
      </w:r>
      <w:r w:rsidRPr="003D405E">
        <w:rPr>
          <w:rFonts w:ascii="Times New Roman" w:eastAsia="Times New Roman" w:hAnsi="Times New Roman" w:cs="Times New Roman"/>
          <w:sz w:val="20"/>
          <w:szCs w:val="20"/>
          <w:lang w:val="en-US" w:eastAsia="fr-FR"/>
        </w:rPr>
        <w:t xml:space="preserve">. 4, 512–519. </w:t>
      </w:r>
      <w:hyperlink r:id="rId34" w:history="1">
        <w:r w:rsidRPr="003D405E">
          <w:rPr>
            <w:rFonts w:ascii="Times New Roman" w:eastAsia="Times New Roman" w:hAnsi="Times New Roman" w:cs="Times New Roman"/>
            <w:color w:val="2E74B5" w:themeColor="accent1" w:themeShade="BF"/>
            <w:sz w:val="20"/>
            <w:szCs w:val="20"/>
            <w:u w:val="single"/>
            <w:lang w:val="en-US" w:eastAsia="fr-FR"/>
          </w:rPr>
          <w:t>https://doi.org/10.1002/eco.188</w:t>
        </w:r>
      </w:hyperlink>
    </w:p>
    <w:p w14:paraId="28183C06" w14:textId="77777777" w:rsidR="00BC0AA5" w:rsidRDefault="00BC0AA5" w:rsidP="00B37E29">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p>
    <w:p w14:paraId="6FBF38D8" w14:textId="77777777" w:rsidR="00A37BB4" w:rsidRPr="003D405E" w:rsidRDefault="00A37BB4" w:rsidP="002A0926">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22ACB39A" w14:textId="5CD8BF1C"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lastRenderedPageBreak/>
        <w:t>Hering</w:t>
      </w:r>
      <w:proofErr w:type="spellEnd"/>
      <w:r w:rsidRPr="003D405E">
        <w:rPr>
          <w:rFonts w:ascii="Times New Roman" w:eastAsia="Times New Roman" w:hAnsi="Times New Roman" w:cs="Times New Roman"/>
          <w:sz w:val="20"/>
          <w:szCs w:val="20"/>
          <w:lang w:val="en-US" w:eastAsia="fr-FR"/>
        </w:rPr>
        <w:t>, D., 1998. Riparian Beetles (Coleoptera) along a Small Stream in the Oregon Coast Range and Their Interactions wit</w:t>
      </w:r>
      <w:r w:rsidR="00396C75" w:rsidRPr="003D405E">
        <w:rPr>
          <w:rFonts w:ascii="Times New Roman" w:eastAsia="Times New Roman" w:hAnsi="Times New Roman" w:cs="Times New Roman"/>
          <w:sz w:val="20"/>
          <w:szCs w:val="20"/>
          <w:lang w:val="en-US" w:eastAsia="fr-FR"/>
        </w:rPr>
        <w:t xml:space="preserve">h the Aquatic Environment. </w:t>
      </w:r>
      <w:proofErr w:type="spellStart"/>
      <w:r w:rsidR="00396C75" w:rsidRPr="003D405E">
        <w:rPr>
          <w:rFonts w:ascii="Times New Roman" w:eastAsia="Times New Roman" w:hAnsi="Times New Roman" w:cs="Times New Roman"/>
          <w:sz w:val="20"/>
          <w:szCs w:val="20"/>
          <w:lang w:val="en-US" w:eastAsia="fr-FR"/>
        </w:rPr>
        <w:t>C</w:t>
      </w:r>
      <w:r w:rsidRPr="003D405E">
        <w:rPr>
          <w:rFonts w:ascii="Times New Roman" w:eastAsia="Times New Roman" w:hAnsi="Times New Roman" w:cs="Times New Roman"/>
          <w:sz w:val="20"/>
          <w:szCs w:val="20"/>
          <w:lang w:val="en-US" w:eastAsia="fr-FR"/>
        </w:rPr>
        <w:t>oleopt</w:t>
      </w:r>
      <w:proofErr w:type="spellEnd"/>
      <w:r w:rsidR="00396C75" w:rsidRPr="003D405E">
        <w:rPr>
          <w:rFonts w:ascii="Times New Roman" w:eastAsia="Times New Roman" w:hAnsi="Times New Roman" w:cs="Times New Roman"/>
          <w:sz w:val="20"/>
          <w:szCs w:val="20"/>
          <w:lang w:val="en-US" w:eastAsia="fr-FR"/>
        </w:rPr>
        <w:t>. Bull.</w:t>
      </w:r>
      <w:r w:rsidRPr="003D405E">
        <w:rPr>
          <w:rFonts w:ascii="Times New Roman" w:eastAsia="Times New Roman" w:hAnsi="Times New Roman" w:cs="Times New Roman"/>
          <w:sz w:val="20"/>
          <w:szCs w:val="20"/>
          <w:lang w:val="en-US" w:eastAsia="fr-FR"/>
        </w:rPr>
        <w:t xml:space="preserve"> 52, 161–170.</w:t>
      </w:r>
    </w:p>
    <w:p w14:paraId="128E6A11" w14:textId="77777777" w:rsidR="00B1173E" w:rsidRPr="003D405E" w:rsidRDefault="00B1173E"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6937C259" w14:textId="77777777" w:rsidR="00EB4B93" w:rsidRPr="003D405E" w:rsidRDefault="00EB4B9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t>Hering</w:t>
      </w:r>
      <w:proofErr w:type="spellEnd"/>
      <w:r w:rsidRPr="003D405E">
        <w:rPr>
          <w:rFonts w:ascii="Times New Roman" w:eastAsia="Times New Roman" w:hAnsi="Times New Roman" w:cs="Times New Roman"/>
          <w:sz w:val="20"/>
          <w:szCs w:val="20"/>
          <w:lang w:val="en-US" w:eastAsia="fr-FR"/>
        </w:rPr>
        <w:t xml:space="preserve">, D., &amp; </w:t>
      </w:r>
      <w:proofErr w:type="spellStart"/>
      <w:r w:rsidRPr="003D405E">
        <w:rPr>
          <w:rFonts w:ascii="Times New Roman" w:eastAsia="Times New Roman" w:hAnsi="Times New Roman" w:cs="Times New Roman"/>
          <w:sz w:val="20"/>
          <w:szCs w:val="20"/>
          <w:lang w:val="en-US" w:eastAsia="fr-FR"/>
        </w:rPr>
        <w:t>Plachter</w:t>
      </w:r>
      <w:proofErr w:type="spellEnd"/>
      <w:r w:rsidRPr="003D405E">
        <w:rPr>
          <w:rFonts w:ascii="Times New Roman" w:eastAsia="Times New Roman" w:hAnsi="Times New Roman" w:cs="Times New Roman"/>
          <w:sz w:val="20"/>
          <w:szCs w:val="20"/>
          <w:lang w:val="en-US" w:eastAsia="fr-FR"/>
        </w:rPr>
        <w:t>, H. (1997). Riparian ground beetles (</w:t>
      </w:r>
      <w:proofErr w:type="spellStart"/>
      <w:r w:rsidRPr="003D405E">
        <w:rPr>
          <w:rFonts w:ascii="Times New Roman" w:eastAsia="Times New Roman" w:hAnsi="Times New Roman" w:cs="Times New Roman"/>
          <w:sz w:val="20"/>
          <w:szCs w:val="20"/>
          <w:lang w:val="en-US" w:eastAsia="fr-FR"/>
        </w:rPr>
        <w:t>Coeloptera</w:t>
      </w:r>
      <w:proofErr w:type="spellEnd"/>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Carabidae</w:t>
      </w:r>
      <w:proofErr w:type="spellEnd"/>
      <w:r w:rsidRPr="003D405E">
        <w:rPr>
          <w:rFonts w:ascii="Times New Roman" w:eastAsia="Times New Roman" w:hAnsi="Times New Roman" w:cs="Times New Roman"/>
          <w:sz w:val="20"/>
          <w:szCs w:val="20"/>
          <w:lang w:val="en-US" w:eastAsia="fr-FR"/>
        </w:rPr>
        <w:t xml:space="preserve">) preying on aquatic invertebrates: a feeding strategy in alpine floodplains. </w:t>
      </w:r>
      <w:proofErr w:type="spellStart"/>
      <w:r w:rsidRPr="003D405E">
        <w:rPr>
          <w:rFonts w:ascii="Times New Roman" w:eastAsia="Times New Roman" w:hAnsi="Times New Roman" w:cs="Times New Roman"/>
          <w:iCs/>
          <w:sz w:val="20"/>
          <w:szCs w:val="20"/>
          <w:lang w:val="en-US" w:eastAsia="fr-FR"/>
        </w:rPr>
        <w:t>Oecologia</w:t>
      </w:r>
      <w:proofErr w:type="spellEnd"/>
      <w:r w:rsidRPr="003D405E">
        <w:rPr>
          <w:rFonts w:ascii="Times New Roman" w:eastAsia="Times New Roman" w:hAnsi="Times New Roman" w:cs="Times New Roman"/>
          <w:sz w:val="20"/>
          <w:szCs w:val="20"/>
          <w:lang w:val="en-US" w:eastAsia="fr-FR"/>
        </w:rPr>
        <w:t xml:space="preserve">, </w:t>
      </w:r>
      <w:r w:rsidRPr="003D405E">
        <w:rPr>
          <w:rFonts w:ascii="Times New Roman" w:eastAsia="Times New Roman" w:hAnsi="Times New Roman" w:cs="Times New Roman"/>
          <w:iCs/>
          <w:sz w:val="20"/>
          <w:szCs w:val="20"/>
          <w:lang w:val="en-US" w:eastAsia="fr-FR"/>
        </w:rPr>
        <w:t>111</w:t>
      </w:r>
      <w:r w:rsidRPr="003D405E">
        <w:rPr>
          <w:rFonts w:ascii="Times New Roman" w:eastAsia="Times New Roman" w:hAnsi="Times New Roman" w:cs="Times New Roman"/>
          <w:sz w:val="20"/>
          <w:szCs w:val="20"/>
          <w:lang w:val="en-US" w:eastAsia="fr-FR"/>
        </w:rPr>
        <w:t>(2), 261-270.</w:t>
      </w:r>
    </w:p>
    <w:p w14:paraId="614924EA"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4E1A0909" w14:textId="2D8776CF"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t>Hilderbrand</w:t>
      </w:r>
      <w:proofErr w:type="spellEnd"/>
      <w:r w:rsidRPr="003D405E">
        <w:rPr>
          <w:rFonts w:ascii="Times New Roman" w:eastAsia="Times New Roman" w:hAnsi="Times New Roman" w:cs="Times New Roman"/>
          <w:sz w:val="20"/>
          <w:szCs w:val="20"/>
          <w:lang w:val="en-US" w:eastAsia="fr-FR"/>
        </w:rPr>
        <w:t>, G.V., Hanley, T.A., Robbins, C.T., Schwartz, C.C., 1999. Role of brown bears (</w:t>
      </w:r>
      <w:proofErr w:type="spellStart"/>
      <w:r w:rsidRPr="003D405E">
        <w:rPr>
          <w:rFonts w:ascii="Times New Roman" w:eastAsia="Times New Roman" w:hAnsi="Times New Roman" w:cs="Times New Roman"/>
          <w:i/>
          <w:sz w:val="20"/>
          <w:szCs w:val="20"/>
          <w:lang w:val="en-US" w:eastAsia="fr-FR"/>
        </w:rPr>
        <w:t>Ursus</w:t>
      </w:r>
      <w:proofErr w:type="spellEnd"/>
      <w:r w:rsidRPr="003D405E">
        <w:rPr>
          <w:rFonts w:ascii="Times New Roman" w:eastAsia="Times New Roman" w:hAnsi="Times New Roman" w:cs="Times New Roman"/>
          <w:i/>
          <w:sz w:val="20"/>
          <w:szCs w:val="20"/>
          <w:lang w:val="en-US" w:eastAsia="fr-FR"/>
        </w:rPr>
        <w:t xml:space="preserve"> </w:t>
      </w:r>
      <w:proofErr w:type="spellStart"/>
      <w:r w:rsidRPr="003D405E">
        <w:rPr>
          <w:rFonts w:ascii="Times New Roman" w:eastAsia="Times New Roman" w:hAnsi="Times New Roman" w:cs="Times New Roman"/>
          <w:i/>
          <w:sz w:val="20"/>
          <w:szCs w:val="20"/>
          <w:lang w:val="en-US" w:eastAsia="fr-FR"/>
        </w:rPr>
        <w:t>arctos</w:t>
      </w:r>
      <w:proofErr w:type="spellEnd"/>
      <w:r w:rsidRPr="003D405E">
        <w:rPr>
          <w:rFonts w:ascii="Times New Roman" w:eastAsia="Times New Roman" w:hAnsi="Times New Roman" w:cs="Times New Roman"/>
          <w:sz w:val="20"/>
          <w:szCs w:val="20"/>
          <w:lang w:val="en-US" w:eastAsia="fr-FR"/>
        </w:rPr>
        <w:t xml:space="preserve">) in the flow of marine nitrogen into a terrestrial ecosystem. </w:t>
      </w:r>
      <w:proofErr w:type="spellStart"/>
      <w:r w:rsidRPr="003D405E">
        <w:rPr>
          <w:rFonts w:ascii="Times New Roman" w:eastAsia="Times New Roman" w:hAnsi="Times New Roman" w:cs="Times New Roman"/>
          <w:sz w:val="20"/>
          <w:szCs w:val="20"/>
          <w:lang w:val="en-US" w:eastAsia="fr-FR"/>
        </w:rPr>
        <w:t>Oecologia</w:t>
      </w:r>
      <w:proofErr w:type="spellEnd"/>
      <w:r w:rsidRPr="003D405E">
        <w:rPr>
          <w:rFonts w:ascii="Times New Roman" w:eastAsia="Times New Roman" w:hAnsi="Times New Roman" w:cs="Times New Roman"/>
          <w:sz w:val="20"/>
          <w:szCs w:val="20"/>
          <w:lang w:val="en-US" w:eastAsia="fr-FR"/>
        </w:rPr>
        <w:t xml:space="preserve"> 121, 546–550. </w:t>
      </w:r>
      <w:hyperlink r:id="rId35" w:history="1">
        <w:r w:rsidRPr="003D405E">
          <w:rPr>
            <w:rFonts w:ascii="Times New Roman" w:eastAsia="Times New Roman" w:hAnsi="Times New Roman" w:cs="Times New Roman"/>
            <w:color w:val="2E74B5" w:themeColor="accent1" w:themeShade="BF"/>
            <w:sz w:val="20"/>
            <w:szCs w:val="20"/>
            <w:u w:val="single"/>
            <w:lang w:val="en-US" w:eastAsia="fr-FR"/>
          </w:rPr>
          <w:t>https://doi.org/10.1007/s004420050961</w:t>
        </w:r>
      </w:hyperlink>
    </w:p>
    <w:p w14:paraId="57D98AEA"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51F571D8" w14:textId="6A373432" w:rsidR="0036722B"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r w:rsidRPr="003D405E">
        <w:rPr>
          <w:rFonts w:ascii="Times New Roman" w:eastAsia="Times New Roman" w:hAnsi="Times New Roman" w:cs="Times New Roman"/>
          <w:sz w:val="20"/>
          <w:szCs w:val="20"/>
          <w:lang w:val="en-US" w:eastAsia="fr-FR"/>
        </w:rPr>
        <w:t xml:space="preserve">Hocking, M.D., Ring, R.A., </w:t>
      </w:r>
      <w:proofErr w:type="spellStart"/>
      <w:r w:rsidRPr="003D405E">
        <w:rPr>
          <w:rFonts w:ascii="Times New Roman" w:eastAsia="Times New Roman" w:hAnsi="Times New Roman" w:cs="Times New Roman"/>
          <w:sz w:val="20"/>
          <w:szCs w:val="20"/>
          <w:lang w:val="en-US" w:eastAsia="fr-FR"/>
        </w:rPr>
        <w:t>Reimchen</w:t>
      </w:r>
      <w:proofErr w:type="spellEnd"/>
      <w:r w:rsidRPr="003D405E">
        <w:rPr>
          <w:rFonts w:ascii="Times New Roman" w:eastAsia="Times New Roman" w:hAnsi="Times New Roman" w:cs="Times New Roman"/>
          <w:sz w:val="20"/>
          <w:szCs w:val="20"/>
          <w:lang w:val="en-US" w:eastAsia="fr-FR"/>
        </w:rPr>
        <w:t>, T.E., 2009. The ecology of terrestrial invertebrates on Pacific salmon carcasses. Ecol</w:t>
      </w:r>
      <w:r w:rsidR="002D3AA0" w:rsidRPr="003D405E">
        <w:rPr>
          <w:rFonts w:ascii="Times New Roman" w:eastAsia="Times New Roman" w:hAnsi="Times New Roman" w:cs="Times New Roman"/>
          <w:sz w:val="20"/>
          <w:szCs w:val="20"/>
          <w:lang w:val="en-US" w:eastAsia="fr-FR"/>
        </w:rPr>
        <w:t>.</w:t>
      </w:r>
      <w:r w:rsidRPr="003D405E">
        <w:rPr>
          <w:rFonts w:ascii="Times New Roman" w:eastAsia="Times New Roman" w:hAnsi="Times New Roman" w:cs="Times New Roman"/>
          <w:sz w:val="20"/>
          <w:szCs w:val="20"/>
          <w:lang w:val="en-US" w:eastAsia="fr-FR"/>
        </w:rPr>
        <w:t xml:space="preserve"> Res</w:t>
      </w:r>
      <w:r w:rsidR="002D3AA0" w:rsidRPr="003D405E">
        <w:rPr>
          <w:rFonts w:ascii="Times New Roman" w:eastAsia="Times New Roman" w:hAnsi="Times New Roman" w:cs="Times New Roman"/>
          <w:sz w:val="20"/>
          <w:szCs w:val="20"/>
          <w:lang w:val="en-US" w:eastAsia="fr-FR"/>
        </w:rPr>
        <w:t>.</w:t>
      </w:r>
      <w:r w:rsidRPr="003D405E">
        <w:rPr>
          <w:rFonts w:ascii="Times New Roman" w:eastAsia="Times New Roman" w:hAnsi="Times New Roman" w:cs="Times New Roman"/>
          <w:sz w:val="20"/>
          <w:szCs w:val="20"/>
          <w:lang w:val="en-US" w:eastAsia="fr-FR"/>
        </w:rPr>
        <w:t xml:space="preserve"> 24, 1091–1100. </w:t>
      </w:r>
      <w:hyperlink r:id="rId36" w:history="1">
        <w:r w:rsidRPr="003D405E">
          <w:rPr>
            <w:rFonts w:ascii="Times New Roman" w:eastAsia="Times New Roman" w:hAnsi="Times New Roman" w:cs="Times New Roman"/>
            <w:color w:val="2E74B5" w:themeColor="accent1" w:themeShade="BF"/>
            <w:sz w:val="20"/>
            <w:szCs w:val="20"/>
            <w:u w:val="single"/>
            <w:lang w:val="en-US" w:eastAsia="fr-FR"/>
          </w:rPr>
          <w:t>https://doi.org/10.1007/s11284-009-0586-5</w:t>
        </w:r>
      </w:hyperlink>
    </w:p>
    <w:p w14:paraId="734D9EAC" w14:textId="77777777" w:rsidR="0036722B" w:rsidRPr="003D405E" w:rsidRDefault="0036722B"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7E29170A" w14:textId="06EBFF64"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proofErr w:type="spellStart"/>
      <w:r w:rsidRPr="003D405E">
        <w:rPr>
          <w:rFonts w:ascii="Times New Roman" w:eastAsia="Times New Roman" w:hAnsi="Times New Roman" w:cs="Times New Roman"/>
          <w:sz w:val="20"/>
          <w:szCs w:val="20"/>
          <w:lang w:val="en-US" w:eastAsia="fr-FR"/>
        </w:rPr>
        <w:t>Kahlert</w:t>
      </w:r>
      <w:proofErr w:type="spellEnd"/>
      <w:r w:rsidRPr="003D405E">
        <w:rPr>
          <w:rFonts w:ascii="Times New Roman" w:eastAsia="Times New Roman" w:hAnsi="Times New Roman" w:cs="Times New Roman"/>
          <w:sz w:val="20"/>
          <w:szCs w:val="20"/>
          <w:lang w:val="en-US" w:eastAsia="fr-FR"/>
        </w:rPr>
        <w:t xml:space="preserve">, M., </w:t>
      </w:r>
      <w:proofErr w:type="spellStart"/>
      <w:r w:rsidRPr="003D405E">
        <w:rPr>
          <w:rFonts w:ascii="Times New Roman" w:eastAsia="Times New Roman" w:hAnsi="Times New Roman" w:cs="Times New Roman"/>
          <w:sz w:val="20"/>
          <w:szCs w:val="20"/>
          <w:lang w:val="en-US" w:eastAsia="fr-FR"/>
        </w:rPr>
        <w:t>Hasselrot</w:t>
      </w:r>
      <w:proofErr w:type="spellEnd"/>
      <w:r w:rsidRPr="003D405E">
        <w:rPr>
          <w:rFonts w:ascii="Times New Roman" w:eastAsia="Times New Roman" w:hAnsi="Times New Roman" w:cs="Times New Roman"/>
          <w:sz w:val="20"/>
          <w:szCs w:val="20"/>
          <w:lang w:val="en-US" w:eastAsia="fr-FR"/>
        </w:rPr>
        <w:t xml:space="preserve">, A.T., Hillebrand, H., </w:t>
      </w:r>
      <w:proofErr w:type="spellStart"/>
      <w:r w:rsidRPr="003D405E">
        <w:rPr>
          <w:rFonts w:ascii="Times New Roman" w:eastAsia="Times New Roman" w:hAnsi="Times New Roman" w:cs="Times New Roman"/>
          <w:sz w:val="20"/>
          <w:szCs w:val="20"/>
          <w:lang w:val="en-US" w:eastAsia="fr-FR"/>
        </w:rPr>
        <w:t>Pettersson</w:t>
      </w:r>
      <w:proofErr w:type="spellEnd"/>
      <w:r w:rsidRPr="003D405E">
        <w:rPr>
          <w:rFonts w:ascii="Times New Roman" w:eastAsia="Times New Roman" w:hAnsi="Times New Roman" w:cs="Times New Roman"/>
          <w:sz w:val="20"/>
          <w:szCs w:val="20"/>
          <w:lang w:val="en-US" w:eastAsia="fr-FR"/>
        </w:rPr>
        <w:t xml:space="preserve">, K., 2002. Spatial and temporal variation in the biomass and nutrient status of epilithic algae in Lake </w:t>
      </w:r>
      <w:proofErr w:type="spellStart"/>
      <w:r w:rsidRPr="003D405E">
        <w:rPr>
          <w:rFonts w:ascii="Times New Roman" w:eastAsia="Times New Roman" w:hAnsi="Times New Roman" w:cs="Times New Roman"/>
          <w:sz w:val="20"/>
          <w:szCs w:val="20"/>
          <w:lang w:val="en-US" w:eastAsia="fr-FR"/>
        </w:rPr>
        <w:t>Erken</w:t>
      </w:r>
      <w:proofErr w:type="spellEnd"/>
      <w:r w:rsidRPr="003D405E">
        <w:rPr>
          <w:rFonts w:ascii="Times New Roman" w:eastAsia="Times New Roman" w:hAnsi="Times New Roman" w:cs="Times New Roman"/>
          <w:sz w:val="20"/>
          <w:szCs w:val="20"/>
          <w:lang w:val="en-US" w:eastAsia="fr-FR"/>
        </w:rPr>
        <w:t xml:space="preserve">, Sweden.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xml:space="preserve">. Biol. </w:t>
      </w:r>
      <w:r w:rsidRPr="003D405E">
        <w:rPr>
          <w:rFonts w:ascii="Times New Roman" w:eastAsia="Times New Roman" w:hAnsi="Times New Roman" w:cs="Times New Roman"/>
          <w:sz w:val="20"/>
          <w:szCs w:val="20"/>
          <w:lang w:val="en-US" w:eastAsia="fr-FR"/>
        </w:rPr>
        <w:t xml:space="preserve">47, 1191–1215. </w:t>
      </w:r>
      <w:hyperlink r:id="rId37" w:history="1">
        <w:r w:rsidRPr="003D405E">
          <w:rPr>
            <w:rFonts w:ascii="Times New Roman" w:eastAsia="Times New Roman" w:hAnsi="Times New Roman" w:cs="Times New Roman"/>
            <w:color w:val="2E74B5" w:themeColor="accent1" w:themeShade="BF"/>
            <w:sz w:val="20"/>
            <w:szCs w:val="20"/>
            <w:u w:val="single"/>
            <w:lang w:val="en-US" w:eastAsia="fr-FR"/>
          </w:rPr>
          <w:t>https://doi.org/10.1046/j.1365-2427.2002.00844.x</w:t>
        </w:r>
      </w:hyperlink>
    </w:p>
    <w:p w14:paraId="5766EE06" w14:textId="4BCE40D5" w:rsidR="002916B8" w:rsidRPr="003D405E" w:rsidRDefault="002916B8" w:rsidP="004E13E0">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21305098"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t>Lafage</w:t>
      </w:r>
      <w:proofErr w:type="spellEnd"/>
      <w:r w:rsidRPr="003D405E">
        <w:rPr>
          <w:rFonts w:ascii="Times New Roman" w:eastAsia="Times New Roman" w:hAnsi="Times New Roman" w:cs="Times New Roman"/>
          <w:sz w:val="20"/>
          <w:szCs w:val="20"/>
          <w:lang w:val="en-US" w:eastAsia="fr-FR"/>
        </w:rPr>
        <w:t xml:space="preserve">, D., Bergman, E., Eckstein, R.L., </w:t>
      </w:r>
      <w:proofErr w:type="spellStart"/>
      <w:r w:rsidRPr="003D405E">
        <w:rPr>
          <w:rFonts w:ascii="Times New Roman" w:eastAsia="Times New Roman" w:hAnsi="Times New Roman" w:cs="Times New Roman"/>
          <w:sz w:val="20"/>
          <w:szCs w:val="20"/>
          <w:lang w:val="en-US" w:eastAsia="fr-FR"/>
        </w:rPr>
        <w:t>Österling</w:t>
      </w:r>
      <w:proofErr w:type="spellEnd"/>
      <w:r w:rsidRPr="003D405E">
        <w:rPr>
          <w:rFonts w:ascii="Times New Roman" w:eastAsia="Times New Roman" w:hAnsi="Times New Roman" w:cs="Times New Roman"/>
          <w:sz w:val="20"/>
          <w:szCs w:val="20"/>
          <w:lang w:val="en-US" w:eastAsia="fr-FR"/>
        </w:rPr>
        <w:t xml:space="preserve">, E.M., Sadler, J.P., Piccolo, J.J., 2019. Local and landscape drivers of aquatic-to-terrestrial subsidies in riparian ecosystems: a worldwide meta-analysis. Ecosphere 10, e02697. </w:t>
      </w:r>
      <w:hyperlink r:id="rId38" w:history="1">
        <w:r w:rsidRPr="003D405E">
          <w:rPr>
            <w:rFonts w:ascii="Times New Roman" w:eastAsia="Times New Roman" w:hAnsi="Times New Roman" w:cs="Times New Roman"/>
            <w:color w:val="2E74B5" w:themeColor="accent1" w:themeShade="BF"/>
            <w:sz w:val="20"/>
            <w:szCs w:val="20"/>
            <w:u w:val="single"/>
            <w:lang w:val="en-US" w:eastAsia="fr-FR"/>
          </w:rPr>
          <w:t>https://doi.org/10.1002/ecs2.2697</w:t>
        </w:r>
      </w:hyperlink>
    </w:p>
    <w:p w14:paraId="282FF702" w14:textId="059C774F" w:rsidR="009F39CD" w:rsidRPr="003D405E" w:rsidRDefault="009F39CD"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29C30B2F" w14:textId="333B5B54"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 xml:space="preserve">Lake, P.S., 2003. Ecological effects of perturbation by drought in flowing water. </w:t>
      </w:r>
      <w:proofErr w:type="spellStart"/>
      <w:r w:rsidRPr="003D405E">
        <w:rPr>
          <w:rFonts w:ascii="Times New Roman" w:eastAsia="Times New Roman" w:hAnsi="Times New Roman" w:cs="Times New Roman"/>
          <w:sz w:val="20"/>
          <w:szCs w:val="20"/>
          <w:lang w:val="en-US" w:eastAsia="fr-FR"/>
        </w:rPr>
        <w:t>Freshw</w:t>
      </w:r>
      <w:proofErr w:type="spellEnd"/>
      <w:r w:rsidRPr="003D405E">
        <w:rPr>
          <w:rFonts w:ascii="Times New Roman" w:eastAsia="Times New Roman" w:hAnsi="Times New Roman" w:cs="Times New Roman"/>
          <w:sz w:val="20"/>
          <w:szCs w:val="20"/>
          <w:lang w:val="en-US" w:eastAsia="fr-FR"/>
        </w:rPr>
        <w:t>. Biol</w:t>
      </w:r>
      <w:r w:rsidR="00171056" w:rsidRPr="003D405E">
        <w:rPr>
          <w:rFonts w:ascii="Times New Roman" w:eastAsia="Times New Roman" w:hAnsi="Times New Roman" w:cs="Times New Roman"/>
          <w:sz w:val="20"/>
          <w:szCs w:val="20"/>
          <w:lang w:val="en-US" w:eastAsia="fr-FR"/>
        </w:rPr>
        <w:t>.</w:t>
      </w:r>
      <w:r w:rsidRPr="003D405E">
        <w:rPr>
          <w:rFonts w:ascii="Times New Roman" w:eastAsia="Times New Roman" w:hAnsi="Times New Roman" w:cs="Times New Roman"/>
          <w:sz w:val="20"/>
          <w:szCs w:val="20"/>
          <w:lang w:val="en-US" w:eastAsia="fr-FR"/>
        </w:rPr>
        <w:t xml:space="preserve"> 1161–1172.</w:t>
      </w:r>
    </w:p>
    <w:p w14:paraId="6D307E57" w14:textId="1653BBAA"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786BB31B" w14:textId="3188CF65"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GB" w:eastAsia="fr-FR"/>
        </w:rPr>
      </w:pPr>
      <w:proofErr w:type="spellStart"/>
      <w:r w:rsidRPr="00B30526">
        <w:rPr>
          <w:rFonts w:ascii="Times New Roman" w:eastAsia="Times New Roman" w:hAnsi="Times New Roman" w:cs="Times New Roman"/>
          <w:sz w:val="20"/>
          <w:szCs w:val="20"/>
          <w:lang w:val="en-GB" w:eastAsia="fr-FR"/>
        </w:rPr>
        <w:t>Loreau</w:t>
      </w:r>
      <w:proofErr w:type="spellEnd"/>
      <w:r w:rsidRPr="00B30526">
        <w:rPr>
          <w:rFonts w:ascii="Times New Roman" w:eastAsia="Times New Roman" w:hAnsi="Times New Roman" w:cs="Times New Roman"/>
          <w:sz w:val="20"/>
          <w:szCs w:val="20"/>
          <w:lang w:val="en-GB" w:eastAsia="fr-FR"/>
        </w:rPr>
        <w:t xml:space="preserve">, M., Mouquet, N., Holt, R.D., 2003. </w:t>
      </w:r>
      <w:r w:rsidRPr="003D405E">
        <w:rPr>
          <w:rFonts w:ascii="Times New Roman" w:eastAsia="Times New Roman" w:hAnsi="Times New Roman" w:cs="Times New Roman"/>
          <w:sz w:val="20"/>
          <w:szCs w:val="20"/>
          <w:lang w:val="en-US" w:eastAsia="fr-FR"/>
        </w:rPr>
        <w:t>Meta-ecosystems: a theoretical framework for a sp</w:t>
      </w:r>
      <w:r w:rsidR="002D3AA0" w:rsidRPr="003D405E">
        <w:rPr>
          <w:rFonts w:ascii="Times New Roman" w:eastAsia="Times New Roman" w:hAnsi="Times New Roman" w:cs="Times New Roman"/>
          <w:sz w:val="20"/>
          <w:szCs w:val="20"/>
          <w:lang w:val="en-US" w:eastAsia="fr-FR"/>
        </w:rPr>
        <w:t>atial ecosystem ecology. Ecol. Lett.</w:t>
      </w:r>
      <w:r w:rsidRPr="003D405E">
        <w:rPr>
          <w:rFonts w:ascii="Times New Roman" w:eastAsia="Times New Roman" w:hAnsi="Times New Roman" w:cs="Times New Roman"/>
          <w:sz w:val="20"/>
          <w:szCs w:val="20"/>
          <w:lang w:val="en-US" w:eastAsia="fr-FR"/>
        </w:rPr>
        <w:t xml:space="preserve"> 6, 673–679. </w:t>
      </w:r>
      <w:hyperlink r:id="rId39" w:history="1">
        <w:r w:rsidRPr="003D405E">
          <w:rPr>
            <w:rFonts w:ascii="Times New Roman" w:eastAsia="Times New Roman" w:hAnsi="Times New Roman" w:cs="Times New Roman"/>
            <w:color w:val="2E74B5" w:themeColor="accent1" w:themeShade="BF"/>
            <w:sz w:val="20"/>
            <w:szCs w:val="20"/>
            <w:u w:val="single"/>
            <w:lang w:val="en-US" w:eastAsia="fr-FR"/>
          </w:rPr>
          <w:t>https://doi.org/10.1046/j.1461-0248.2003.00483.x</w:t>
        </w:r>
      </w:hyperlink>
    </w:p>
    <w:p w14:paraId="3A2A1E19" w14:textId="2AC490F8" w:rsidR="00097A81" w:rsidRPr="003D405E" w:rsidRDefault="00097A81"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p>
    <w:p w14:paraId="51FA52BC" w14:textId="602BA76E" w:rsidR="00097A81" w:rsidRDefault="00097A81" w:rsidP="00D4577D">
      <w:pPr>
        <w:widowControl w:val="0"/>
        <w:autoSpaceDE w:val="0"/>
        <w:autoSpaceDN w:val="0"/>
        <w:adjustRightInd w:val="0"/>
        <w:spacing w:after="0" w:line="360" w:lineRule="auto"/>
        <w:ind w:left="720" w:hanging="720"/>
        <w:jc w:val="both"/>
        <w:rPr>
          <w:rStyle w:val="Lienhypertexte"/>
          <w:rFonts w:ascii="Times New Roman" w:eastAsia="Times New Roman" w:hAnsi="Times New Roman" w:cs="Times New Roman"/>
          <w:color w:val="2E74B5" w:themeColor="accent1" w:themeShade="BF"/>
          <w:sz w:val="20"/>
          <w:szCs w:val="20"/>
          <w:lang w:val="en-GB" w:eastAsia="fr-FR"/>
        </w:rPr>
      </w:pPr>
      <w:proofErr w:type="spellStart"/>
      <w:r w:rsidRPr="003D405E">
        <w:rPr>
          <w:rFonts w:ascii="Times New Roman" w:eastAsia="Times New Roman" w:hAnsi="Times New Roman" w:cs="Times New Roman"/>
          <w:sz w:val="20"/>
          <w:szCs w:val="20"/>
          <w:lang w:val="en-US" w:eastAsia="fr-FR"/>
        </w:rPr>
        <w:t>Lövei</w:t>
      </w:r>
      <w:proofErr w:type="spellEnd"/>
      <w:r w:rsidRPr="003D405E">
        <w:rPr>
          <w:rFonts w:ascii="Times New Roman" w:eastAsia="Times New Roman" w:hAnsi="Times New Roman" w:cs="Times New Roman"/>
          <w:sz w:val="20"/>
          <w:szCs w:val="20"/>
          <w:lang w:val="en-US" w:eastAsia="fr-FR"/>
        </w:rPr>
        <w:t xml:space="preserve">, G. L., &amp; Sunderland, K. D. (1996). Ecology and behavior of ground beetles (Coleoptera: </w:t>
      </w:r>
      <w:proofErr w:type="spellStart"/>
      <w:r w:rsidRPr="003D405E">
        <w:rPr>
          <w:rFonts w:ascii="Times New Roman" w:eastAsia="Times New Roman" w:hAnsi="Times New Roman" w:cs="Times New Roman"/>
          <w:sz w:val="20"/>
          <w:szCs w:val="20"/>
          <w:lang w:val="en-US" w:eastAsia="fr-FR"/>
        </w:rPr>
        <w:t>Carabidae</w:t>
      </w:r>
      <w:proofErr w:type="spellEnd"/>
      <w:r w:rsidRPr="003D405E">
        <w:rPr>
          <w:rFonts w:ascii="Times New Roman" w:eastAsia="Times New Roman" w:hAnsi="Times New Roman" w:cs="Times New Roman"/>
          <w:sz w:val="20"/>
          <w:szCs w:val="20"/>
          <w:lang w:val="en-US" w:eastAsia="fr-FR"/>
        </w:rPr>
        <w:t xml:space="preserve">). </w:t>
      </w:r>
      <w:proofErr w:type="spellStart"/>
      <w:r w:rsidR="000426AF" w:rsidRPr="003D405E">
        <w:rPr>
          <w:rFonts w:ascii="Times New Roman" w:eastAsia="Times New Roman" w:hAnsi="Times New Roman" w:cs="Times New Roman"/>
          <w:iCs/>
          <w:sz w:val="20"/>
          <w:szCs w:val="20"/>
          <w:lang w:val="en-GB" w:eastAsia="fr-FR"/>
        </w:rPr>
        <w:t>Annu</w:t>
      </w:r>
      <w:proofErr w:type="spellEnd"/>
      <w:r w:rsidR="000426AF" w:rsidRPr="003D405E">
        <w:rPr>
          <w:rFonts w:ascii="Times New Roman" w:eastAsia="Times New Roman" w:hAnsi="Times New Roman" w:cs="Times New Roman"/>
          <w:iCs/>
          <w:sz w:val="20"/>
          <w:szCs w:val="20"/>
          <w:lang w:val="en-GB" w:eastAsia="fr-FR"/>
        </w:rPr>
        <w:t xml:space="preserve">. Rev. </w:t>
      </w:r>
      <w:proofErr w:type="spellStart"/>
      <w:r w:rsidR="000426AF" w:rsidRPr="003D405E">
        <w:rPr>
          <w:rFonts w:ascii="Times New Roman" w:eastAsia="Times New Roman" w:hAnsi="Times New Roman" w:cs="Times New Roman"/>
          <w:iCs/>
          <w:sz w:val="20"/>
          <w:szCs w:val="20"/>
          <w:lang w:val="en-GB" w:eastAsia="fr-FR"/>
        </w:rPr>
        <w:t>Entomol</w:t>
      </w:r>
      <w:proofErr w:type="spellEnd"/>
      <w:r w:rsidR="000426AF" w:rsidRPr="003D405E">
        <w:rPr>
          <w:rFonts w:ascii="Times New Roman" w:eastAsia="Times New Roman" w:hAnsi="Times New Roman" w:cs="Times New Roman"/>
          <w:iCs/>
          <w:sz w:val="20"/>
          <w:szCs w:val="20"/>
          <w:lang w:val="en-GB" w:eastAsia="fr-FR"/>
        </w:rPr>
        <w:t>.</w:t>
      </w:r>
      <w:r w:rsidRPr="003D405E">
        <w:rPr>
          <w:rFonts w:ascii="Times New Roman" w:eastAsia="Times New Roman" w:hAnsi="Times New Roman" w:cs="Times New Roman"/>
          <w:sz w:val="20"/>
          <w:szCs w:val="20"/>
          <w:lang w:val="en-GB" w:eastAsia="fr-FR"/>
        </w:rPr>
        <w:t xml:space="preserve">, </w:t>
      </w:r>
      <w:r w:rsidRPr="003D405E">
        <w:rPr>
          <w:rFonts w:ascii="Times New Roman" w:eastAsia="Times New Roman" w:hAnsi="Times New Roman" w:cs="Times New Roman"/>
          <w:iCs/>
          <w:sz w:val="20"/>
          <w:szCs w:val="20"/>
          <w:lang w:val="en-GB" w:eastAsia="fr-FR"/>
        </w:rPr>
        <w:t>41</w:t>
      </w:r>
      <w:r w:rsidRPr="003D405E">
        <w:rPr>
          <w:rFonts w:ascii="Times New Roman" w:eastAsia="Times New Roman" w:hAnsi="Times New Roman" w:cs="Times New Roman"/>
          <w:sz w:val="20"/>
          <w:szCs w:val="20"/>
          <w:lang w:val="en-GB" w:eastAsia="fr-FR"/>
        </w:rPr>
        <w:t>(1), 231-256.</w:t>
      </w:r>
      <w:r w:rsidRPr="003D405E">
        <w:rPr>
          <w:rFonts w:ascii="Times New Roman" w:hAnsi="Times New Roman" w:cs="Times New Roman"/>
          <w:sz w:val="20"/>
          <w:szCs w:val="20"/>
          <w:lang w:val="en-GB"/>
        </w:rPr>
        <w:t xml:space="preserve"> </w:t>
      </w:r>
      <w:hyperlink r:id="rId40" w:history="1">
        <w:r w:rsidRPr="003D405E">
          <w:rPr>
            <w:rStyle w:val="Lienhypertexte"/>
            <w:rFonts w:ascii="Times New Roman" w:eastAsia="Times New Roman" w:hAnsi="Times New Roman" w:cs="Times New Roman"/>
            <w:color w:val="2E74B5" w:themeColor="accent1" w:themeShade="BF"/>
            <w:sz w:val="20"/>
            <w:szCs w:val="20"/>
            <w:lang w:val="en-GB" w:eastAsia="fr-FR"/>
          </w:rPr>
          <w:t>https://doi.org/10.1146/annurev.en.41.010196.001311</w:t>
        </w:r>
      </w:hyperlink>
    </w:p>
    <w:p w14:paraId="05C32020" w14:textId="75ADB624" w:rsidR="009F7D16" w:rsidRDefault="009F7D16" w:rsidP="00D4577D">
      <w:pPr>
        <w:widowControl w:val="0"/>
        <w:autoSpaceDE w:val="0"/>
        <w:autoSpaceDN w:val="0"/>
        <w:adjustRightInd w:val="0"/>
        <w:spacing w:after="0" w:line="360" w:lineRule="auto"/>
        <w:ind w:left="720" w:hanging="720"/>
        <w:jc w:val="both"/>
        <w:rPr>
          <w:rStyle w:val="Lienhypertexte"/>
          <w:rFonts w:ascii="Times New Roman" w:eastAsia="Times New Roman" w:hAnsi="Times New Roman" w:cs="Times New Roman"/>
          <w:color w:val="2E74B5" w:themeColor="accent1" w:themeShade="BF"/>
          <w:sz w:val="20"/>
          <w:szCs w:val="20"/>
          <w:lang w:val="en-GB" w:eastAsia="fr-FR"/>
        </w:rPr>
      </w:pPr>
    </w:p>
    <w:p w14:paraId="24318142" w14:textId="6DB21172" w:rsidR="009F7D16" w:rsidRPr="009F7D16" w:rsidRDefault="009F7D16" w:rsidP="00D4577D">
      <w:pPr>
        <w:widowControl w:val="0"/>
        <w:autoSpaceDE w:val="0"/>
        <w:autoSpaceDN w:val="0"/>
        <w:adjustRightInd w:val="0"/>
        <w:spacing w:after="0" w:line="360" w:lineRule="auto"/>
        <w:ind w:left="720" w:hanging="720"/>
        <w:jc w:val="both"/>
        <w:rPr>
          <w:rStyle w:val="Lienhypertexte"/>
          <w:rFonts w:ascii="Times New Roman" w:eastAsia="Times New Roman" w:hAnsi="Times New Roman" w:cs="Times New Roman"/>
          <w:color w:val="2E74B5" w:themeColor="accent1" w:themeShade="BF"/>
          <w:sz w:val="20"/>
          <w:szCs w:val="20"/>
          <w:u w:val="none"/>
          <w:lang w:val="en-GB" w:eastAsia="fr-FR"/>
        </w:rPr>
      </w:pPr>
      <w:proofErr w:type="spellStart"/>
      <w:r w:rsidRPr="009F7D16">
        <w:rPr>
          <w:rStyle w:val="Lienhypertexte"/>
          <w:rFonts w:ascii="Times New Roman" w:eastAsia="Times New Roman" w:hAnsi="Times New Roman" w:cs="Times New Roman"/>
          <w:color w:val="000000" w:themeColor="text1"/>
          <w:sz w:val="20"/>
          <w:szCs w:val="20"/>
          <w:u w:val="none"/>
          <w:lang w:val="en-GB" w:eastAsia="fr-FR"/>
        </w:rPr>
        <w:t>McCluney</w:t>
      </w:r>
      <w:proofErr w:type="spellEnd"/>
      <w:r w:rsidRPr="009F7D16">
        <w:rPr>
          <w:rStyle w:val="Lienhypertexte"/>
          <w:rFonts w:ascii="Times New Roman" w:eastAsia="Times New Roman" w:hAnsi="Times New Roman" w:cs="Times New Roman"/>
          <w:color w:val="000000" w:themeColor="text1"/>
          <w:sz w:val="20"/>
          <w:szCs w:val="20"/>
          <w:u w:val="none"/>
          <w:lang w:val="en-GB" w:eastAsia="fr-FR"/>
        </w:rPr>
        <w:t xml:space="preserve">, K.E., Sabo, J.L., 2009. Water availability directly determines per capita consumption at two trophic levels. Ecology 90, 1463–1469. </w:t>
      </w:r>
      <w:hyperlink r:id="rId41" w:history="1">
        <w:r w:rsidRPr="009F7D16">
          <w:rPr>
            <w:rStyle w:val="Lienhypertexte"/>
            <w:rFonts w:ascii="Times New Roman" w:eastAsia="Times New Roman" w:hAnsi="Times New Roman" w:cs="Times New Roman"/>
            <w:color w:val="2E74B5" w:themeColor="accent1" w:themeShade="BF"/>
            <w:sz w:val="20"/>
            <w:szCs w:val="20"/>
            <w:lang w:val="en-GB" w:eastAsia="fr-FR"/>
          </w:rPr>
          <w:t>https://doi.org/10.1890/08-1626.1</w:t>
        </w:r>
      </w:hyperlink>
      <w:r w:rsidRPr="009F7D16">
        <w:rPr>
          <w:rStyle w:val="Lienhypertexte"/>
          <w:rFonts w:ascii="Times New Roman" w:eastAsia="Times New Roman" w:hAnsi="Times New Roman" w:cs="Times New Roman"/>
          <w:color w:val="2E74B5" w:themeColor="accent1" w:themeShade="BF"/>
          <w:sz w:val="20"/>
          <w:szCs w:val="20"/>
          <w:u w:val="none"/>
          <w:lang w:val="en-GB" w:eastAsia="fr-FR"/>
        </w:rPr>
        <w:t xml:space="preserve"> </w:t>
      </w:r>
    </w:p>
    <w:p w14:paraId="5A80A7BD" w14:textId="398F4EC1" w:rsidR="00CC0DB1" w:rsidRPr="003D405E" w:rsidRDefault="00CC0DB1"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p>
    <w:p w14:paraId="5848DA29" w14:textId="69DB9221" w:rsidR="00CC0DB1" w:rsidRPr="003D405E" w:rsidRDefault="00CC0DB1"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eastAsia="fr-FR"/>
        </w:rPr>
      </w:pPr>
      <w:proofErr w:type="spellStart"/>
      <w:r w:rsidRPr="003D405E">
        <w:rPr>
          <w:rFonts w:ascii="Times New Roman" w:eastAsia="Times New Roman" w:hAnsi="Times New Roman" w:cs="Times New Roman"/>
          <w:sz w:val="20"/>
          <w:szCs w:val="20"/>
          <w:lang w:val="en-GB" w:eastAsia="fr-FR"/>
        </w:rPr>
        <w:t>Milardi</w:t>
      </w:r>
      <w:proofErr w:type="spellEnd"/>
      <w:r w:rsidRPr="003D405E">
        <w:rPr>
          <w:rFonts w:ascii="Times New Roman" w:eastAsia="Times New Roman" w:hAnsi="Times New Roman" w:cs="Times New Roman"/>
          <w:sz w:val="20"/>
          <w:szCs w:val="20"/>
          <w:lang w:val="en-GB" w:eastAsia="fr-FR"/>
        </w:rPr>
        <w:t xml:space="preserve">, M., </w:t>
      </w:r>
      <w:proofErr w:type="spellStart"/>
      <w:r w:rsidRPr="003D405E">
        <w:rPr>
          <w:rFonts w:ascii="Times New Roman" w:eastAsia="Times New Roman" w:hAnsi="Times New Roman" w:cs="Times New Roman"/>
          <w:sz w:val="20"/>
          <w:szCs w:val="20"/>
          <w:lang w:val="en-GB" w:eastAsia="fr-FR"/>
        </w:rPr>
        <w:t>Käkelä</w:t>
      </w:r>
      <w:proofErr w:type="spellEnd"/>
      <w:r w:rsidRPr="003D405E">
        <w:rPr>
          <w:rFonts w:ascii="Times New Roman" w:eastAsia="Times New Roman" w:hAnsi="Times New Roman" w:cs="Times New Roman"/>
          <w:sz w:val="20"/>
          <w:szCs w:val="20"/>
          <w:lang w:val="en-GB" w:eastAsia="fr-FR"/>
        </w:rPr>
        <w:t xml:space="preserve">, R., </w:t>
      </w:r>
      <w:proofErr w:type="spellStart"/>
      <w:r w:rsidRPr="003D405E">
        <w:rPr>
          <w:rFonts w:ascii="Times New Roman" w:eastAsia="Times New Roman" w:hAnsi="Times New Roman" w:cs="Times New Roman"/>
          <w:sz w:val="20"/>
          <w:szCs w:val="20"/>
          <w:lang w:val="en-GB" w:eastAsia="fr-FR"/>
        </w:rPr>
        <w:t>Weckström</w:t>
      </w:r>
      <w:proofErr w:type="spellEnd"/>
      <w:r w:rsidRPr="003D405E">
        <w:rPr>
          <w:rFonts w:ascii="Times New Roman" w:eastAsia="Times New Roman" w:hAnsi="Times New Roman" w:cs="Times New Roman"/>
          <w:sz w:val="20"/>
          <w:szCs w:val="20"/>
          <w:lang w:val="en-GB" w:eastAsia="fr-FR"/>
        </w:rPr>
        <w:t xml:space="preserve">, J., &amp; </w:t>
      </w:r>
      <w:proofErr w:type="spellStart"/>
      <w:r w:rsidRPr="003D405E">
        <w:rPr>
          <w:rFonts w:ascii="Times New Roman" w:eastAsia="Times New Roman" w:hAnsi="Times New Roman" w:cs="Times New Roman"/>
          <w:sz w:val="20"/>
          <w:szCs w:val="20"/>
          <w:lang w:val="en-GB" w:eastAsia="fr-FR"/>
        </w:rPr>
        <w:t>Kahilainen</w:t>
      </w:r>
      <w:proofErr w:type="spellEnd"/>
      <w:r w:rsidRPr="003D405E">
        <w:rPr>
          <w:rFonts w:ascii="Times New Roman" w:eastAsia="Times New Roman" w:hAnsi="Times New Roman" w:cs="Times New Roman"/>
          <w:sz w:val="20"/>
          <w:szCs w:val="20"/>
          <w:lang w:val="en-GB" w:eastAsia="fr-FR"/>
        </w:rPr>
        <w:t xml:space="preserve">, K. K. (2016). Terrestrial prey fuels the fish population of a small, high-latitude lake. </w:t>
      </w:r>
      <w:proofErr w:type="spellStart"/>
      <w:r w:rsidR="00171056" w:rsidRPr="003D405E">
        <w:rPr>
          <w:rFonts w:ascii="Times New Roman" w:eastAsia="Times New Roman" w:hAnsi="Times New Roman" w:cs="Times New Roman"/>
          <w:sz w:val="20"/>
          <w:szCs w:val="20"/>
          <w:lang w:eastAsia="fr-FR"/>
        </w:rPr>
        <w:t>Aquat</w:t>
      </w:r>
      <w:proofErr w:type="spellEnd"/>
      <w:r w:rsidR="00171056" w:rsidRPr="003D405E">
        <w:rPr>
          <w:rFonts w:ascii="Times New Roman" w:eastAsia="Times New Roman" w:hAnsi="Times New Roman" w:cs="Times New Roman"/>
          <w:sz w:val="20"/>
          <w:szCs w:val="20"/>
          <w:lang w:eastAsia="fr-FR"/>
        </w:rPr>
        <w:t xml:space="preserve">. </w:t>
      </w:r>
      <w:proofErr w:type="spellStart"/>
      <w:r w:rsidR="00171056" w:rsidRPr="003D405E">
        <w:rPr>
          <w:rFonts w:ascii="Times New Roman" w:eastAsia="Times New Roman" w:hAnsi="Times New Roman" w:cs="Times New Roman"/>
          <w:sz w:val="20"/>
          <w:szCs w:val="20"/>
          <w:lang w:eastAsia="fr-FR"/>
        </w:rPr>
        <w:t>Sci</w:t>
      </w:r>
      <w:proofErr w:type="spellEnd"/>
      <w:r w:rsidR="00171056" w:rsidRPr="003D405E">
        <w:rPr>
          <w:rFonts w:ascii="Times New Roman" w:eastAsia="Times New Roman" w:hAnsi="Times New Roman" w:cs="Times New Roman"/>
          <w:sz w:val="20"/>
          <w:szCs w:val="20"/>
          <w:lang w:eastAsia="fr-FR"/>
        </w:rPr>
        <w:t>.</w:t>
      </w:r>
      <w:r w:rsidRPr="003D405E">
        <w:rPr>
          <w:rFonts w:ascii="Times New Roman" w:eastAsia="Times New Roman" w:hAnsi="Times New Roman" w:cs="Times New Roman"/>
          <w:sz w:val="20"/>
          <w:szCs w:val="20"/>
          <w:lang w:eastAsia="fr-FR"/>
        </w:rPr>
        <w:t xml:space="preserve">, 78(4), 695-706. </w:t>
      </w:r>
      <w:hyperlink r:id="rId42" w:history="1">
        <w:r w:rsidRPr="003D405E">
          <w:rPr>
            <w:rStyle w:val="Lienhypertexte"/>
            <w:rFonts w:ascii="Times New Roman" w:hAnsi="Times New Roman" w:cs="Times New Roman"/>
            <w:color w:val="2E74B5" w:themeColor="accent1" w:themeShade="BF"/>
            <w:sz w:val="20"/>
            <w:szCs w:val="20"/>
            <w:shd w:val="clear" w:color="auto" w:fill="FCFCFC"/>
          </w:rPr>
          <w:t>https://doi.org/10.1007/s00027-015-0460-1</w:t>
        </w:r>
      </w:hyperlink>
    </w:p>
    <w:p w14:paraId="189CC33D" w14:textId="494BCD0F" w:rsidR="00A01A3C" w:rsidRPr="003D405E" w:rsidRDefault="00A01A3C" w:rsidP="004E13E0">
      <w:pPr>
        <w:widowControl w:val="0"/>
        <w:autoSpaceDE w:val="0"/>
        <w:autoSpaceDN w:val="0"/>
        <w:adjustRightInd w:val="0"/>
        <w:spacing w:after="0" w:line="360" w:lineRule="auto"/>
        <w:jc w:val="both"/>
        <w:rPr>
          <w:rFonts w:ascii="Times New Roman" w:eastAsia="Times New Roman" w:hAnsi="Times New Roman" w:cs="Times New Roman"/>
          <w:sz w:val="20"/>
          <w:szCs w:val="20"/>
          <w:lang w:eastAsia="fr-FR"/>
        </w:rPr>
      </w:pPr>
    </w:p>
    <w:p w14:paraId="6A7D94A0" w14:textId="35A4EF07" w:rsidR="004B7487" w:rsidRDefault="004B7487" w:rsidP="00D4577D">
      <w:pPr>
        <w:widowControl w:val="0"/>
        <w:autoSpaceDE w:val="0"/>
        <w:autoSpaceDN w:val="0"/>
        <w:adjustRightInd w:val="0"/>
        <w:spacing w:after="0" w:line="360" w:lineRule="auto"/>
        <w:ind w:left="720" w:hanging="720"/>
        <w:jc w:val="both"/>
        <w:rPr>
          <w:rStyle w:val="Lienhypertexte"/>
          <w:rFonts w:ascii="Times New Roman" w:eastAsia="Times New Roman" w:hAnsi="Times New Roman" w:cs="Times New Roman"/>
          <w:color w:val="2E74B5" w:themeColor="accent1" w:themeShade="BF"/>
          <w:sz w:val="20"/>
          <w:szCs w:val="20"/>
          <w:lang w:val="en-GB" w:eastAsia="fr-FR"/>
        </w:rPr>
      </w:pPr>
      <w:r w:rsidRPr="003D405E">
        <w:rPr>
          <w:rFonts w:ascii="Times New Roman" w:eastAsia="Times New Roman" w:hAnsi="Times New Roman" w:cs="Times New Roman"/>
          <w:sz w:val="20"/>
          <w:szCs w:val="20"/>
          <w:lang w:eastAsia="fr-FR"/>
        </w:rPr>
        <w:t xml:space="preserve">Messager, M. L., Lehner, B., </w:t>
      </w:r>
      <w:proofErr w:type="spellStart"/>
      <w:r w:rsidRPr="003D405E">
        <w:rPr>
          <w:rFonts w:ascii="Times New Roman" w:eastAsia="Times New Roman" w:hAnsi="Times New Roman" w:cs="Times New Roman"/>
          <w:sz w:val="20"/>
          <w:szCs w:val="20"/>
          <w:lang w:eastAsia="fr-FR"/>
        </w:rPr>
        <w:t>Cockburn</w:t>
      </w:r>
      <w:proofErr w:type="spellEnd"/>
      <w:r w:rsidRPr="003D405E">
        <w:rPr>
          <w:rFonts w:ascii="Times New Roman" w:eastAsia="Times New Roman" w:hAnsi="Times New Roman" w:cs="Times New Roman"/>
          <w:sz w:val="20"/>
          <w:szCs w:val="20"/>
          <w:lang w:eastAsia="fr-FR"/>
        </w:rPr>
        <w:t xml:space="preserve">, C., </w:t>
      </w:r>
      <w:proofErr w:type="spellStart"/>
      <w:r w:rsidRPr="003D405E">
        <w:rPr>
          <w:rFonts w:ascii="Times New Roman" w:eastAsia="Times New Roman" w:hAnsi="Times New Roman" w:cs="Times New Roman"/>
          <w:sz w:val="20"/>
          <w:szCs w:val="20"/>
          <w:lang w:eastAsia="fr-FR"/>
        </w:rPr>
        <w:t>Lamouroux</w:t>
      </w:r>
      <w:proofErr w:type="spellEnd"/>
      <w:r w:rsidRPr="003D405E">
        <w:rPr>
          <w:rFonts w:ascii="Times New Roman" w:eastAsia="Times New Roman" w:hAnsi="Times New Roman" w:cs="Times New Roman"/>
          <w:sz w:val="20"/>
          <w:szCs w:val="20"/>
          <w:lang w:eastAsia="fr-FR"/>
        </w:rPr>
        <w:t xml:space="preserve">, N., Pella, H., </w:t>
      </w:r>
      <w:proofErr w:type="spellStart"/>
      <w:r w:rsidRPr="003D405E">
        <w:rPr>
          <w:rFonts w:ascii="Times New Roman" w:eastAsia="Times New Roman" w:hAnsi="Times New Roman" w:cs="Times New Roman"/>
          <w:sz w:val="20"/>
          <w:szCs w:val="20"/>
          <w:lang w:eastAsia="fr-FR"/>
        </w:rPr>
        <w:t>Snelder</w:t>
      </w:r>
      <w:proofErr w:type="spellEnd"/>
      <w:r w:rsidRPr="003D405E">
        <w:rPr>
          <w:rFonts w:ascii="Times New Roman" w:eastAsia="Times New Roman" w:hAnsi="Times New Roman" w:cs="Times New Roman"/>
          <w:sz w:val="20"/>
          <w:szCs w:val="20"/>
          <w:lang w:eastAsia="fr-FR"/>
        </w:rPr>
        <w:t xml:space="preserve">, T., ... </w:t>
      </w:r>
      <w:r w:rsidRPr="003D405E">
        <w:rPr>
          <w:rFonts w:ascii="Times New Roman" w:eastAsia="Times New Roman" w:hAnsi="Times New Roman" w:cs="Times New Roman"/>
          <w:sz w:val="20"/>
          <w:szCs w:val="20"/>
          <w:lang w:val="en-US" w:eastAsia="fr-FR"/>
        </w:rPr>
        <w:t xml:space="preserve">&amp; Datry, T. (2021). Global prevalence of non-perennial rivers and streams. </w:t>
      </w:r>
      <w:r w:rsidRPr="003D405E">
        <w:rPr>
          <w:rFonts w:ascii="Times New Roman" w:eastAsia="Times New Roman" w:hAnsi="Times New Roman" w:cs="Times New Roman"/>
          <w:iCs/>
          <w:sz w:val="20"/>
          <w:szCs w:val="20"/>
          <w:lang w:val="en-GB" w:eastAsia="fr-FR"/>
        </w:rPr>
        <w:t>Nature</w:t>
      </w:r>
      <w:r w:rsidRPr="003D405E">
        <w:rPr>
          <w:rFonts w:ascii="Times New Roman" w:eastAsia="Times New Roman" w:hAnsi="Times New Roman" w:cs="Times New Roman"/>
          <w:sz w:val="20"/>
          <w:szCs w:val="20"/>
          <w:lang w:val="en-GB" w:eastAsia="fr-FR"/>
        </w:rPr>
        <w:t xml:space="preserve">, </w:t>
      </w:r>
      <w:r w:rsidRPr="003D405E">
        <w:rPr>
          <w:rFonts w:ascii="Times New Roman" w:eastAsia="Times New Roman" w:hAnsi="Times New Roman" w:cs="Times New Roman"/>
          <w:iCs/>
          <w:sz w:val="20"/>
          <w:szCs w:val="20"/>
          <w:lang w:val="en-GB" w:eastAsia="fr-FR"/>
        </w:rPr>
        <w:t>594</w:t>
      </w:r>
      <w:r w:rsidRPr="003D405E">
        <w:rPr>
          <w:rFonts w:ascii="Times New Roman" w:eastAsia="Times New Roman" w:hAnsi="Times New Roman" w:cs="Times New Roman"/>
          <w:sz w:val="20"/>
          <w:szCs w:val="20"/>
          <w:lang w:val="en-GB" w:eastAsia="fr-FR"/>
        </w:rPr>
        <w:t>(7863), 391-397.</w:t>
      </w:r>
      <w:r w:rsidRPr="003D405E">
        <w:rPr>
          <w:rFonts w:ascii="Times New Roman" w:hAnsi="Times New Roman" w:cs="Times New Roman"/>
          <w:sz w:val="20"/>
          <w:szCs w:val="20"/>
          <w:lang w:val="en-GB"/>
        </w:rPr>
        <w:t xml:space="preserve"> </w:t>
      </w:r>
      <w:hyperlink r:id="rId43" w:history="1">
        <w:r w:rsidRPr="003D405E">
          <w:rPr>
            <w:rStyle w:val="Lienhypertexte"/>
            <w:rFonts w:ascii="Times New Roman" w:eastAsia="Times New Roman" w:hAnsi="Times New Roman" w:cs="Times New Roman"/>
            <w:color w:val="2E74B5" w:themeColor="accent1" w:themeShade="BF"/>
            <w:sz w:val="20"/>
            <w:szCs w:val="20"/>
            <w:lang w:val="en-GB" w:eastAsia="fr-FR"/>
          </w:rPr>
          <w:t>https://doi.org/10.1038/s41586-021-03565-5</w:t>
        </w:r>
      </w:hyperlink>
    </w:p>
    <w:p w14:paraId="05F6521F" w14:textId="139559C7" w:rsidR="004E13E0" w:rsidRDefault="004E13E0"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63A1E927" w14:textId="77777777" w:rsidR="00BC0AA5" w:rsidRPr="003D405E" w:rsidRDefault="00BC0AA5"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15FF1D5B" w14:textId="73FEEBDD" w:rsidR="00960583" w:rsidRPr="003D405E" w:rsidRDefault="000426AF"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r w:rsidRPr="003D405E">
        <w:rPr>
          <w:rFonts w:ascii="Times New Roman" w:hAnsi="Times New Roman" w:cs="Times New Roman"/>
          <w:sz w:val="20"/>
          <w:szCs w:val="20"/>
          <w:lang w:val="en-US"/>
        </w:rPr>
        <w:lastRenderedPageBreak/>
        <w:t xml:space="preserve">Nakano, S., &amp; Murakami, M. (2001). Reciprocal subsidies: dynamic interdependence between terrestrial and aquatic food webs. Proc. Natl. Acad. Sci. U.S.A., </w:t>
      </w:r>
      <w:r w:rsidRPr="003D405E">
        <w:rPr>
          <w:rFonts w:ascii="Times New Roman" w:hAnsi="Times New Roman" w:cs="Times New Roman"/>
          <w:iCs/>
          <w:sz w:val="20"/>
          <w:szCs w:val="20"/>
          <w:lang w:val="en-US"/>
        </w:rPr>
        <w:t>98</w:t>
      </w:r>
      <w:r w:rsidRPr="003D405E">
        <w:rPr>
          <w:rFonts w:ascii="Times New Roman" w:hAnsi="Times New Roman" w:cs="Times New Roman"/>
          <w:sz w:val="20"/>
          <w:szCs w:val="20"/>
          <w:lang w:val="en-US"/>
        </w:rPr>
        <w:t xml:space="preserve">(1), 166-170. </w:t>
      </w:r>
      <w:hyperlink r:id="rId44" w:history="1">
        <w:r w:rsidR="00960583" w:rsidRPr="003D405E">
          <w:rPr>
            <w:rFonts w:ascii="Times New Roman" w:eastAsia="Times New Roman" w:hAnsi="Times New Roman" w:cs="Times New Roman"/>
            <w:color w:val="2E74B5" w:themeColor="accent1" w:themeShade="BF"/>
            <w:sz w:val="20"/>
            <w:szCs w:val="20"/>
            <w:u w:val="single"/>
            <w:lang w:val="en-GB" w:eastAsia="fr-FR"/>
          </w:rPr>
          <w:t>https://doi.org/10.1073/pnas.98.1.166</w:t>
        </w:r>
      </w:hyperlink>
    </w:p>
    <w:p w14:paraId="4EF6148D" w14:textId="77777777" w:rsidR="00B1173E" w:rsidRPr="003D405E" w:rsidRDefault="00B1173E" w:rsidP="009F7D16">
      <w:pPr>
        <w:widowControl w:val="0"/>
        <w:autoSpaceDE w:val="0"/>
        <w:autoSpaceDN w:val="0"/>
        <w:adjustRightInd w:val="0"/>
        <w:spacing w:after="0" w:line="360" w:lineRule="auto"/>
        <w:jc w:val="both"/>
        <w:rPr>
          <w:rFonts w:ascii="Times New Roman" w:eastAsia="Times New Roman" w:hAnsi="Times New Roman" w:cs="Times New Roman"/>
          <w:sz w:val="20"/>
          <w:szCs w:val="20"/>
          <w:lang w:val="en-GB" w:eastAsia="fr-FR"/>
        </w:rPr>
      </w:pPr>
    </w:p>
    <w:p w14:paraId="7715E4DA" w14:textId="1521509A" w:rsidR="00960583" w:rsidRPr="003D405E" w:rsidRDefault="004E13E0"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 xml:space="preserve">Newton, A.F., Jr., Thayer, M.K., Ashe, J.S. &amp; Chandler, D.S. (2000). </w:t>
      </w:r>
      <w:proofErr w:type="spellStart"/>
      <w:r w:rsidRPr="003D405E">
        <w:rPr>
          <w:rFonts w:ascii="Times New Roman" w:eastAsia="Times New Roman" w:hAnsi="Times New Roman" w:cs="Times New Roman"/>
          <w:sz w:val="20"/>
          <w:szCs w:val="20"/>
          <w:lang w:val="en-US" w:eastAsia="fr-FR"/>
        </w:rPr>
        <w:t>Staphylinidae</w:t>
      </w:r>
      <w:proofErr w:type="spellEnd"/>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Latreille</w:t>
      </w:r>
      <w:proofErr w:type="spellEnd"/>
      <w:r w:rsidRPr="003D405E">
        <w:rPr>
          <w:rFonts w:ascii="Times New Roman" w:eastAsia="Times New Roman" w:hAnsi="Times New Roman" w:cs="Times New Roman"/>
          <w:sz w:val="20"/>
          <w:szCs w:val="20"/>
          <w:lang w:val="en-US" w:eastAsia="fr-FR"/>
        </w:rPr>
        <w:t xml:space="preserve">, 1802. American Beetles, Vol. 1: </w:t>
      </w:r>
      <w:proofErr w:type="spellStart"/>
      <w:r w:rsidRPr="003D405E">
        <w:rPr>
          <w:rFonts w:ascii="Times New Roman" w:eastAsia="Times New Roman" w:hAnsi="Times New Roman" w:cs="Times New Roman"/>
          <w:sz w:val="20"/>
          <w:szCs w:val="20"/>
          <w:lang w:val="en-US" w:eastAsia="fr-FR"/>
        </w:rPr>
        <w:t>Archostemata</w:t>
      </w:r>
      <w:proofErr w:type="spellEnd"/>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Myxophaga</w:t>
      </w:r>
      <w:proofErr w:type="spellEnd"/>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Adephaga</w:t>
      </w:r>
      <w:proofErr w:type="spellEnd"/>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Polyphaga</w:t>
      </w:r>
      <w:proofErr w:type="spellEnd"/>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Staphyliniformia</w:t>
      </w:r>
      <w:proofErr w:type="spellEnd"/>
      <w:r w:rsidRPr="003D405E">
        <w:rPr>
          <w:rFonts w:ascii="Times New Roman" w:eastAsia="Times New Roman" w:hAnsi="Times New Roman" w:cs="Times New Roman"/>
          <w:sz w:val="20"/>
          <w:szCs w:val="20"/>
          <w:lang w:val="en-US" w:eastAsia="fr-FR"/>
        </w:rPr>
        <w:t xml:space="preserve"> (ed by R.H. Arnett, Jr. and M.C. Thomas), pp. 272–418. CRC Press, </w:t>
      </w:r>
      <w:proofErr w:type="spellStart"/>
      <w:r w:rsidRPr="003D405E">
        <w:rPr>
          <w:rFonts w:ascii="Times New Roman" w:eastAsia="Times New Roman" w:hAnsi="Times New Roman" w:cs="Times New Roman"/>
          <w:sz w:val="20"/>
          <w:szCs w:val="20"/>
          <w:lang w:val="en-US" w:eastAsia="fr-FR"/>
        </w:rPr>
        <w:t>BocaRaton</w:t>
      </w:r>
      <w:proofErr w:type="spellEnd"/>
      <w:r w:rsidRPr="003D405E">
        <w:rPr>
          <w:rFonts w:ascii="Times New Roman" w:eastAsia="Times New Roman" w:hAnsi="Times New Roman" w:cs="Times New Roman"/>
          <w:sz w:val="20"/>
          <w:szCs w:val="20"/>
          <w:lang w:val="en-US" w:eastAsia="fr-FR"/>
        </w:rPr>
        <w:t>, FL.</w:t>
      </w:r>
    </w:p>
    <w:p w14:paraId="2471BA10" w14:textId="77777777" w:rsidR="004E13E0" w:rsidRPr="003D405E" w:rsidRDefault="004E13E0"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1DF97343" w14:textId="60F853D5"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796858">
        <w:rPr>
          <w:rFonts w:ascii="Times New Roman" w:eastAsia="Times New Roman" w:hAnsi="Times New Roman" w:cs="Times New Roman"/>
          <w:sz w:val="20"/>
          <w:szCs w:val="20"/>
          <w:lang w:val="en-US" w:eastAsia="fr-FR"/>
        </w:rPr>
        <w:t>Novais</w:t>
      </w:r>
      <w:proofErr w:type="spellEnd"/>
      <w:r w:rsidRPr="00796858">
        <w:rPr>
          <w:rFonts w:ascii="Times New Roman" w:eastAsia="Times New Roman" w:hAnsi="Times New Roman" w:cs="Times New Roman"/>
          <w:sz w:val="20"/>
          <w:szCs w:val="20"/>
          <w:lang w:val="en-US" w:eastAsia="fr-FR"/>
        </w:rPr>
        <w:t xml:space="preserve">, A., Souza, A.T., </w:t>
      </w:r>
      <w:proofErr w:type="spellStart"/>
      <w:r w:rsidRPr="00796858">
        <w:rPr>
          <w:rFonts w:ascii="Times New Roman" w:eastAsia="Times New Roman" w:hAnsi="Times New Roman" w:cs="Times New Roman"/>
          <w:sz w:val="20"/>
          <w:szCs w:val="20"/>
          <w:lang w:val="en-US" w:eastAsia="fr-FR"/>
        </w:rPr>
        <w:t>Ilarri</w:t>
      </w:r>
      <w:proofErr w:type="spellEnd"/>
      <w:r w:rsidRPr="00796858">
        <w:rPr>
          <w:rFonts w:ascii="Times New Roman" w:eastAsia="Times New Roman" w:hAnsi="Times New Roman" w:cs="Times New Roman"/>
          <w:sz w:val="20"/>
          <w:szCs w:val="20"/>
          <w:lang w:val="en-US" w:eastAsia="fr-FR"/>
        </w:rPr>
        <w:t xml:space="preserve">, M., </w:t>
      </w:r>
      <w:proofErr w:type="spellStart"/>
      <w:r w:rsidRPr="00796858">
        <w:rPr>
          <w:rFonts w:ascii="Times New Roman" w:eastAsia="Times New Roman" w:hAnsi="Times New Roman" w:cs="Times New Roman"/>
          <w:sz w:val="20"/>
          <w:szCs w:val="20"/>
          <w:lang w:val="en-US" w:eastAsia="fr-FR"/>
        </w:rPr>
        <w:t>Pascoal</w:t>
      </w:r>
      <w:proofErr w:type="spellEnd"/>
      <w:r w:rsidRPr="00796858">
        <w:rPr>
          <w:rFonts w:ascii="Times New Roman" w:eastAsia="Times New Roman" w:hAnsi="Times New Roman" w:cs="Times New Roman"/>
          <w:sz w:val="20"/>
          <w:szCs w:val="20"/>
          <w:lang w:val="en-US" w:eastAsia="fr-FR"/>
        </w:rPr>
        <w:t xml:space="preserve">, C., Sousa, R., 2015. </w:t>
      </w:r>
      <w:r w:rsidRPr="003D405E">
        <w:rPr>
          <w:rFonts w:ascii="Times New Roman" w:eastAsia="Times New Roman" w:hAnsi="Times New Roman" w:cs="Times New Roman"/>
          <w:sz w:val="20"/>
          <w:szCs w:val="20"/>
          <w:lang w:val="en-US" w:eastAsia="fr-FR"/>
        </w:rPr>
        <w:t>From water to land: How an invasive clam may function as a resource pulse to te</w:t>
      </w:r>
      <w:r w:rsidR="000426AF" w:rsidRPr="003D405E">
        <w:rPr>
          <w:rFonts w:ascii="Times New Roman" w:eastAsia="Times New Roman" w:hAnsi="Times New Roman" w:cs="Times New Roman"/>
          <w:sz w:val="20"/>
          <w:szCs w:val="20"/>
          <w:lang w:val="en-US" w:eastAsia="fr-FR"/>
        </w:rPr>
        <w:t>rrestrial invertebrates. Sci. Total Environ.</w:t>
      </w:r>
      <w:r w:rsidRPr="003D405E">
        <w:rPr>
          <w:rFonts w:ascii="Times New Roman" w:eastAsia="Times New Roman" w:hAnsi="Times New Roman" w:cs="Times New Roman"/>
          <w:sz w:val="20"/>
          <w:szCs w:val="20"/>
          <w:lang w:val="en-US" w:eastAsia="fr-FR"/>
        </w:rPr>
        <w:t xml:space="preserve"> 538, 664–671. </w:t>
      </w:r>
      <w:hyperlink r:id="rId45" w:history="1">
        <w:r w:rsidRPr="003D405E">
          <w:rPr>
            <w:rFonts w:ascii="Times New Roman" w:eastAsia="Times New Roman" w:hAnsi="Times New Roman" w:cs="Times New Roman"/>
            <w:color w:val="2E74B5" w:themeColor="accent1" w:themeShade="BF"/>
            <w:sz w:val="20"/>
            <w:szCs w:val="20"/>
            <w:u w:val="single"/>
            <w:lang w:val="en-US" w:eastAsia="fr-FR"/>
          </w:rPr>
          <w:t>https://doi.org/10.1016/j.scitotenv.2015.08.106</w:t>
        </w:r>
      </w:hyperlink>
    </w:p>
    <w:p w14:paraId="224B6E8A" w14:textId="285F5CF6" w:rsidR="00D4577D" w:rsidRPr="003D405E" w:rsidRDefault="00D4577D" w:rsidP="00A44E06">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78A211A2" w14:textId="1DCA74AC" w:rsidR="00960583" w:rsidRPr="003D405E" w:rsidRDefault="00A01A3C" w:rsidP="00D4577D">
      <w:pPr>
        <w:widowControl w:val="0"/>
        <w:autoSpaceDE w:val="0"/>
        <w:autoSpaceDN w:val="0"/>
        <w:adjustRightInd w:val="0"/>
        <w:spacing w:after="0" w:line="360" w:lineRule="auto"/>
        <w:ind w:left="720" w:hanging="720"/>
        <w:jc w:val="both"/>
        <w:rPr>
          <w:rFonts w:ascii="Times New Roman" w:hAnsi="Times New Roman" w:cs="Times New Roman"/>
          <w:sz w:val="20"/>
          <w:szCs w:val="20"/>
          <w:lang w:val="en-US"/>
        </w:rPr>
      </w:pPr>
      <w:r w:rsidRPr="003D405E">
        <w:rPr>
          <w:rFonts w:ascii="Times New Roman" w:hAnsi="Times New Roman" w:cs="Times New Roman"/>
          <w:sz w:val="20"/>
          <w:szCs w:val="20"/>
          <w:lang w:val="en-US"/>
        </w:rPr>
        <w:t xml:space="preserve">Oksanen, J., </w:t>
      </w:r>
      <w:proofErr w:type="spellStart"/>
      <w:r w:rsidRPr="003D405E">
        <w:rPr>
          <w:rFonts w:ascii="Times New Roman" w:hAnsi="Times New Roman" w:cs="Times New Roman"/>
          <w:sz w:val="20"/>
          <w:szCs w:val="20"/>
          <w:lang w:val="en-US"/>
        </w:rPr>
        <w:t>Kindt</w:t>
      </w:r>
      <w:proofErr w:type="spellEnd"/>
      <w:r w:rsidRPr="003D405E">
        <w:rPr>
          <w:rFonts w:ascii="Times New Roman" w:hAnsi="Times New Roman" w:cs="Times New Roman"/>
          <w:sz w:val="20"/>
          <w:szCs w:val="20"/>
          <w:lang w:val="en-US"/>
        </w:rPr>
        <w:t xml:space="preserve">, R., Legendre, P., O’Hara, B., Stevens, M. H. H., Oksanen, M. J., &amp; Suggests, M. A. S. S. (2007). The vegan package. </w:t>
      </w:r>
      <w:r w:rsidRPr="003D405E">
        <w:rPr>
          <w:rFonts w:ascii="Times New Roman" w:hAnsi="Times New Roman" w:cs="Times New Roman"/>
          <w:iCs/>
          <w:sz w:val="20"/>
          <w:szCs w:val="20"/>
          <w:lang w:val="en-US"/>
        </w:rPr>
        <w:t>Community ecology package</w:t>
      </w:r>
      <w:r w:rsidRPr="003D405E">
        <w:rPr>
          <w:rFonts w:ascii="Times New Roman" w:hAnsi="Times New Roman" w:cs="Times New Roman"/>
          <w:sz w:val="20"/>
          <w:szCs w:val="20"/>
          <w:lang w:val="en-US"/>
        </w:rPr>
        <w:t xml:space="preserve">, </w:t>
      </w:r>
      <w:r w:rsidRPr="003D405E">
        <w:rPr>
          <w:rFonts w:ascii="Times New Roman" w:hAnsi="Times New Roman" w:cs="Times New Roman"/>
          <w:i/>
          <w:iCs/>
          <w:sz w:val="20"/>
          <w:szCs w:val="20"/>
          <w:lang w:val="en-US"/>
        </w:rPr>
        <w:t>10</w:t>
      </w:r>
      <w:r w:rsidRPr="003D405E">
        <w:rPr>
          <w:rFonts w:ascii="Times New Roman" w:hAnsi="Times New Roman" w:cs="Times New Roman"/>
          <w:sz w:val="20"/>
          <w:szCs w:val="20"/>
          <w:lang w:val="en-US"/>
        </w:rPr>
        <w:t>(631-637), 719.</w:t>
      </w:r>
    </w:p>
    <w:p w14:paraId="7AEAAD8B" w14:textId="77777777" w:rsidR="00A01A3C" w:rsidRPr="003D405E" w:rsidRDefault="00A01A3C"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378C4BE9" w14:textId="603C5898" w:rsidR="005C2031"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proofErr w:type="spellStart"/>
      <w:r w:rsidRPr="003D405E">
        <w:rPr>
          <w:rFonts w:ascii="Times New Roman" w:eastAsia="Times New Roman" w:hAnsi="Times New Roman" w:cs="Times New Roman"/>
          <w:sz w:val="20"/>
          <w:szCs w:val="20"/>
          <w:lang w:val="en-US" w:eastAsia="fr-FR"/>
        </w:rPr>
        <w:t>Paetzold</w:t>
      </w:r>
      <w:proofErr w:type="spellEnd"/>
      <w:r w:rsidRPr="003D405E">
        <w:rPr>
          <w:rFonts w:ascii="Times New Roman" w:eastAsia="Times New Roman" w:hAnsi="Times New Roman" w:cs="Times New Roman"/>
          <w:sz w:val="20"/>
          <w:szCs w:val="20"/>
          <w:lang w:val="en-US" w:eastAsia="fr-FR"/>
        </w:rPr>
        <w:t xml:space="preserve">, A., Schubert, C., </w:t>
      </w:r>
      <w:proofErr w:type="spellStart"/>
      <w:r w:rsidRPr="003D405E">
        <w:rPr>
          <w:rFonts w:ascii="Times New Roman" w:eastAsia="Times New Roman" w:hAnsi="Times New Roman" w:cs="Times New Roman"/>
          <w:sz w:val="20"/>
          <w:szCs w:val="20"/>
          <w:lang w:val="en-US" w:eastAsia="fr-FR"/>
        </w:rPr>
        <w:t>Tockner</w:t>
      </w:r>
      <w:proofErr w:type="spellEnd"/>
      <w:r w:rsidRPr="003D405E">
        <w:rPr>
          <w:rFonts w:ascii="Times New Roman" w:eastAsia="Times New Roman" w:hAnsi="Times New Roman" w:cs="Times New Roman"/>
          <w:sz w:val="20"/>
          <w:szCs w:val="20"/>
          <w:lang w:val="en-US" w:eastAsia="fr-FR"/>
        </w:rPr>
        <w:t xml:space="preserve">, K., 2005. Aquatic </w:t>
      </w:r>
      <w:r w:rsidR="00660A84" w:rsidRPr="003D405E">
        <w:rPr>
          <w:rFonts w:ascii="Times New Roman" w:eastAsia="Times New Roman" w:hAnsi="Times New Roman" w:cs="Times New Roman"/>
          <w:sz w:val="20"/>
          <w:szCs w:val="20"/>
          <w:lang w:val="en-US" w:eastAsia="fr-FR"/>
        </w:rPr>
        <w:t>terrestrial linkages along a braided-river: riparian arthropods feeding on aquatic insects</w:t>
      </w:r>
      <w:r w:rsidRPr="003D405E">
        <w:rPr>
          <w:rFonts w:ascii="Times New Roman" w:eastAsia="Times New Roman" w:hAnsi="Times New Roman" w:cs="Times New Roman"/>
          <w:sz w:val="20"/>
          <w:szCs w:val="20"/>
          <w:lang w:val="en-US" w:eastAsia="fr-FR"/>
        </w:rPr>
        <w:t xml:space="preserve">. Ecosystems 8, 748–759. </w:t>
      </w:r>
      <w:hyperlink r:id="rId46" w:history="1">
        <w:r w:rsidRPr="003D405E">
          <w:rPr>
            <w:rFonts w:ascii="Times New Roman" w:eastAsia="Times New Roman" w:hAnsi="Times New Roman" w:cs="Times New Roman"/>
            <w:color w:val="2E74B5" w:themeColor="accent1" w:themeShade="BF"/>
            <w:sz w:val="20"/>
            <w:szCs w:val="20"/>
            <w:u w:val="single"/>
            <w:lang w:val="en-US" w:eastAsia="fr-FR"/>
          </w:rPr>
          <w:t>https://doi.org/10.1007/s10021-005-0004-y</w:t>
        </w:r>
      </w:hyperlink>
    </w:p>
    <w:p w14:paraId="1AAE525D" w14:textId="09328EFF" w:rsidR="005C2031" w:rsidRPr="003D405E" w:rsidRDefault="005C2031"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p>
    <w:p w14:paraId="73A4704D" w14:textId="5D22F49F" w:rsidR="005C2031" w:rsidRPr="003D405E" w:rsidRDefault="005C2031"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t>Paetzold</w:t>
      </w:r>
      <w:proofErr w:type="spellEnd"/>
      <w:r w:rsidRPr="003D405E">
        <w:rPr>
          <w:rFonts w:ascii="Times New Roman" w:eastAsia="Times New Roman" w:hAnsi="Times New Roman" w:cs="Times New Roman"/>
          <w:sz w:val="20"/>
          <w:szCs w:val="20"/>
          <w:lang w:val="en-US" w:eastAsia="fr-FR"/>
        </w:rPr>
        <w:t xml:space="preserve">, A., Yoshimura, C., &amp; </w:t>
      </w:r>
      <w:proofErr w:type="spellStart"/>
      <w:r w:rsidRPr="003D405E">
        <w:rPr>
          <w:rFonts w:ascii="Times New Roman" w:eastAsia="Times New Roman" w:hAnsi="Times New Roman" w:cs="Times New Roman"/>
          <w:sz w:val="20"/>
          <w:szCs w:val="20"/>
          <w:lang w:val="en-US" w:eastAsia="fr-FR"/>
        </w:rPr>
        <w:t>Tockner</w:t>
      </w:r>
      <w:proofErr w:type="spellEnd"/>
      <w:r w:rsidRPr="003D405E">
        <w:rPr>
          <w:rFonts w:ascii="Times New Roman" w:eastAsia="Times New Roman" w:hAnsi="Times New Roman" w:cs="Times New Roman"/>
          <w:sz w:val="20"/>
          <w:szCs w:val="20"/>
          <w:lang w:val="en-US" w:eastAsia="fr-FR"/>
        </w:rPr>
        <w:t xml:space="preserve">, K. (2008). Riparian arthropod responses to flow regulation and river channelization. </w:t>
      </w:r>
      <w:r w:rsidR="003E1775" w:rsidRPr="003D405E">
        <w:rPr>
          <w:rFonts w:ascii="Times New Roman" w:eastAsia="Times New Roman" w:hAnsi="Times New Roman" w:cs="Times New Roman"/>
          <w:iCs/>
          <w:sz w:val="20"/>
          <w:szCs w:val="20"/>
          <w:lang w:val="en-US" w:eastAsia="fr-FR"/>
        </w:rPr>
        <w:t xml:space="preserve">J Appl </w:t>
      </w:r>
      <w:proofErr w:type="spellStart"/>
      <w:r w:rsidR="003E1775" w:rsidRPr="003D405E">
        <w:rPr>
          <w:rFonts w:ascii="Times New Roman" w:eastAsia="Times New Roman" w:hAnsi="Times New Roman" w:cs="Times New Roman"/>
          <w:iCs/>
          <w:sz w:val="20"/>
          <w:szCs w:val="20"/>
          <w:lang w:val="en-US" w:eastAsia="fr-FR"/>
        </w:rPr>
        <w:t>Ecol</w:t>
      </w:r>
      <w:proofErr w:type="spellEnd"/>
      <w:r w:rsidRPr="003D405E">
        <w:rPr>
          <w:rFonts w:ascii="Times New Roman" w:eastAsia="Times New Roman" w:hAnsi="Times New Roman" w:cs="Times New Roman"/>
          <w:sz w:val="20"/>
          <w:szCs w:val="20"/>
          <w:lang w:val="en-US" w:eastAsia="fr-FR"/>
        </w:rPr>
        <w:t xml:space="preserve">, </w:t>
      </w:r>
      <w:r w:rsidRPr="003D405E">
        <w:rPr>
          <w:rFonts w:ascii="Times New Roman" w:eastAsia="Times New Roman" w:hAnsi="Times New Roman" w:cs="Times New Roman"/>
          <w:iCs/>
          <w:sz w:val="20"/>
          <w:szCs w:val="20"/>
          <w:lang w:val="en-US" w:eastAsia="fr-FR"/>
        </w:rPr>
        <w:t>45</w:t>
      </w:r>
      <w:r w:rsidRPr="003D405E">
        <w:rPr>
          <w:rFonts w:ascii="Times New Roman" w:eastAsia="Times New Roman" w:hAnsi="Times New Roman" w:cs="Times New Roman"/>
          <w:sz w:val="20"/>
          <w:szCs w:val="20"/>
          <w:lang w:val="en-US" w:eastAsia="fr-FR"/>
        </w:rPr>
        <w:t>(3), 894-903.</w:t>
      </w:r>
      <w:r w:rsidRPr="003D405E">
        <w:rPr>
          <w:rFonts w:ascii="Times New Roman" w:hAnsi="Times New Roman" w:cs="Times New Roman"/>
          <w:sz w:val="20"/>
          <w:szCs w:val="20"/>
          <w:lang w:val="en-GB"/>
        </w:rPr>
        <w:t xml:space="preserve"> </w:t>
      </w:r>
      <w:hyperlink r:id="rId47" w:history="1">
        <w:r w:rsidRPr="003D405E">
          <w:rPr>
            <w:rStyle w:val="Lienhypertexte"/>
            <w:rFonts w:ascii="Times New Roman" w:eastAsia="Times New Roman" w:hAnsi="Times New Roman" w:cs="Times New Roman"/>
            <w:color w:val="2E74B5" w:themeColor="accent1" w:themeShade="BF"/>
            <w:sz w:val="20"/>
            <w:szCs w:val="20"/>
            <w:lang w:val="en-GB" w:eastAsia="fr-FR"/>
          </w:rPr>
          <w:t>https://doi.org/10.1111/j.1365-2664.2008.01463.x</w:t>
        </w:r>
      </w:hyperlink>
    </w:p>
    <w:p w14:paraId="0A244F1D"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2DFBC2E9" w14:textId="38A32369"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r w:rsidRPr="003D405E">
        <w:rPr>
          <w:rFonts w:ascii="Times New Roman" w:eastAsia="Times New Roman" w:hAnsi="Times New Roman" w:cs="Times New Roman"/>
          <w:sz w:val="20"/>
          <w:szCs w:val="20"/>
          <w:lang w:val="en-US" w:eastAsia="fr-FR"/>
        </w:rPr>
        <w:t xml:space="preserve">Peterson, C.G., </w:t>
      </w:r>
      <w:proofErr w:type="spellStart"/>
      <w:r w:rsidRPr="003D405E">
        <w:rPr>
          <w:rFonts w:ascii="Times New Roman" w:eastAsia="Times New Roman" w:hAnsi="Times New Roman" w:cs="Times New Roman"/>
          <w:sz w:val="20"/>
          <w:szCs w:val="20"/>
          <w:lang w:val="en-US" w:eastAsia="fr-FR"/>
        </w:rPr>
        <w:t>Vormittag</w:t>
      </w:r>
      <w:proofErr w:type="spellEnd"/>
      <w:r w:rsidRPr="003D405E">
        <w:rPr>
          <w:rFonts w:ascii="Times New Roman" w:eastAsia="Times New Roman" w:hAnsi="Times New Roman" w:cs="Times New Roman"/>
          <w:sz w:val="20"/>
          <w:szCs w:val="20"/>
          <w:lang w:val="en-US" w:eastAsia="fr-FR"/>
        </w:rPr>
        <w:t xml:space="preserve">, K.A., </w:t>
      </w:r>
      <w:proofErr w:type="spellStart"/>
      <w:r w:rsidRPr="003D405E">
        <w:rPr>
          <w:rFonts w:ascii="Times New Roman" w:eastAsia="Times New Roman" w:hAnsi="Times New Roman" w:cs="Times New Roman"/>
          <w:sz w:val="20"/>
          <w:szCs w:val="20"/>
          <w:lang w:val="en-US" w:eastAsia="fr-FR"/>
        </w:rPr>
        <w:t>Valett</w:t>
      </w:r>
      <w:proofErr w:type="spellEnd"/>
      <w:r w:rsidRPr="003D405E">
        <w:rPr>
          <w:rFonts w:ascii="Times New Roman" w:eastAsia="Times New Roman" w:hAnsi="Times New Roman" w:cs="Times New Roman"/>
          <w:sz w:val="20"/>
          <w:szCs w:val="20"/>
          <w:lang w:val="en-US" w:eastAsia="fr-FR"/>
        </w:rPr>
        <w:t xml:space="preserve">, H.M., 1998. Ingestion and digestion of epilithic algae by larval insects in a heavily grazed montane stream. </w:t>
      </w:r>
      <w:proofErr w:type="spellStart"/>
      <w:r w:rsidR="00171056" w:rsidRPr="003D405E">
        <w:rPr>
          <w:rFonts w:ascii="Times New Roman" w:eastAsia="Times New Roman" w:hAnsi="Times New Roman" w:cs="Times New Roman"/>
          <w:sz w:val="20"/>
          <w:szCs w:val="20"/>
          <w:lang w:val="en-US" w:eastAsia="fr-FR"/>
        </w:rPr>
        <w:t>Freshw</w:t>
      </w:r>
      <w:proofErr w:type="spellEnd"/>
      <w:r w:rsidR="00171056" w:rsidRPr="003D405E">
        <w:rPr>
          <w:rFonts w:ascii="Times New Roman" w:eastAsia="Times New Roman" w:hAnsi="Times New Roman" w:cs="Times New Roman"/>
          <w:sz w:val="20"/>
          <w:szCs w:val="20"/>
          <w:lang w:val="en-US" w:eastAsia="fr-FR"/>
        </w:rPr>
        <w:t xml:space="preserve">. Biol. </w:t>
      </w:r>
      <w:r w:rsidRPr="003D405E">
        <w:rPr>
          <w:rFonts w:ascii="Times New Roman" w:eastAsia="Times New Roman" w:hAnsi="Times New Roman" w:cs="Times New Roman"/>
          <w:sz w:val="20"/>
          <w:szCs w:val="20"/>
          <w:lang w:val="en-US" w:eastAsia="fr-FR"/>
        </w:rPr>
        <w:t xml:space="preserve">40, 607–623. </w:t>
      </w:r>
      <w:hyperlink r:id="rId48" w:history="1">
        <w:r w:rsidRPr="003D405E">
          <w:rPr>
            <w:rFonts w:ascii="Times New Roman" w:eastAsia="Times New Roman" w:hAnsi="Times New Roman" w:cs="Times New Roman"/>
            <w:color w:val="2E74B5" w:themeColor="accent1" w:themeShade="BF"/>
            <w:sz w:val="20"/>
            <w:szCs w:val="20"/>
            <w:u w:val="single"/>
            <w:lang w:val="en-US" w:eastAsia="fr-FR"/>
          </w:rPr>
          <w:t>https://doi.org/10.1046/j.1365-2427.1998.00358.x</w:t>
        </w:r>
      </w:hyperlink>
    </w:p>
    <w:p w14:paraId="2E71210A"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450D3F8B" w14:textId="520DE226" w:rsidR="00960583"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r w:rsidRPr="003D405E">
        <w:rPr>
          <w:rFonts w:ascii="Times New Roman" w:eastAsia="Times New Roman" w:hAnsi="Times New Roman" w:cs="Times New Roman"/>
          <w:sz w:val="20"/>
          <w:szCs w:val="20"/>
          <w:lang w:val="en-US" w:eastAsia="fr-FR"/>
        </w:rPr>
        <w:t xml:space="preserve">Polis, G.A., Anderson, W.B., Holt, R.D., 1997. </w:t>
      </w:r>
      <w:r w:rsidR="00660A84" w:rsidRPr="003D405E">
        <w:rPr>
          <w:rFonts w:ascii="Times New Roman" w:eastAsia="Times New Roman" w:hAnsi="Times New Roman" w:cs="Times New Roman"/>
          <w:sz w:val="20"/>
          <w:szCs w:val="20"/>
          <w:lang w:val="en-US" w:eastAsia="fr-FR"/>
        </w:rPr>
        <w:t>Toward an integration of landscape and food web ecology: the dynamics of spatially subsidized food webs</w:t>
      </w:r>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Annu</w:t>
      </w:r>
      <w:proofErr w:type="spellEnd"/>
      <w:r w:rsidRPr="003D405E">
        <w:rPr>
          <w:rFonts w:ascii="Times New Roman" w:eastAsia="Times New Roman" w:hAnsi="Times New Roman" w:cs="Times New Roman"/>
          <w:sz w:val="20"/>
          <w:szCs w:val="20"/>
          <w:lang w:val="en-US" w:eastAsia="fr-FR"/>
        </w:rPr>
        <w:t xml:space="preserve">. Rev. Ecol. Syst. 28, 289–316. </w:t>
      </w:r>
      <w:hyperlink r:id="rId49" w:history="1">
        <w:r w:rsidRPr="003D405E">
          <w:rPr>
            <w:rFonts w:ascii="Times New Roman" w:eastAsia="Times New Roman" w:hAnsi="Times New Roman" w:cs="Times New Roman"/>
            <w:color w:val="2E74B5" w:themeColor="accent1" w:themeShade="BF"/>
            <w:sz w:val="20"/>
            <w:szCs w:val="20"/>
            <w:u w:val="single"/>
            <w:lang w:val="en-US" w:eastAsia="fr-FR"/>
          </w:rPr>
          <w:t>https://doi.org/10.1146/annurev.ecolsys.28.1.289</w:t>
        </w:r>
      </w:hyperlink>
    </w:p>
    <w:p w14:paraId="79A9B108" w14:textId="775741E1" w:rsidR="00DD0F2C" w:rsidRDefault="00DD0F2C"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0563C1"/>
          <w:sz w:val="20"/>
          <w:szCs w:val="20"/>
          <w:u w:val="single"/>
          <w:lang w:val="en-US" w:eastAsia="fr-FR"/>
        </w:rPr>
      </w:pPr>
    </w:p>
    <w:p w14:paraId="6987516B" w14:textId="548FFC4C" w:rsidR="00DD0F2C" w:rsidRDefault="00DD0F2C"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r w:rsidRPr="00DD0F2C">
        <w:rPr>
          <w:rFonts w:ascii="Times New Roman" w:eastAsia="Times New Roman" w:hAnsi="Times New Roman" w:cs="Times New Roman"/>
          <w:sz w:val="20"/>
          <w:szCs w:val="20"/>
          <w:lang w:val="en-US" w:eastAsia="fr-FR"/>
        </w:rPr>
        <w:t>Power, M.E., Dietrich, W.E., 2002. Food webs in river networks. Ecol</w:t>
      </w:r>
      <w:r>
        <w:rPr>
          <w:rFonts w:ascii="Times New Roman" w:eastAsia="Times New Roman" w:hAnsi="Times New Roman" w:cs="Times New Roman"/>
          <w:sz w:val="20"/>
          <w:szCs w:val="20"/>
          <w:lang w:val="en-US" w:eastAsia="fr-FR"/>
        </w:rPr>
        <w:t>.</w:t>
      </w:r>
      <w:r w:rsidRPr="00DD0F2C">
        <w:rPr>
          <w:rFonts w:ascii="Times New Roman" w:eastAsia="Times New Roman" w:hAnsi="Times New Roman" w:cs="Times New Roman"/>
          <w:sz w:val="20"/>
          <w:szCs w:val="20"/>
          <w:lang w:val="en-US" w:eastAsia="fr-FR"/>
        </w:rPr>
        <w:t xml:space="preserve"> Res</w:t>
      </w:r>
      <w:r>
        <w:rPr>
          <w:rFonts w:ascii="Times New Roman" w:eastAsia="Times New Roman" w:hAnsi="Times New Roman" w:cs="Times New Roman"/>
          <w:sz w:val="20"/>
          <w:szCs w:val="20"/>
          <w:lang w:val="en-US" w:eastAsia="fr-FR"/>
        </w:rPr>
        <w:t>.</w:t>
      </w:r>
      <w:r w:rsidRPr="00DD0F2C">
        <w:rPr>
          <w:rFonts w:ascii="Times New Roman" w:eastAsia="Times New Roman" w:hAnsi="Times New Roman" w:cs="Times New Roman"/>
          <w:sz w:val="20"/>
          <w:szCs w:val="20"/>
          <w:lang w:val="en-US" w:eastAsia="fr-FR"/>
        </w:rPr>
        <w:t xml:space="preserve"> 17, 451–471. </w:t>
      </w:r>
      <w:hyperlink r:id="rId50" w:history="1">
        <w:r w:rsidRPr="00DD0F2C">
          <w:rPr>
            <w:rStyle w:val="Lienhypertexte"/>
            <w:rFonts w:ascii="Times New Roman" w:eastAsia="Times New Roman" w:hAnsi="Times New Roman" w:cs="Times New Roman"/>
            <w:color w:val="2E74B5" w:themeColor="accent1" w:themeShade="BF"/>
            <w:sz w:val="20"/>
            <w:szCs w:val="20"/>
            <w:lang w:val="en-US" w:eastAsia="fr-FR"/>
          </w:rPr>
          <w:t>https://doi.org/10.1046/j.1440-1703.2002.00503.x</w:t>
        </w:r>
      </w:hyperlink>
      <w:r w:rsidRPr="00DD0F2C">
        <w:rPr>
          <w:rFonts w:ascii="Times New Roman" w:eastAsia="Times New Roman" w:hAnsi="Times New Roman" w:cs="Times New Roman"/>
          <w:color w:val="2E74B5" w:themeColor="accent1" w:themeShade="BF"/>
          <w:sz w:val="20"/>
          <w:szCs w:val="20"/>
          <w:lang w:val="en-US" w:eastAsia="fr-FR"/>
        </w:rPr>
        <w:t xml:space="preserve"> </w:t>
      </w:r>
      <w:r>
        <w:rPr>
          <w:rFonts w:ascii="Times New Roman" w:eastAsia="Times New Roman" w:hAnsi="Times New Roman" w:cs="Times New Roman"/>
          <w:color w:val="2E74B5" w:themeColor="accent1" w:themeShade="BF"/>
          <w:sz w:val="20"/>
          <w:szCs w:val="20"/>
          <w:lang w:val="en-US" w:eastAsia="fr-FR"/>
        </w:rPr>
        <w:t xml:space="preserve"> </w:t>
      </w:r>
    </w:p>
    <w:p w14:paraId="284B9934" w14:textId="0DB354CC" w:rsidR="00960583" w:rsidRPr="003D405E" w:rsidRDefault="00960583"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77413455"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t>Regester</w:t>
      </w:r>
      <w:proofErr w:type="spellEnd"/>
      <w:r w:rsidRPr="003D405E">
        <w:rPr>
          <w:rFonts w:ascii="Times New Roman" w:eastAsia="Times New Roman" w:hAnsi="Times New Roman" w:cs="Times New Roman"/>
          <w:sz w:val="20"/>
          <w:szCs w:val="20"/>
          <w:lang w:val="en-US" w:eastAsia="fr-FR"/>
        </w:rPr>
        <w:t xml:space="preserve">, K.J., Lips, K.R., Whiles, M.R., 2006. Energy flow and subsidies associated with the complex life cycle of </w:t>
      </w:r>
      <w:proofErr w:type="spellStart"/>
      <w:r w:rsidRPr="003D405E">
        <w:rPr>
          <w:rFonts w:ascii="Times New Roman" w:eastAsia="Times New Roman" w:hAnsi="Times New Roman" w:cs="Times New Roman"/>
          <w:sz w:val="20"/>
          <w:szCs w:val="20"/>
          <w:lang w:val="en-US" w:eastAsia="fr-FR"/>
        </w:rPr>
        <w:t>ambystomatid</w:t>
      </w:r>
      <w:proofErr w:type="spellEnd"/>
      <w:r w:rsidRPr="003D405E">
        <w:rPr>
          <w:rFonts w:ascii="Times New Roman" w:eastAsia="Times New Roman" w:hAnsi="Times New Roman" w:cs="Times New Roman"/>
          <w:sz w:val="20"/>
          <w:szCs w:val="20"/>
          <w:lang w:val="en-US" w:eastAsia="fr-FR"/>
        </w:rPr>
        <w:t xml:space="preserve"> salamanders in ponds and adjacent forest in southern Illinois. </w:t>
      </w:r>
      <w:proofErr w:type="spellStart"/>
      <w:r w:rsidRPr="003D405E">
        <w:rPr>
          <w:rFonts w:ascii="Times New Roman" w:eastAsia="Times New Roman" w:hAnsi="Times New Roman" w:cs="Times New Roman"/>
          <w:sz w:val="20"/>
          <w:szCs w:val="20"/>
          <w:lang w:val="en-US" w:eastAsia="fr-FR"/>
        </w:rPr>
        <w:t>Oecologia</w:t>
      </w:r>
      <w:proofErr w:type="spellEnd"/>
      <w:r w:rsidRPr="003D405E">
        <w:rPr>
          <w:rFonts w:ascii="Times New Roman" w:eastAsia="Times New Roman" w:hAnsi="Times New Roman" w:cs="Times New Roman"/>
          <w:sz w:val="20"/>
          <w:szCs w:val="20"/>
          <w:lang w:val="en-US" w:eastAsia="fr-FR"/>
        </w:rPr>
        <w:t xml:space="preserve"> 147, 303–314.</w:t>
      </w:r>
      <w:r w:rsidRPr="003D405E">
        <w:rPr>
          <w:rFonts w:ascii="Times New Roman" w:eastAsia="Times New Roman" w:hAnsi="Times New Roman" w:cs="Times New Roman"/>
          <w:color w:val="2E74B5" w:themeColor="accent1" w:themeShade="BF"/>
          <w:sz w:val="20"/>
          <w:szCs w:val="20"/>
          <w:lang w:val="en-US" w:eastAsia="fr-FR"/>
        </w:rPr>
        <w:t xml:space="preserve"> </w:t>
      </w:r>
      <w:hyperlink r:id="rId51" w:history="1">
        <w:r w:rsidRPr="003D405E">
          <w:rPr>
            <w:rFonts w:ascii="Times New Roman" w:eastAsia="Times New Roman" w:hAnsi="Times New Roman" w:cs="Times New Roman"/>
            <w:color w:val="2E74B5" w:themeColor="accent1" w:themeShade="BF"/>
            <w:sz w:val="20"/>
            <w:szCs w:val="20"/>
            <w:u w:val="single"/>
            <w:lang w:val="en-US" w:eastAsia="fr-FR"/>
          </w:rPr>
          <w:t>https://doi.org/10.1007/s00442-005-0266-2</w:t>
        </w:r>
      </w:hyperlink>
    </w:p>
    <w:p w14:paraId="1B8195EB"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556127B8" w14:textId="0B93D6C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r w:rsidRPr="003D405E">
        <w:rPr>
          <w:rFonts w:ascii="Times New Roman" w:eastAsia="Times New Roman" w:hAnsi="Times New Roman" w:cs="Times New Roman"/>
          <w:sz w:val="20"/>
          <w:szCs w:val="20"/>
          <w:lang w:val="en-US" w:eastAsia="fr-FR"/>
        </w:rPr>
        <w:t>Richardson, J.S., Zhang, Y., Marczak, L.B., 2010. Resource subsidies across the land–freshwater interface and responses in recip</w:t>
      </w:r>
      <w:r w:rsidR="00431BF7" w:rsidRPr="003D405E">
        <w:rPr>
          <w:rFonts w:ascii="Times New Roman" w:eastAsia="Times New Roman" w:hAnsi="Times New Roman" w:cs="Times New Roman"/>
          <w:sz w:val="20"/>
          <w:szCs w:val="20"/>
          <w:lang w:val="en-US" w:eastAsia="fr-FR"/>
        </w:rPr>
        <w:t>ient communities. River Res.</w:t>
      </w:r>
      <w:r w:rsidRPr="003D405E">
        <w:rPr>
          <w:rFonts w:ascii="Times New Roman" w:eastAsia="Times New Roman" w:hAnsi="Times New Roman" w:cs="Times New Roman"/>
          <w:sz w:val="20"/>
          <w:szCs w:val="20"/>
          <w:lang w:val="en-US" w:eastAsia="fr-FR"/>
        </w:rPr>
        <w:t xml:space="preserve"> App</w:t>
      </w:r>
      <w:r w:rsidR="00431BF7" w:rsidRPr="003D405E">
        <w:rPr>
          <w:rFonts w:ascii="Times New Roman" w:eastAsia="Times New Roman" w:hAnsi="Times New Roman" w:cs="Times New Roman"/>
          <w:sz w:val="20"/>
          <w:szCs w:val="20"/>
          <w:lang w:val="en-US" w:eastAsia="fr-FR"/>
        </w:rPr>
        <w:t>l.</w:t>
      </w:r>
      <w:r w:rsidRPr="003D405E">
        <w:rPr>
          <w:rFonts w:ascii="Times New Roman" w:eastAsia="Times New Roman" w:hAnsi="Times New Roman" w:cs="Times New Roman"/>
          <w:sz w:val="20"/>
          <w:szCs w:val="20"/>
          <w:lang w:val="en-US" w:eastAsia="fr-FR"/>
        </w:rPr>
        <w:t xml:space="preserve"> 26, 55–66. </w:t>
      </w:r>
      <w:hyperlink r:id="rId52" w:history="1">
        <w:r w:rsidRPr="003D405E">
          <w:rPr>
            <w:rFonts w:ascii="Times New Roman" w:eastAsia="Times New Roman" w:hAnsi="Times New Roman" w:cs="Times New Roman"/>
            <w:color w:val="2E74B5" w:themeColor="accent1" w:themeShade="BF"/>
            <w:sz w:val="20"/>
            <w:szCs w:val="20"/>
            <w:u w:val="single"/>
            <w:lang w:val="en-US" w:eastAsia="fr-FR"/>
          </w:rPr>
          <w:t>https://doi.org/10.1002/rra.1283</w:t>
        </w:r>
      </w:hyperlink>
    </w:p>
    <w:p w14:paraId="0D9A8250" w14:textId="3ABC009F" w:rsidR="00A37BB4" w:rsidRDefault="00A37BB4" w:rsidP="002916B8">
      <w:pPr>
        <w:widowControl w:val="0"/>
        <w:autoSpaceDE w:val="0"/>
        <w:autoSpaceDN w:val="0"/>
        <w:adjustRightInd w:val="0"/>
        <w:spacing w:after="0" w:line="360" w:lineRule="auto"/>
        <w:jc w:val="both"/>
        <w:rPr>
          <w:rFonts w:ascii="Times New Roman" w:eastAsia="Times New Roman" w:hAnsi="Times New Roman" w:cs="Times New Roman"/>
          <w:sz w:val="20"/>
          <w:szCs w:val="20"/>
          <w:lang w:val="en-GB" w:eastAsia="fr-FR"/>
        </w:rPr>
      </w:pPr>
    </w:p>
    <w:p w14:paraId="5970AA3A" w14:textId="77777777" w:rsidR="00447A4C" w:rsidRPr="003D405E" w:rsidRDefault="00447A4C" w:rsidP="002916B8">
      <w:pPr>
        <w:widowControl w:val="0"/>
        <w:autoSpaceDE w:val="0"/>
        <w:autoSpaceDN w:val="0"/>
        <w:adjustRightInd w:val="0"/>
        <w:spacing w:after="0" w:line="360" w:lineRule="auto"/>
        <w:jc w:val="both"/>
        <w:rPr>
          <w:rFonts w:ascii="Times New Roman" w:eastAsia="Times New Roman" w:hAnsi="Times New Roman" w:cs="Times New Roman"/>
          <w:sz w:val="20"/>
          <w:szCs w:val="20"/>
          <w:lang w:val="en-GB" w:eastAsia="fr-FR"/>
        </w:rPr>
      </w:pPr>
    </w:p>
    <w:p w14:paraId="061DE76C" w14:textId="2B61905F" w:rsidR="00AE7016" w:rsidRDefault="00AE7016"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r w:rsidRPr="003D405E">
        <w:rPr>
          <w:rFonts w:ascii="Times New Roman" w:eastAsia="Times New Roman" w:hAnsi="Times New Roman" w:cs="Times New Roman"/>
          <w:sz w:val="20"/>
          <w:szCs w:val="20"/>
          <w:lang w:val="en-US" w:eastAsia="fr-FR"/>
        </w:rPr>
        <w:lastRenderedPageBreak/>
        <w:t xml:space="preserve">Ripley, B., Venables, B., Bates, D. M., </w:t>
      </w:r>
      <w:proofErr w:type="spellStart"/>
      <w:r w:rsidRPr="003D405E">
        <w:rPr>
          <w:rFonts w:ascii="Times New Roman" w:eastAsia="Times New Roman" w:hAnsi="Times New Roman" w:cs="Times New Roman"/>
          <w:sz w:val="20"/>
          <w:szCs w:val="20"/>
          <w:lang w:val="en-US" w:eastAsia="fr-FR"/>
        </w:rPr>
        <w:t>Hornik</w:t>
      </w:r>
      <w:proofErr w:type="spellEnd"/>
      <w:r w:rsidRPr="003D405E">
        <w:rPr>
          <w:rFonts w:ascii="Times New Roman" w:eastAsia="Times New Roman" w:hAnsi="Times New Roman" w:cs="Times New Roman"/>
          <w:sz w:val="20"/>
          <w:szCs w:val="20"/>
          <w:lang w:val="en-US" w:eastAsia="fr-FR"/>
        </w:rPr>
        <w:t xml:space="preserve">, K., Gebhardt, A., Firth, D., &amp; Ripley, M. B. (2013). </w:t>
      </w:r>
      <w:r w:rsidRPr="003D405E">
        <w:rPr>
          <w:rFonts w:ascii="Times New Roman" w:eastAsia="Times New Roman" w:hAnsi="Times New Roman" w:cs="Times New Roman"/>
          <w:sz w:val="20"/>
          <w:szCs w:val="20"/>
          <w:lang w:val="en-GB" w:eastAsia="fr-FR"/>
        </w:rPr>
        <w:t xml:space="preserve">Package ‘mass’. </w:t>
      </w:r>
      <w:proofErr w:type="spellStart"/>
      <w:r w:rsidRPr="003D405E">
        <w:rPr>
          <w:rFonts w:ascii="Times New Roman" w:eastAsia="Times New Roman" w:hAnsi="Times New Roman" w:cs="Times New Roman"/>
          <w:iCs/>
          <w:sz w:val="20"/>
          <w:szCs w:val="20"/>
          <w:lang w:val="en-GB" w:eastAsia="fr-FR"/>
        </w:rPr>
        <w:t>Cran</w:t>
      </w:r>
      <w:proofErr w:type="spellEnd"/>
      <w:r w:rsidRPr="003D405E">
        <w:rPr>
          <w:rFonts w:ascii="Times New Roman" w:eastAsia="Times New Roman" w:hAnsi="Times New Roman" w:cs="Times New Roman"/>
          <w:iCs/>
          <w:sz w:val="20"/>
          <w:szCs w:val="20"/>
          <w:lang w:val="en-GB" w:eastAsia="fr-FR"/>
        </w:rPr>
        <w:t xml:space="preserve"> r</w:t>
      </w:r>
      <w:r w:rsidRPr="003D405E">
        <w:rPr>
          <w:rFonts w:ascii="Times New Roman" w:eastAsia="Times New Roman" w:hAnsi="Times New Roman" w:cs="Times New Roman"/>
          <w:sz w:val="20"/>
          <w:szCs w:val="20"/>
          <w:lang w:val="en-GB" w:eastAsia="fr-FR"/>
        </w:rPr>
        <w:t xml:space="preserve">, </w:t>
      </w:r>
      <w:r w:rsidRPr="003D405E">
        <w:rPr>
          <w:rFonts w:ascii="Times New Roman" w:eastAsia="Times New Roman" w:hAnsi="Times New Roman" w:cs="Times New Roman"/>
          <w:i/>
          <w:iCs/>
          <w:sz w:val="20"/>
          <w:szCs w:val="20"/>
          <w:lang w:val="en-GB" w:eastAsia="fr-FR"/>
        </w:rPr>
        <w:t>538</w:t>
      </w:r>
      <w:r w:rsidRPr="003D405E">
        <w:rPr>
          <w:rFonts w:ascii="Times New Roman" w:eastAsia="Times New Roman" w:hAnsi="Times New Roman" w:cs="Times New Roman"/>
          <w:sz w:val="20"/>
          <w:szCs w:val="20"/>
          <w:lang w:val="en-GB" w:eastAsia="fr-FR"/>
        </w:rPr>
        <w:t>, 113-120.</w:t>
      </w:r>
    </w:p>
    <w:p w14:paraId="1EDD4B06" w14:textId="77777777" w:rsidR="00B1173E" w:rsidRDefault="00B1173E" w:rsidP="00361525">
      <w:pPr>
        <w:widowControl w:val="0"/>
        <w:autoSpaceDE w:val="0"/>
        <w:autoSpaceDN w:val="0"/>
        <w:adjustRightInd w:val="0"/>
        <w:spacing w:after="0" w:line="360" w:lineRule="auto"/>
        <w:jc w:val="both"/>
        <w:rPr>
          <w:rFonts w:ascii="Times New Roman" w:eastAsia="Times New Roman" w:hAnsi="Times New Roman" w:cs="Times New Roman"/>
          <w:sz w:val="20"/>
          <w:szCs w:val="20"/>
          <w:lang w:val="en-GB" w:eastAsia="fr-FR"/>
        </w:rPr>
      </w:pPr>
    </w:p>
    <w:p w14:paraId="7AA16694" w14:textId="621D5631" w:rsidR="00D8238D" w:rsidRPr="003D405E" w:rsidRDefault="00D8238D"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GB" w:eastAsia="fr-FR"/>
        </w:rPr>
      </w:pPr>
      <w:proofErr w:type="spellStart"/>
      <w:r w:rsidRPr="00D8238D">
        <w:rPr>
          <w:rFonts w:ascii="Times New Roman" w:eastAsia="Times New Roman" w:hAnsi="Times New Roman" w:cs="Times New Roman"/>
          <w:sz w:val="20"/>
          <w:szCs w:val="20"/>
          <w:lang w:val="en-GB" w:eastAsia="fr-FR"/>
        </w:rPr>
        <w:t>Sauquet</w:t>
      </w:r>
      <w:proofErr w:type="spellEnd"/>
      <w:r w:rsidRPr="00D8238D">
        <w:rPr>
          <w:rFonts w:ascii="Times New Roman" w:eastAsia="Times New Roman" w:hAnsi="Times New Roman" w:cs="Times New Roman"/>
          <w:sz w:val="20"/>
          <w:szCs w:val="20"/>
          <w:lang w:val="en-GB" w:eastAsia="fr-FR"/>
        </w:rPr>
        <w:t xml:space="preserve">, E., Beaufort, A., Sarremejane, R., </w:t>
      </w:r>
      <w:proofErr w:type="spellStart"/>
      <w:r w:rsidRPr="00D8238D">
        <w:rPr>
          <w:rFonts w:ascii="Times New Roman" w:eastAsia="Times New Roman" w:hAnsi="Times New Roman" w:cs="Times New Roman"/>
          <w:sz w:val="20"/>
          <w:szCs w:val="20"/>
          <w:lang w:val="en-GB" w:eastAsia="fr-FR"/>
        </w:rPr>
        <w:t>Thirel</w:t>
      </w:r>
      <w:proofErr w:type="spellEnd"/>
      <w:r w:rsidRPr="00D8238D">
        <w:rPr>
          <w:rFonts w:ascii="Times New Roman" w:eastAsia="Times New Roman" w:hAnsi="Times New Roman" w:cs="Times New Roman"/>
          <w:sz w:val="20"/>
          <w:szCs w:val="20"/>
          <w:lang w:val="en-GB" w:eastAsia="fr-FR"/>
        </w:rPr>
        <w:t xml:space="preserve">, G., 2021. Predicting flow intermittence in France under climate change. </w:t>
      </w:r>
      <w:proofErr w:type="spellStart"/>
      <w:r w:rsidRPr="00D8238D">
        <w:rPr>
          <w:rFonts w:ascii="Times New Roman" w:eastAsia="Times New Roman" w:hAnsi="Times New Roman" w:cs="Times New Roman"/>
          <w:sz w:val="20"/>
          <w:szCs w:val="20"/>
          <w:lang w:val="en-GB" w:eastAsia="fr-FR"/>
        </w:rPr>
        <w:t>Hydrol</w:t>
      </w:r>
      <w:proofErr w:type="spellEnd"/>
      <w:r>
        <w:rPr>
          <w:rFonts w:ascii="Times New Roman" w:eastAsia="Times New Roman" w:hAnsi="Times New Roman" w:cs="Times New Roman"/>
          <w:sz w:val="20"/>
          <w:szCs w:val="20"/>
          <w:lang w:val="en-GB" w:eastAsia="fr-FR"/>
        </w:rPr>
        <w:t>.</w:t>
      </w:r>
      <w:r w:rsidRPr="00D8238D">
        <w:rPr>
          <w:rFonts w:ascii="Times New Roman" w:eastAsia="Times New Roman" w:hAnsi="Times New Roman" w:cs="Times New Roman"/>
          <w:sz w:val="20"/>
          <w:szCs w:val="20"/>
          <w:lang w:val="en-GB" w:eastAsia="fr-FR"/>
        </w:rPr>
        <w:t xml:space="preserve"> Sci</w:t>
      </w:r>
      <w:r>
        <w:rPr>
          <w:rFonts w:ascii="Times New Roman" w:eastAsia="Times New Roman" w:hAnsi="Times New Roman" w:cs="Times New Roman"/>
          <w:sz w:val="20"/>
          <w:szCs w:val="20"/>
          <w:lang w:val="en-GB" w:eastAsia="fr-FR"/>
        </w:rPr>
        <w:t>.</w:t>
      </w:r>
      <w:r w:rsidRPr="00D8238D">
        <w:rPr>
          <w:rFonts w:ascii="Times New Roman" w:eastAsia="Times New Roman" w:hAnsi="Times New Roman" w:cs="Times New Roman"/>
          <w:sz w:val="20"/>
          <w:szCs w:val="20"/>
          <w:lang w:val="en-GB" w:eastAsia="fr-FR"/>
        </w:rPr>
        <w:t xml:space="preserve"> J</w:t>
      </w:r>
      <w:r>
        <w:rPr>
          <w:rFonts w:ascii="Times New Roman" w:eastAsia="Times New Roman" w:hAnsi="Times New Roman" w:cs="Times New Roman"/>
          <w:sz w:val="20"/>
          <w:szCs w:val="20"/>
          <w:lang w:val="en-GB" w:eastAsia="fr-FR"/>
        </w:rPr>
        <w:t>.</w:t>
      </w:r>
      <w:r w:rsidRPr="00D8238D">
        <w:rPr>
          <w:rFonts w:ascii="Times New Roman" w:eastAsia="Times New Roman" w:hAnsi="Times New Roman" w:cs="Times New Roman"/>
          <w:sz w:val="20"/>
          <w:szCs w:val="20"/>
          <w:lang w:val="en-GB" w:eastAsia="fr-FR"/>
        </w:rPr>
        <w:t xml:space="preserve"> 66, 2046–2059</w:t>
      </w:r>
      <w:r w:rsidRPr="00D8238D">
        <w:rPr>
          <w:rFonts w:ascii="Times New Roman" w:eastAsia="Times New Roman" w:hAnsi="Times New Roman" w:cs="Times New Roman"/>
          <w:color w:val="2E74B5" w:themeColor="accent1" w:themeShade="BF"/>
          <w:sz w:val="20"/>
          <w:szCs w:val="20"/>
          <w:lang w:val="en-GB" w:eastAsia="fr-FR"/>
        </w:rPr>
        <w:t xml:space="preserve">. </w:t>
      </w:r>
      <w:hyperlink r:id="rId53" w:history="1">
        <w:r w:rsidRPr="00D8238D">
          <w:rPr>
            <w:rStyle w:val="Lienhypertexte"/>
            <w:rFonts w:ascii="Times New Roman" w:eastAsia="Times New Roman" w:hAnsi="Times New Roman" w:cs="Times New Roman"/>
            <w:color w:val="2E74B5" w:themeColor="accent1" w:themeShade="BF"/>
            <w:sz w:val="20"/>
            <w:szCs w:val="20"/>
            <w:lang w:val="en-GB" w:eastAsia="fr-FR"/>
          </w:rPr>
          <w:t>https://doi.org/10.1080/02626667.2021.1963444</w:t>
        </w:r>
      </w:hyperlink>
      <w:r>
        <w:rPr>
          <w:rFonts w:ascii="Times New Roman" w:eastAsia="Times New Roman" w:hAnsi="Times New Roman" w:cs="Times New Roman"/>
          <w:sz w:val="20"/>
          <w:szCs w:val="20"/>
          <w:lang w:val="en-GB" w:eastAsia="fr-FR"/>
        </w:rPr>
        <w:t xml:space="preserve"> </w:t>
      </w:r>
    </w:p>
    <w:p w14:paraId="0B3DA566" w14:textId="0609A677" w:rsidR="00960583" w:rsidRPr="003D405E" w:rsidRDefault="00960583" w:rsidP="00021485">
      <w:pPr>
        <w:widowControl w:val="0"/>
        <w:autoSpaceDE w:val="0"/>
        <w:autoSpaceDN w:val="0"/>
        <w:adjustRightInd w:val="0"/>
        <w:spacing w:after="0" w:line="360" w:lineRule="auto"/>
        <w:jc w:val="both"/>
        <w:rPr>
          <w:rFonts w:ascii="Times New Roman" w:eastAsia="Times New Roman" w:hAnsi="Times New Roman" w:cs="Times New Roman"/>
          <w:sz w:val="20"/>
          <w:szCs w:val="20"/>
          <w:lang w:val="en-US" w:eastAsia="fr-FR"/>
        </w:rPr>
      </w:pPr>
    </w:p>
    <w:p w14:paraId="7F356E5D" w14:textId="2FAFEB27" w:rsidR="006515AA" w:rsidRPr="00370F30" w:rsidRDefault="00960583" w:rsidP="00370F30">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s-BO" w:eastAsia="fr-FR"/>
        </w:rPr>
      </w:pPr>
      <w:r w:rsidRPr="003D405E">
        <w:rPr>
          <w:rFonts w:ascii="Times New Roman" w:eastAsia="Times New Roman" w:hAnsi="Times New Roman" w:cs="Times New Roman"/>
          <w:sz w:val="20"/>
          <w:szCs w:val="20"/>
          <w:lang w:val="en-US" w:eastAsia="fr-FR"/>
        </w:rPr>
        <w:t xml:space="preserve">Schlichting, P.E., Love, C.N., Webster, S.C., Beasley, J.C., 2019. Efficiency and composition of vertebrate scavengers at the land-water interface in the Chernobyl Exclusion Zone. </w:t>
      </w:r>
      <w:proofErr w:type="spellStart"/>
      <w:r w:rsidRPr="003D405E">
        <w:rPr>
          <w:rFonts w:ascii="Times New Roman" w:eastAsia="Times New Roman" w:hAnsi="Times New Roman" w:cs="Times New Roman"/>
          <w:sz w:val="20"/>
          <w:szCs w:val="20"/>
          <w:lang w:val="es-BO" w:eastAsia="fr-FR"/>
        </w:rPr>
        <w:t>Food</w:t>
      </w:r>
      <w:proofErr w:type="spellEnd"/>
      <w:r w:rsidRPr="003D405E">
        <w:rPr>
          <w:rFonts w:ascii="Times New Roman" w:eastAsia="Times New Roman" w:hAnsi="Times New Roman" w:cs="Times New Roman"/>
          <w:sz w:val="20"/>
          <w:szCs w:val="20"/>
          <w:lang w:val="es-BO" w:eastAsia="fr-FR"/>
        </w:rPr>
        <w:t xml:space="preserve"> Webs 18, e00107. </w:t>
      </w:r>
      <w:hyperlink r:id="rId54" w:history="1">
        <w:r w:rsidRPr="003D405E">
          <w:rPr>
            <w:rFonts w:ascii="Times New Roman" w:eastAsia="Times New Roman" w:hAnsi="Times New Roman" w:cs="Times New Roman"/>
            <w:color w:val="2E74B5" w:themeColor="accent1" w:themeShade="BF"/>
            <w:sz w:val="20"/>
            <w:szCs w:val="20"/>
            <w:u w:val="single"/>
            <w:lang w:val="es-BO" w:eastAsia="fr-FR"/>
          </w:rPr>
          <w:t>https://doi.org/10.1016/j.fooweb.2018.e00107</w:t>
        </w:r>
      </w:hyperlink>
      <w:r w:rsidR="007C700E" w:rsidRPr="003D405E">
        <w:rPr>
          <w:rFonts w:ascii="Times New Roman" w:eastAsia="Times New Roman" w:hAnsi="Times New Roman" w:cs="Times New Roman"/>
          <w:color w:val="2E74B5" w:themeColor="accent1" w:themeShade="BF"/>
          <w:sz w:val="20"/>
          <w:szCs w:val="20"/>
          <w:u w:val="single"/>
          <w:lang w:val="es-BO" w:eastAsia="fr-FR"/>
        </w:rPr>
        <w:t xml:space="preserve"> </w:t>
      </w:r>
    </w:p>
    <w:p w14:paraId="5FC57671" w14:textId="77777777" w:rsidR="00F0087B" w:rsidRPr="003D405E" w:rsidRDefault="00F0087B" w:rsidP="00D8238D">
      <w:pPr>
        <w:widowControl w:val="0"/>
        <w:autoSpaceDE w:val="0"/>
        <w:autoSpaceDN w:val="0"/>
        <w:adjustRightInd w:val="0"/>
        <w:spacing w:after="0" w:line="360" w:lineRule="auto"/>
        <w:jc w:val="both"/>
        <w:rPr>
          <w:rFonts w:ascii="Times New Roman" w:eastAsia="Times New Roman" w:hAnsi="Times New Roman" w:cs="Times New Roman"/>
          <w:sz w:val="20"/>
          <w:szCs w:val="20"/>
          <w:lang w:val="es-BO" w:eastAsia="fr-FR"/>
        </w:rPr>
      </w:pPr>
    </w:p>
    <w:p w14:paraId="54185C63" w14:textId="62F72E8A" w:rsidR="007C700E" w:rsidRPr="009E2BED" w:rsidRDefault="007C700E"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r w:rsidRPr="003D405E">
        <w:rPr>
          <w:rFonts w:ascii="Times New Roman" w:eastAsia="Times New Roman" w:hAnsi="Times New Roman" w:cs="Times New Roman"/>
          <w:sz w:val="20"/>
          <w:szCs w:val="20"/>
          <w:lang w:val="en-US" w:eastAsia="fr-FR"/>
        </w:rPr>
        <w:t xml:space="preserve">Schriever, T.A., </w:t>
      </w:r>
      <w:proofErr w:type="spellStart"/>
      <w:r w:rsidRPr="003D405E">
        <w:rPr>
          <w:rFonts w:ascii="Times New Roman" w:eastAsia="Times New Roman" w:hAnsi="Times New Roman" w:cs="Times New Roman"/>
          <w:sz w:val="20"/>
          <w:szCs w:val="20"/>
          <w:lang w:val="en-US" w:eastAsia="fr-FR"/>
        </w:rPr>
        <w:t>Cadotte</w:t>
      </w:r>
      <w:proofErr w:type="spellEnd"/>
      <w:r w:rsidRPr="003D405E">
        <w:rPr>
          <w:rFonts w:ascii="Times New Roman" w:eastAsia="Times New Roman" w:hAnsi="Times New Roman" w:cs="Times New Roman"/>
          <w:sz w:val="20"/>
          <w:szCs w:val="20"/>
          <w:lang w:val="en-US" w:eastAsia="fr-FR"/>
        </w:rPr>
        <w:t xml:space="preserve">, M.W., Williams, D.D., 2014. How hydroperiod and species richness affect the balance of resource flows across aquatic-terrestrial habitats. </w:t>
      </w:r>
      <w:proofErr w:type="spellStart"/>
      <w:r w:rsidRPr="009E2BED">
        <w:rPr>
          <w:rFonts w:ascii="Times New Roman" w:eastAsia="Times New Roman" w:hAnsi="Times New Roman" w:cs="Times New Roman"/>
          <w:sz w:val="20"/>
          <w:szCs w:val="20"/>
          <w:lang w:val="en-US" w:eastAsia="fr-FR"/>
        </w:rPr>
        <w:t>Aquat</w:t>
      </w:r>
      <w:proofErr w:type="spellEnd"/>
      <w:r w:rsidR="00171056" w:rsidRPr="009E2BED">
        <w:rPr>
          <w:rFonts w:ascii="Times New Roman" w:eastAsia="Times New Roman" w:hAnsi="Times New Roman" w:cs="Times New Roman"/>
          <w:sz w:val="20"/>
          <w:szCs w:val="20"/>
          <w:lang w:val="en-US" w:eastAsia="fr-FR"/>
        </w:rPr>
        <w:t>.</w:t>
      </w:r>
      <w:r w:rsidRPr="009E2BED">
        <w:rPr>
          <w:rFonts w:ascii="Times New Roman" w:eastAsia="Times New Roman" w:hAnsi="Times New Roman" w:cs="Times New Roman"/>
          <w:sz w:val="20"/>
          <w:szCs w:val="20"/>
          <w:lang w:val="en-US" w:eastAsia="fr-FR"/>
        </w:rPr>
        <w:t xml:space="preserve"> Sci</w:t>
      </w:r>
      <w:r w:rsidR="00171056" w:rsidRPr="009E2BED">
        <w:rPr>
          <w:rFonts w:ascii="Times New Roman" w:eastAsia="Times New Roman" w:hAnsi="Times New Roman" w:cs="Times New Roman"/>
          <w:sz w:val="20"/>
          <w:szCs w:val="20"/>
          <w:lang w:val="en-US" w:eastAsia="fr-FR"/>
        </w:rPr>
        <w:t>.</w:t>
      </w:r>
      <w:r w:rsidRPr="009E2BED">
        <w:rPr>
          <w:rFonts w:ascii="Times New Roman" w:eastAsia="Times New Roman" w:hAnsi="Times New Roman" w:cs="Times New Roman"/>
          <w:sz w:val="20"/>
          <w:szCs w:val="20"/>
          <w:lang w:val="en-US" w:eastAsia="fr-FR"/>
        </w:rPr>
        <w:t xml:space="preserve"> 76, 131–143. </w:t>
      </w:r>
      <w:hyperlink r:id="rId55" w:history="1">
        <w:r w:rsidRPr="009E2BED">
          <w:rPr>
            <w:rStyle w:val="Lienhypertexte"/>
            <w:rFonts w:ascii="Times New Roman" w:eastAsia="Times New Roman" w:hAnsi="Times New Roman" w:cs="Times New Roman"/>
            <w:color w:val="2E74B5" w:themeColor="accent1" w:themeShade="BF"/>
            <w:sz w:val="20"/>
            <w:szCs w:val="20"/>
            <w:lang w:val="en-US" w:eastAsia="fr-FR"/>
          </w:rPr>
          <w:t>https://doi.org/10.1007/s00027-013-0320-9</w:t>
        </w:r>
      </w:hyperlink>
      <w:r w:rsidRPr="009E2BED">
        <w:rPr>
          <w:rFonts w:ascii="Times New Roman" w:eastAsia="Times New Roman" w:hAnsi="Times New Roman" w:cs="Times New Roman"/>
          <w:color w:val="2E74B5" w:themeColor="accent1" w:themeShade="BF"/>
          <w:sz w:val="20"/>
          <w:szCs w:val="20"/>
          <w:lang w:val="en-US" w:eastAsia="fr-FR"/>
        </w:rPr>
        <w:t xml:space="preserve"> </w:t>
      </w:r>
    </w:p>
    <w:p w14:paraId="3FC14B29" w14:textId="4801BFD0" w:rsidR="006515AA" w:rsidRPr="009E2BED" w:rsidRDefault="006515AA"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p>
    <w:p w14:paraId="06285CA4" w14:textId="2BC80205" w:rsidR="006515AA" w:rsidRPr="006515AA" w:rsidRDefault="006515AA"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18"/>
          <w:szCs w:val="20"/>
          <w:lang w:eastAsia="fr-FR"/>
        </w:rPr>
      </w:pPr>
      <w:proofErr w:type="spellStart"/>
      <w:r w:rsidRPr="006515AA">
        <w:rPr>
          <w:rFonts w:ascii="Times New Roman" w:hAnsi="Times New Roman" w:cs="Times New Roman"/>
          <w:sz w:val="20"/>
          <w:lang w:val="en-US"/>
        </w:rPr>
        <w:t>Siebers</w:t>
      </w:r>
      <w:proofErr w:type="spellEnd"/>
      <w:r w:rsidRPr="006515AA">
        <w:rPr>
          <w:rFonts w:ascii="Times New Roman" w:hAnsi="Times New Roman" w:cs="Times New Roman"/>
          <w:sz w:val="20"/>
          <w:lang w:val="en-US"/>
        </w:rPr>
        <w:t xml:space="preserve">, A.R., </w:t>
      </w:r>
      <w:proofErr w:type="spellStart"/>
      <w:r w:rsidRPr="006515AA">
        <w:rPr>
          <w:rFonts w:ascii="Times New Roman" w:hAnsi="Times New Roman" w:cs="Times New Roman"/>
          <w:sz w:val="20"/>
          <w:lang w:val="en-US"/>
        </w:rPr>
        <w:t>Paillex</w:t>
      </w:r>
      <w:proofErr w:type="spellEnd"/>
      <w:r w:rsidRPr="006515AA">
        <w:rPr>
          <w:rFonts w:ascii="Times New Roman" w:hAnsi="Times New Roman" w:cs="Times New Roman"/>
          <w:sz w:val="20"/>
          <w:lang w:val="en-US"/>
        </w:rPr>
        <w:t xml:space="preserve">, A. &amp; Robinson, C.T. Riparian hunting spiders do not rely on aquatic subsidies from intermittent alpine streams. </w:t>
      </w:r>
      <w:proofErr w:type="spellStart"/>
      <w:r w:rsidRPr="006515AA">
        <w:rPr>
          <w:rFonts w:ascii="Times New Roman" w:hAnsi="Times New Roman" w:cs="Times New Roman"/>
          <w:iCs/>
          <w:sz w:val="20"/>
        </w:rPr>
        <w:t>Aquat</w:t>
      </w:r>
      <w:proofErr w:type="spellEnd"/>
      <w:r w:rsidRPr="006515AA">
        <w:rPr>
          <w:rFonts w:ascii="Times New Roman" w:hAnsi="Times New Roman" w:cs="Times New Roman"/>
          <w:iCs/>
          <w:sz w:val="20"/>
        </w:rPr>
        <w:t xml:space="preserve">. </w:t>
      </w:r>
      <w:proofErr w:type="spellStart"/>
      <w:r w:rsidRPr="006515AA">
        <w:rPr>
          <w:rFonts w:ascii="Times New Roman" w:hAnsi="Times New Roman" w:cs="Times New Roman"/>
          <w:iCs/>
          <w:sz w:val="20"/>
        </w:rPr>
        <w:t>Sci</w:t>
      </w:r>
      <w:proofErr w:type="spellEnd"/>
      <w:r w:rsidRPr="006515AA">
        <w:rPr>
          <w:rFonts w:ascii="Times New Roman" w:hAnsi="Times New Roman" w:cs="Times New Roman"/>
          <w:iCs/>
          <w:sz w:val="20"/>
        </w:rPr>
        <w:t>.</w:t>
      </w:r>
      <w:r w:rsidRPr="006515AA">
        <w:rPr>
          <w:rFonts w:ascii="Times New Roman" w:hAnsi="Times New Roman" w:cs="Times New Roman"/>
          <w:sz w:val="20"/>
        </w:rPr>
        <w:t xml:space="preserve"> </w:t>
      </w:r>
      <w:r w:rsidRPr="006515AA">
        <w:rPr>
          <w:rFonts w:ascii="Times New Roman" w:hAnsi="Times New Roman" w:cs="Times New Roman"/>
          <w:b/>
          <w:bCs/>
          <w:sz w:val="20"/>
        </w:rPr>
        <w:t xml:space="preserve">83, </w:t>
      </w:r>
      <w:r w:rsidRPr="006515AA">
        <w:rPr>
          <w:rFonts w:ascii="Times New Roman" w:hAnsi="Times New Roman" w:cs="Times New Roman"/>
          <w:sz w:val="20"/>
        </w:rPr>
        <w:t xml:space="preserve">25 (2021). </w:t>
      </w:r>
      <w:hyperlink r:id="rId56" w:history="1">
        <w:r w:rsidRPr="006515AA">
          <w:rPr>
            <w:rStyle w:val="Lienhypertexte"/>
            <w:rFonts w:ascii="Times New Roman" w:hAnsi="Times New Roman" w:cs="Times New Roman"/>
            <w:color w:val="2E74B5" w:themeColor="accent1" w:themeShade="BF"/>
            <w:sz w:val="20"/>
          </w:rPr>
          <w:t>https://doi.org/10.1007/s00027-021-00779-7</w:t>
        </w:r>
      </w:hyperlink>
      <w:r w:rsidRPr="006515AA">
        <w:rPr>
          <w:rFonts w:ascii="Times New Roman" w:hAnsi="Times New Roman" w:cs="Times New Roman"/>
          <w:color w:val="2E74B5" w:themeColor="accent1" w:themeShade="BF"/>
          <w:sz w:val="20"/>
        </w:rPr>
        <w:t xml:space="preserve"> </w:t>
      </w:r>
    </w:p>
    <w:p w14:paraId="0D138A45" w14:textId="5B2FD825" w:rsidR="00960583" w:rsidRPr="003D405E" w:rsidRDefault="00960583" w:rsidP="00D4577D">
      <w:pPr>
        <w:widowControl w:val="0"/>
        <w:autoSpaceDE w:val="0"/>
        <w:autoSpaceDN w:val="0"/>
        <w:adjustRightInd w:val="0"/>
        <w:spacing w:after="0" w:line="360" w:lineRule="auto"/>
        <w:jc w:val="both"/>
        <w:rPr>
          <w:rFonts w:ascii="Times New Roman" w:eastAsia="Times New Roman" w:hAnsi="Times New Roman" w:cs="Times New Roman"/>
          <w:sz w:val="20"/>
          <w:szCs w:val="20"/>
          <w:lang w:val="es-BO" w:eastAsia="fr-FR"/>
        </w:rPr>
      </w:pPr>
    </w:p>
    <w:p w14:paraId="41AC3F20" w14:textId="2CE020FA"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0563C1"/>
          <w:sz w:val="20"/>
          <w:szCs w:val="20"/>
          <w:u w:val="single"/>
          <w:lang w:val="en-US" w:eastAsia="fr-FR"/>
        </w:rPr>
      </w:pPr>
      <w:r w:rsidRPr="003D405E">
        <w:rPr>
          <w:rFonts w:ascii="Times New Roman" w:eastAsia="Times New Roman" w:hAnsi="Times New Roman" w:cs="Times New Roman"/>
          <w:sz w:val="20"/>
          <w:szCs w:val="20"/>
          <w:lang w:val="es-BO" w:eastAsia="fr-FR"/>
        </w:rPr>
        <w:t xml:space="preserve">Sousa, R., </w:t>
      </w:r>
      <w:proofErr w:type="spellStart"/>
      <w:r w:rsidRPr="003D405E">
        <w:rPr>
          <w:rFonts w:ascii="Times New Roman" w:eastAsia="Times New Roman" w:hAnsi="Times New Roman" w:cs="Times New Roman"/>
          <w:sz w:val="20"/>
          <w:szCs w:val="20"/>
          <w:lang w:val="es-BO" w:eastAsia="fr-FR"/>
        </w:rPr>
        <w:t>Varandas</w:t>
      </w:r>
      <w:proofErr w:type="spellEnd"/>
      <w:r w:rsidRPr="003D405E">
        <w:rPr>
          <w:rFonts w:ascii="Times New Roman" w:eastAsia="Times New Roman" w:hAnsi="Times New Roman" w:cs="Times New Roman"/>
          <w:sz w:val="20"/>
          <w:szCs w:val="20"/>
          <w:lang w:val="es-BO" w:eastAsia="fr-FR"/>
        </w:rPr>
        <w:t xml:space="preserve">, S., Cortes, R., Teixeira, A., </w:t>
      </w:r>
      <w:proofErr w:type="spellStart"/>
      <w:r w:rsidRPr="003D405E">
        <w:rPr>
          <w:rFonts w:ascii="Times New Roman" w:eastAsia="Times New Roman" w:hAnsi="Times New Roman" w:cs="Times New Roman"/>
          <w:sz w:val="20"/>
          <w:szCs w:val="20"/>
          <w:lang w:val="es-BO" w:eastAsia="fr-FR"/>
        </w:rPr>
        <w:t>Lopes</w:t>
      </w:r>
      <w:proofErr w:type="spellEnd"/>
      <w:r w:rsidRPr="003D405E">
        <w:rPr>
          <w:rFonts w:ascii="Times New Roman" w:eastAsia="Times New Roman" w:hAnsi="Times New Roman" w:cs="Times New Roman"/>
          <w:sz w:val="20"/>
          <w:szCs w:val="20"/>
          <w:lang w:val="es-BO" w:eastAsia="fr-FR"/>
        </w:rPr>
        <w:t xml:space="preserve">-Lima, M., Machado, J., </w:t>
      </w:r>
      <w:proofErr w:type="spellStart"/>
      <w:r w:rsidRPr="003D405E">
        <w:rPr>
          <w:rFonts w:ascii="Times New Roman" w:eastAsia="Times New Roman" w:hAnsi="Times New Roman" w:cs="Times New Roman"/>
          <w:sz w:val="20"/>
          <w:szCs w:val="20"/>
          <w:lang w:val="es-BO" w:eastAsia="fr-FR"/>
        </w:rPr>
        <w:t>Guilhermino</w:t>
      </w:r>
      <w:proofErr w:type="spellEnd"/>
      <w:r w:rsidRPr="003D405E">
        <w:rPr>
          <w:rFonts w:ascii="Times New Roman" w:eastAsia="Times New Roman" w:hAnsi="Times New Roman" w:cs="Times New Roman"/>
          <w:sz w:val="20"/>
          <w:szCs w:val="20"/>
          <w:lang w:val="es-BO" w:eastAsia="fr-FR"/>
        </w:rPr>
        <w:t xml:space="preserve">, L., 2012. </w:t>
      </w:r>
      <w:r w:rsidRPr="003D405E">
        <w:rPr>
          <w:rFonts w:ascii="Times New Roman" w:eastAsia="Times New Roman" w:hAnsi="Times New Roman" w:cs="Times New Roman"/>
          <w:sz w:val="20"/>
          <w:szCs w:val="20"/>
          <w:lang w:val="en-US" w:eastAsia="fr-FR"/>
        </w:rPr>
        <w:t xml:space="preserve">Massive die-offs of freshwater bivalves as resource pulses. Ann. </w:t>
      </w:r>
      <w:proofErr w:type="spellStart"/>
      <w:r w:rsidRPr="003D405E">
        <w:rPr>
          <w:rFonts w:ascii="Times New Roman" w:eastAsia="Times New Roman" w:hAnsi="Times New Roman" w:cs="Times New Roman"/>
          <w:sz w:val="20"/>
          <w:szCs w:val="20"/>
          <w:lang w:val="en-US" w:eastAsia="fr-FR"/>
        </w:rPr>
        <w:t>Limnol</w:t>
      </w:r>
      <w:proofErr w:type="spellEnd"/>
      <w:r w:rsidRPr="003D405E">
        <w:rPr>
          <w:rFonts w:ascii="Times New Roman" w:eastAsia="Times New Roman" w:hAnsi="Times New Roman" w:cs="Times New Roman"/>
          <w:sz w:val="20"/>
          <w:szCs w:val="20"/>
          <w:lang w:val="en-US" w:eastAsia="fr-FR"/>
        </w:rPr>
        <w:t xml:space="preserve">. - Int. J. Lim. 48, 105–112. </w:t>
      </w:r>
      <w:hyperlink r:id="rId57" w:history="1">
        <w:r w:rsidRPr="003D405E">
          <w:rPr>
            <w:rFonts w:ascii="Times New Roman" w:eastAsia="Times New Roman" w:hAnsi="Times New Roman" w:cs="Times New Roman"/>
            <w:color w:val="2E74B5" w:themeColor="accent1" w:themeShade="BF"/>
            <w:sz w:val="20"/>
            <w:szCs w:val="20"/>
            <w:u w:val="single"/>
            <w:lang w:val="en-US" w:eastAsia="fr-FR"/>
          </w:rPr>
          <w:t>https://doi.org/10.1051/limn/2012003</w:t>
        </w:r>
      </w:hyperlink>
    </w:p>
    <w:p w14:paraId="2D5DD816" w14:textId="77777777" w:rsidR="002226AC" w:rsidRPr="003D405E" w:rsidRDefault="002226AC"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49D1B9E5" w14:textId="3544198C" w:rsidR="00960583"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r w:rsidRPr="003D405E">
        <w:rPr>
          <w:rFonts w:ascii="Times New Roman" w:eastAsia="Times New Roman" w:hAnsi="Times New Roman" w:cs="Times New Roman"/>
          <w:sz w:val="20"/>
          <w:szCs w:val="20"/>
          <w:lang w:val="en-US" w:eastAsia="fr-FR"/>
        </w:rPr>
        <w:t xml:space="preserve">Stanley, E.H., Fisher, S.G., Grimm, N.B., 1997. Ecosystem Expansion and Contraction in Streams. </w:t>
      </w:r>
      <w:proofErr w:type="spellStart"/>
      <w:r w:rsidRPr="003D405E">
        <w:rPr>
          <w:rFonts w:ascii="Times New Roman" w:eastAsia="Times New Roman" w:hAnsi="Times New Roman" w:cs="Times New Roman"/>
          <w:sz w:val="20"/>
          <w:szCs w:val="20"/>
          <w:lang w:val="en-US" w:eastAsia="fr-FR"/>
        </w:rPr>
        <w:t>BioScience</w:t>
      </w:r>
      <w:proofErr w:type="spellEnd"/>
      <w:r w:rsidRPr="003D405E">
        <w:rPr>
          <w:rFonts w:ascii="Times New Roman" w:eastAsia="Times New Roman" w:hAnsi="Times New Roman" w:cs="Times New Roman"/>
          <w:sz w:val="20"/>
          <w:szCs w:val="20"/>
          <w:lang w:val="en-US" w:eastAsia="fr-FR"/>
        </w:rPr>
        <w:t xml:space="preserve"> 47, 427–435. </w:t>
      </w:r>
      <w:hyperlink r:id="rId58" w:history="1">
        <w:r w:rsidRPr="003D405E">
          <w:rPr>
            <w:rFonts w:ascii="Times New Roman" w:eastAsia="Times New Roman" w:hAnsi="Times New Roman" w:cs="Times New Roman"/>
            <w:color w:val="2E74B5" w:themeColor="accent1" w:themeShade="BF"/>
            <w:sz w:val="20"/>
            <w:szCs w:val="20"/>
            <w:u w:val="single"/>
            <w:lang w:val="en-US" w:eastAsia="fr-FR"/>
          </w:rPr>
          <w:t>https://doi.org/10.2307/1313058</w:t>
        </w:r>
      </w:hyperlink>
    </w:p>
    <w:p w14:paraId="1094DA1E" w14:textId="7F4C5EBC" w:rsidR="009F7D16" w:rsidRDefault="009F7D16"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p>
    <w:p w14:paraId="2FDB53D9" w14:textId="1111CEE7" w:rsidR="009F7D16" w:rsidRPr="009F7D16" w:rsidRDefault="009F7D16"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000000" w:themeColor="text1"/>
          <w:sz w:val="20"/>
          <w:szCs w:val="20"/>
          <w:lang w:val="en-US" w:eastAsia="fr-FR"/>
        </w:rPr>
      </w:pPr>
      <w:r w:rsidRPr="009F7D16">
        <w:rPr>
          <w:rFonts w:ascii="Times New Roman" w:eastAsia="Times New Roman" w:hAnsi="Times New Roman" w:cs="Times New Roman"/>
          <w:color w:val="000000" w:themeColor="text1"/>
          <w:sz w:val="20"/>
          <w:szCs w:val="20"/>
          <w:lang w:val="en-US" w:eastAsia="fr-FR"/>
        </w:rPr>
        <w:t xml:space="preserve">Steward, A.L., Datry, T., </w:t>
      </w:r>
      <w:proofErr w:type="spellStart"/>
      <w:r w:rsidRPr="009F7D16">
        <w:rPr>
          <w:rFonts w:ascii="Times New Roman" w:eastAsia="Times New Roman" w:hAnsi="Times New Roman" w:cs="Times New Roman"/>
          <w:color w:val="000000" w:themeColor="text1"/>
          <w:sz w:val="20"/>
          <w:szCs w:val="20"/>
          <w:lang w:val="en-US" w:eastAsia="fr-FR"/>
        </w:rPr>
        <w:t>Langhans</w:t>
      </w:r>
      <w:proofErr w:type="spellEnd"/>
      <w:r w:rsidRPr="009F7D16">
        <w:rPr>
          <w:rFonts w:ascii="Times New Roman" w:eastAsia="Times New Roman" w:hAnsi="Times New Roman" w:cs="Times New Roman"/>
          <w:color w:val="000000" w:themeColor="text1"/>
          <w:sz w:val="20"/>
          <w:szCs w:val="20"/>
          <w:lang w:val="en-US" w:eastAsia="fr-FR"/>
        </w:rPr>
        <w:t xml:space="preserve">, S.D., </w:t>
      </w:r>
      <w:r w:rsidR="00E45289">
        <w:rPr>
          <w:rFonts w:ascii="Times New Roman" w:eastAsia="Times New Roman" w:hAnsi="Times New Roman" w:cs="Times New Roman"/>
          <w:color w:val="000000" w:themeColor="text1"/>
          <w:sz w:val="20"/>
          <w:szCs w:val="20"/>
          <w:lang w:val="en-US" w:eastAsia="fr-FR"/>
        </w:rPr>
        <w:t>2022</w:t>
      </w:r>
      <w:r w:rsidRPr="009F7D16">
        <w:rPr>
          <w:rFonts w:ascii="Times New Roman" w:eastAsia="Times New Roman" w:hAnsi="Times New Roman" w:cs="Times New Roman"/>
          <w:color w:val="000000" w:themeColor="text1"/>
          <w:sz w:val="20"/>
          <w:szCs w:val="20"/>
          <w:lang w:val="en-US" w:eastAsia="fr-FR"/>
        </w:rPr>
        <w:t>. The terrestrial and semi-aquatic invertebrates of intermittent rivers and ephemeral streams. Biol</w:t>
      </w:r>
      <w:r w:rsidR="00E45289">
        <w:rPr>
          <w:rFonts w:ascii="Times New Roman" w:eastAsia="Times New Roman" w:hAnsi="Times New Roman" w:cs="Times New Roman"/>
          <w:color w:val="000000" w:themeColor="text1"/>
          <w:sz w:val="20"/>
          <w:szCs w:val="20"/>
          <w:lang w:val="en-US" w:eastAsia="fr-FR"/>
        </w:rPr>
        <w:t>.</w:t>
      </w:r>
      <w:r w:rsidRPr="009F7D16">
        <w:rPr>
          <w:rFonts w:ascii="Times New Roman" w:eastAsia="Times New Roman" w:hAnsi="Times New Roman" w:cs="Times New Roman"/>
          <w:color w:val="000000" w:themeColor="text1"/>
          <w:sz w:val="20"/>
          <w:szCs w:val="20"/>
          <w:lang w:val="en-US" w:eastAsia="fr-FR"/>
        </w:rPr>
        <w:t xml:space="preserve"> Re</w:t>
      </w:r>
      <w:r w:rsidR="00E45289">
        <w:rPr>
          <w:rFonts w:ascii="Times New Roman" w:eastAsia="Times New Roman" w:hAnsi="Times New Roman" w:cs="Times New Roman"/>
          <w:color w:val="000000" w:themeColor="text1"/>
          <w:sz w:val="20"/>
          <w:szCs w:val="20"/>
          <w:lang w:val="en-US" w:eastAsia="fr-FR"/>
        </w:rPr>
        <w:t>v</w:t>
      </w:r>
      <w:r w:rsidRPr="009F7D16">
        <w:rPr>
          <w:rFonts w:ascii="Times New Roman" w:eastAsia="Times New Roman" w:hAnsi="Times New Roman" w:cs="Times New Roman"/>
          <w:color w:val="000000" w:themeColor="text1"/>
          <w:sz w:val="20"/>
          <w:szCs w:val="20"/>
          <w:lang w:val="en-US" w:eastAsia="fr-FR"/>
        </w:rPr>
        <w:t xml:space="preserve">. </w:t>
      </w:r>
      <w:hyperlink r:id="rId59" w:history="1">
        <w:r w:rsidRPr="009F7D16">
          <w:rPr>
            <w:rStyle w:val="Lienhypertexte"/>
            <w:rFonts w:ascii="Times New Roman" w:eastAsia="Times New Roman" w:hAnsi="Times New Roman" w:cs="Times New Roman"/>
            <w:color w:val="2E74B5" w:themeColor="accent1" w:themeShade="BF"/>
            <w:sz w:val="20"/>
            <w:szCs w:val="20"/>
            <w:lang w:val="en-US" w:eastAsia="fr-FR"/>
          </w:rPr>
          <w:t>https://doi.org/10.1111/brv.12848</w:t>
        </w:r>
      </w:hyperlink>
      <w:r w:rsidRPr="009F7D16">
        <w:rPr>
          <w:rFonts w:ascii="Times New Roman" w:eastAsia="Times New Roman" w:hAnsi="Times New Roman" w:cs="Times New Roman"/>
          <w:color w:val="2E74B5" w:themeColor="accent1" w:themeShade="BF"/>
          <w:sz w:val="20"/>
          <w:szCs w:val="20"/>
          <w:lang w:val="en-US" w:eastAsia="fr-FR"/>
        </w:rPr>
        <w:t xml:space="preserve"> </w:t>
      </w:r>
      <w:r>
        <w:rPr>
          <w:rFonts w:ascii="Times New Roman" w:eastAsia="Times New Roman" w:hAnsi="Times New Roman" w:cs="Times New Roman"/>
          <w:color w:val="2E74B5" w:themeColor="accent1" w:themeShade="BF"/>
          <w:sz w:val="20"/>
          <w:szCs w:val="20"/>
          <w:lang w:val="en-US" w:eastAsia="fr-FR"/>
        </w:rPr>
        <w:t xml:space="preserve"> </w:t>
      </w:r>
    </w:p>
    <w:p w14:paraId="0DD5649B"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4E813CB0" w14:textId="4DD52976"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0563C1"/>
          <w:sz w:val="20"/>
          <w:szCs w:val="20"/>
          <w:u w:val="single"/>
          <w:lang w:val="en-US" w:eastAsia="fr-FR"/>
        </w:rPr>
      </w:pPr>
      <w:r w:rsidRPr="003D405E">
        <w:rPr>
          <w:rFonts w:ascii="Times New Roman" w:eastAsia="Times New Roman" w:hAnsi="Times New Roman" w:cs="Times New Roman"/>
          <w:sz w:val="20"/>
          <w:szCs w:val="20"/>
          <w:lang w:val="en-US" w:eastAsia="fr-FR"/>
        </w:rPr>
        <w:t xml:space="preserve">Steward, A.L., Marshall, J.C., Sheldon, F., </w:t>
      </w:r>
      <w:proofErr w:type="spellStart"/>
      <w:r w:rsidRPr="003D405E">
        <w:rPr>
          <w:rFonts w:ascii="Times New Roman" w:eastAsia="Times New Roman" w:hAnsi="Times New Roman" w:cs="Times New Roman"/>
          <w:sz w:val="20"/>
          <w:szCs w:val="20"/>
          <w:lang w:val="en-US" w:eastAsia="fr-FR"/>
        </w:rPr>
        <w:t>Harch</w:t>
      </w:r>
      <w:proofErr w:type="spellEnd"/>
      <w:r w:rsidRPr="003D405E">
        <w:rPr>
          <w:rFonts w:ascii="Times New Roman" w:eastAsia="Times New Roman" w:hAnsi="Times New Roman" w:cs="Times New Roman"/>
          <w:sz w:val="20"/>
          <w:szCs w:val="20"/>
          <w:lang w:val="en-US" w:eastAsia="fr-FR"/>
        </w:rPr>
        <w:t xml:space="preserve">, B., Choy, S., Bunn, S.E., </w:t>
      </w:r>
      <w:proofErr w:type="spellStart"/>
      <w:r w:rsidRPr="003D405E">
        <w:rPr>
          <w:rFonts w:ascii="Times New Roman" w:eastAsia="Times New Roman" w:hAnsi="Times New Roman" w:cs="Times New Roman"/>
          <w:sz w:val="20"/>
          <w:szCs w:val="20"/>
          <w:lang w:val="en-US" w:eastAsia="fr-FR"/>
        </w:rPr>
        <w:t>Tockner</w:t>
      </w:r>
      <w:proofErr w:type="spellEnd"/>
      <w:r w:rsidRPr="003D405E">
        <w:rPr>
          <w:rFonts w:ascii="Times New Roman" w:eastAsia="Times New Roman" w:hAnsi="Times New Roman" w:cs="Times New Roman"/>
          <w:sz w:val="20"/>
          <w:szCs w:val="20"/>
          <w:lang w:val="en-US" w:eastAsia="fr-FR"/>
        </w:rPr>
        <w:t xml:space="preserve">, K., 2011. Terrestrial invertebrates of dry river beds are not simply subsets of riparian assemblages. </w:t>
      </w:r>
      <w:proofErr w:type="spellStart"/>
      <w:r w:rsidRPr="003D405E">
        <w:rPr>
          <w:rFonts w:ascii="Times New Roman" w:eastAsia="Times New Roman" w:hAnsi="Times New Roman" w:cs="Times New Roman"/>
          <w:sz w:val="20"/>
          <w:szCs w:val="20"/>
          <w:lang w:val="en-US" w:eastAsia="fr-FR"/>
        </w:rPr>
        <w:t>Aquat</w:t>
      </w:r>
      <w:proofErr w:type="spellEnd"/>
      <w:r w:rsidR="00171056" w:rsidRPr="003D405E">
        <w:rPr>
          <w:rFonts w:ascii="Times New Roman" w:eastAsia="Times New Roman" w:hAnsi="Times New Roman" w:cs="Times New Roman"/>
          <w:sz w:val="20"/>
          <w:szCs w:val="20"/>
          <w:lang w:val="en-US" w:eastAsia="fr-FR"/>
        </w:rPr>
        <w:t>.</w:t>
      </w:r>
      <w:r w:rsidRPr="003D405E">
        <w:rPr>
          <w:rFonts w:ascii="Times New Roman" w:eastAsia="Times New Roman" w:hAnsi="Times New Roman" w:cs="Times New Roman"/>
          <w:sz w:val="20"/>
          <w:szCs w:val="20"/>
          <w:lang w:val="en-US" w:eastAsia="fr-FR"/>
        </w:rPr>
        <w:t xml:space="preserve"> Sci</w:t>
      </w:r>
      <w:r w:rsidR="00171056" w:rsidRPr="003D405E">
        <w:rPr>
          <w:rFonts w:ascii="Times New Roman" w:eastAsia="Times New Roman" w:hAnsi="Times New Roman" w:cs="Times New Roman"/>
          <w:sz w:val="20"/>
          <w:szCs w:val="20"/>
          <w:lang w:val="en-US" w:eastAsia="fr-FR"/>
        </w:rPr>
        <w:t>.</w:t>
      </w:r>
      <w:r w:rsidRPr="003D405E">
        <w:rPr>
          <w:rFonts w:ascii="Times New Roman" w:eastAsia="Times New Roman" w:hAnsi="Times New Roman" w:cs="Times New Roman"/>
          <w:sz w:val="20"/>
          <w:szCs w:val="20"/>
          <w:lang w:val="en-US" w:eastAsia="fr-FR"/>
        </w:rPr>
        <w:t xml:space="preserve"> 73, 551.</w:t>
      </w:r>
      <w:r w:rsidRPr="003D405E">
        <w:rPr>
          <w:rFonts w:ascii="Times New Roman" w:eastAsia="Times New Roman" w:hAnsi="Times New Roman" w:cs="Times New Roman"/>
          <w:color w:val="2E74B5" w:themeColor="accent1" w:themeShade="BF"/>
          <w:sz w:val="20"/>
          <w:szCs w:val="20"/>
          <w:lang w:val="en-US" w:eastAsia="fr-FR"/>
        </w:rPr>
        <w:t xml:space="preserve"> </w:t>
      </w:r>
      <w:hyperlink r:id="rId60" w:history="1">
        <w:r w:rsidRPr="003D405E">
          <w:rPr>
            <w:rFonts w:ascii="Times New Roman" w:eastAsia="Times New Roman" w:hAnsi="Times New Roman" w:cs="Times New Roman"/>
            <w:color w:val="2E74B5" w:themeColor="accent1" w:themeShade="BF"/>
            <w:sz w:val="20"/>
            <w:szCs w:val="20"/>
            <w:u w:val="single"/>
            <w:lang w:val="en-US" w:eastAsia="fr-FR"/>
          </w:rPr>
          <w:t>https://doi.org/10.1007/s00027-011-0217-4</w:t>
        </w:r>
      </w:hyperlink>
    </w:p>
    <w:p w14:paraId="0F26CEEE" w14:textId="77777777" w:rsidR="003C5B97" w:rsidRPr="003D405E" w:rsidRDefault="003C5B97"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0563C1"/>
          <w:sz w:val="20"/>
          <w:szCs w:val="20"/>
          <w:u w:val="single"/>
          <w:lang w:val="en-US" w:eastAsia="fr-FR"/>
        </w:rPr>
      </w:pPr>
    </w:p>
    <w:p w14:paraId="49848A28" w14:textId="77777777" w:rsidR="00C859B9" w:rsidRDefault="003C5B97" w:rsidP="003D405E">
      <w:pPr>
        <w:widowControl w:val="0"/>
        <w:autoSpaceDE w:val="0"/>
        <w:autoSpaceDN w:val="0"/>
        <w:adjustRightInd w:val="0"/>
        <w:spacing w:after="0" w:line="360" w:lineRule="auto"/>
        <w:ind w:left="720" w:hanging="720"/>
        <w:jc w:val="both"/>
        <w:rPr>
          <w:rStyle w:val="Lienhypertexte"/>
          <w:rFonts w:ascii="Times New Roman" w:eastAsia="Times New Roman" w:hAnsi="Times New Roman" w:cs="Times New Roman"/>
          <w:color w:val="2E74B5" w:themeColor="accent1" w:themeShade="BF"/>
          <w:sz w:val="20"/>
          <w:szCs w:val="20"/>
          <w:lang w:val="en-US" w:eastAsia="fr-FR"/>
        </w:rPr>
      </w:pPr>
      <w:r w:rsidRPr="003D405E">
        <w:rPr>
          <w:rFonts w:ascii="Times New Roman" w:eastAsia="Times New Roman" w:hAnsi="Times New Roman" w:cs="Times New Roman"/>
          <w:sz w:val="20"/>
          <w:szCs w:val="20"/>
          <w:lang w:val="en-US" w:eastAsia="fr-FR"/>
        </w:rPr>
        <w:t xml:space="preserve">Steward, A.L., von Schiller, D., </w:t>
      </w:r>
      <w:proofErr w:type="spellStart"/>
      <w:r w:rsidRPr="003D405E">
        <w:rPr>
          <w:rFonts w:ascii="Times New Roman" w:eastAsia="Times New Roman" w:hAnsi="Times New Roman" w:cs="Times New Roman"/>
          <w:sz w:val="20"/>
          <w:szCs w:val="20"/>
          <w:lang w:val="en-US" w:eastAsia="fr-FR"/>
        </w:rPr>
        <w:t>Tockner</w:t>
      </w:r>
      <w:proofErr w:type="spellEnd"/>
      <w:r w:rsidRPr="003D405E">
        <w:rPr>
          <w:rFonts w:ascii="Times New Roman" w:eastAsia="Times New Roman" w:hAnsi="Times New Roman" w:cs="Times New Roman"/>
          <w:sz w:val="20"/>
          <w:szCs w:val="20"/>
          <w:lang w:val="en-US" w:eastAsia="fr-FR"/>
        </w:rPr>
        <w:t>, K., Marshall, J.C., Bunn, S.E., 2012. When the river runs dry: human and ecological va</w:t>
      </w:r>
      <w:r w:rsidR="008D14E1" w:rsidRPr="003D405E">
        <w:rPr>
          <w:rFonts w:ascii="Times New Roman" w:eastAsia="Times New Roman" w:hAnsi="Times New Roman" w:cs="Times New Roman"/>
          <w:sz w:val="20"/>
          <w:szCs w:val="20"/>
          <w:lang w:val="en-US" w:eastAsia="fr-FR"/>
        </w:rPr>
        <w:t>lues of dry riverbeds. Front. Ecol.</w:t>
      </w:r>
      <w:r w:rsidRPr="003D405E">
        <w:rPr>
          <w:rFonts w:ascii="Times New Roman" w:eastAsia="Times New Roman" w:hAnsi="Times New Roman" w:cs="Times New Roman"/>
          <w:sz w:val="20"/>
          <w:szCs w:val="20"/>
          <w:lang w:val="en-US" w:eastAsia="fr-FR"/>
        </w:rPr>
        <w:t xml:space="preserve"> </w:t>
      </w:r>
      <w:r w:rsidR="008D14E1" w:rsidRPr="003D405E">
        <w:rPr>
          <w:rFonts w:ascii="Times New Roman" w:eastAsia="Times New Roman" w:hAnsi="Times New Roman" w:cs="Times New Roman"/>
          <w:sz w:val="20"/>
          <w:szCs w:val="20"/>
          <w:lang w:val="en-US" w:eastAsia="fr-FR"/>
        </w:rPr>
        <w:t>Environ.</w:t>
      </w:r>
      <w:r w:rsidRPr="003D405E">
        <w:rPr>
          <w:rFonts w:ascii="Times New Roman" w:eastAsia="Times New Roman" w:hAnsi="Times New Roman" w:cs="Times New Roman"/>
          <w:sz w:val="20"/>
          <w:szCs w:val="20"/>
          <w:lang w:val="en-US" w:eastAsia="fr-FR"/>
        </w:rPr>
        <w:t xml:space="preserve"> 10, 202–209. </w:t>
      </w:r>
      <w:hyperlink r:id="rId61" w:history="1">
        <w:r w:rsidRPr="003D405E">
          <w:rPr>
            <w:rStyle w:val="Lienhypertexte"/>
            <w:rFonts w:ascii="Times New Roman" w:eastAsia="Times New Roman" w:hAnsi="Times New Roman" w:cs="Times New Roman"/>
            <w:color w:val="2E74B5" w:themeColor="accent1" w:themeShade="BF"/>
            <w:sz w:val="20"/>
            <w:szCs w:val="20"/>
            <w:lang w:val="en-US" w:eastAsia="fr-FR"/>
          </w:rPr>
          <w:t>https://doi.org/10.1890/110136</w:t>
        </w:r>
      </w:hyperlink>
    </w:p>
    <w:p w14:paraId="03BD325D" w14:textId="77777777" w:rsidR="00C859B9" w:rsidRDefault="00C859B9" w:rsidP="003D405E">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p>
    <w:p w14:paraId="77E705FC" w14:textId="5F3DEDB8" w:rsidR="002916B8" w:rsidRDefault="00C859B9" w:rsidP="00361525">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lang w:val="en-US" w:eastAsia="fr-FR"/>
        </w:rPr>
      </w:pPr>
      <w:r w:rsidRPr="00C859B9">
        <w:rPr>
          <w:rFonts w:ascii="Times New Roman" w:eastAsia="Times New Roman" w:hAnsi="Times New Roman" w:cs="Times New Roman"/>
          <w:color w:val="000000" w:themeColor="text1"/>
          <w:sz w:val="20"/>
          <w:szCs w:val="20"/>
          <w:lang w:val="en-US" w:eastAsia="fr-FR"/>
        </w:rPr>
        <w:t xml:space="preserve">Stott, D.E., Elliott, L.F., </w:t>
      </w:r>
      <w:proofErr w:type="spellStart"/>
      <w:r w:rsidRPr="00C859B9">
        <w:rPr>
          <w:rFonts w:ascii="Times New Roman" w:eastAsia="Times New Roman" w:hAnsi="Times New Roman" w:cs="Times New Roman"/>
          <w:color w:val="000000" w:themeColor="text1"/>
          <w:sz w:val="20"/>
          <w:szCs w:val="20"/>
          <w:lang w:val="en-US" w:eastAsia="fr-FR"/>
        </w:rPr>
        <w:t>Papendick</w:t>
      </w:r>
      <w:proofErr w:type="spellEnd"/>
      <w:r w:rsidRPr="00C859B9">
        <w:rPr>
          <w:rFonts w:ascii="Times New Roman" w:eastAsia="Times New Roman" w:hAnsi="Times New Roman" w:cs="Times New Roman"/>
          <w:color w:val="000000" w:themeColor="text1"/>
          <w:sz w:val="20"/>
          <w:szCs w:val="20"/>
          <w:lang w:val="en-US" w:eastAsia="fr-FR"/>
        </w:rPr>
        <w:t>, R.I., Campbell, G.S., 1986. Low temperature or low water potential effects on the microbial decomposition of wheat residue. Soil Bio</w:t>
      </w:r>
      <w:r>
        <w:rPr>
          <w:rFonts w:ascii="Times New Roman" w:eastAsia="Times New Roman" w:hAnsi="Times New Roman" w:cs="Times New Roman"/>
          <w:color w:val="000000" w:themeColor="text1"/>
          <w:sz w:val="20"/>
          <w:szCs w:val="20"/>
          <w:lang w:val="en-US" w:eastAsia="fr-FR"/>
        </w:rPr>
        <w:t>l.</w:t>
      </w:r>
      <w:r w:rsidRPr="00C859B9">
        <w:rPr>
          <w:rFonts w:ascii="Times New Roman" w:eastAsia="Times New Roman" w:hAnsi="Times New Roman" w:cs="Times New Roman"/>
          <w:color w:val="000000" w:themeColor="text1"/>
          <w:sz w:val="20"/>
          <w:szCs w:val="20"/>
          <w:lang w:val="en-US" w:eastAsia="fr-FR"/>
        </w:rPr>
        <w:t xml:space="preserve"> and </w:t>
      </w:r>
      <w:proofErr w:type="spellStart"/>
      <w:r w:rsidRPr="00C859B9">
        <w:rPr>
          <w:rFonts w:ascii="Times New Roman" w:eastAsia="Times New Roman" w:hAnsi="Times New Roman" w:cs="Times New Roman"/>
          <w:color w:val="000000" w:themeColor="text1"/>
          <w:sz w:val="20"/>
          <w:szCs w:val="20"/>
          <w:lang w:val="en-US" w:eastAsia="fr-FR"/>
        </w:rPr>
        <w:t>Biochem</w:t>
      </w:r>
      <w:proofErr w:type="spellEnd"/>
      <w:r>
        <w:rPr>
          <w:rFonts w:ascii="Times New Roman" w:eastAsia="Times New Roman" w:hAnsi="Times New Roman" w:cs="Times New Roman"/>
          <w:color w:val="000000" w:themeColor="text1"/>
          <w:sz w:val="20"/>
          <w:szCs w:val="20"/>
          <w:lang w:val="en-US" w:eastAsia="fr-FR"/>
        </w:rPr>
        <w:t>.</w:t>
      </w:r>
      <w:r w:rsidRPr="00C859B9">
        <w:rPr>
          <w:rFonts w:ascii="Times New Roman" w:eastAsia="Times New Roman" w:hAnsi="Times New Roman" w:cs="Times New Roman"/>
          <w:color w:val="000000" w:themeColor="text1"/>
          <w:sz w:val="20"/>
          <w:szCs w:val="20"/>
          <w:lang w:val="en-US" w:eastAsia="fr-FR"/>
        </w:rPr>
        <w:t xml:space="preserve"> 18, 577–582</w:t>
      </w:r>
      <w:r w:rsidRPr="00C859B9">
        <w:rPr>
          <w:rFonts w:ascii="Times New Roman" w:eastAsia="Times New Roman" w:hAnsi="Times New Roman" w:cs="Times New Roman"/>
          <w:color w:val="2E74B5" w:themeColor="accent1" w:themeShade="BF"/>
          <w:sz w:val="20"/>
          <w:szCs w:val="20"/>
          <w:lang w:val="en-US" w:eastAsia="fr-FR"/>
        </w:rPr>
        <w:t xml:space="preserve">. </w:t>
      </w:r>
      <w:hyperlink r:id="rId62" w:history="1">
        <w:r w:rsidRPr="00C859B9">
          <w:rPr>
            <w:rStyle w:val="Lienhypertexte"/>
            <w:rFonts w:ascii="Times New Roman" w:eastAsia="Times New Roman" w:hAnsi="Times New Roman" w:cs="Times New Roman"/>
            <w:color w:val="2E74B5" w:themeColor="accent1" w:themeShade="BF"/>
            <w:sz w:val="20"/>
            <w:szCs w:val="20"/>
            <w:lang w:val="en-US" w:eastAsia="fr-FR"/>
          </w:rPr>
          <w:t>https://doi.org/10.1016/0038-0717(86)90078-7</w:t>
        </w:r>
      </w:hyperlink>
      <w:r>
        <w:rPr>
          <w:rFonts w:ascii="Times New Roman" w:eastAsia="Times New Roman" w:hAnsi="Times New Roman" w:cs="Times New Roman"/>
          <w:color w:val="2E74B5" w:themeColor="accent1" w:themeShade="BF"/>
          <w:sz w:val="20"/>
          <w:szCs w:val="20"/>
          <w:lang w:val="en-US" w:eastAsia="fr-FR"/>
        </w:rPr>
        <w:t xml:space="preserve"> </w:t>
      </w:r>
    </w:p>
    <w:p w14:paraId="65D599E9" w14:textId="77777777" w:rsidR="00A416C6" w:rsidRPr="003D405E" w:rsidRDefault="00A416C6" w:rsidP="00361525">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1D049DD3" w14:textId="41CE0D01" w:rsidR="00D4577D" w:rsidRPr="003D405E" w:rsidRDefault="002916B8" w:rsidP="00447A4C">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roofErr w:type="spellStart"/>
      <w:r w:rsidRPr="003D405E">
        <w:rPr>
          <w:rFonts w:ascii="Times New Roman" w:eastAsia="Times New Roman" w:hAnsi="Times New Roman" w:cs="Times New Roman"/>
          <w:sz w:val="20"/>
          <w:szCs w:val="20"/>
          <w:lang w:val="en-US" w:eastAsia="fr-FR"/>
        </w:rPr>
        <w:t>Vannote</w:t>
      </w:r>
      <w:proofErr w:type="spellEnd"/>
      <w:r w:rsidRPr="003D405E">
        <w:rPr>
          <w:rFonts w:ascii="Times New Roman" w:eastAsia="Times New Roman" w:hAnsi="Times New Roman" w:cs="Times New Roman"/>
          <w:sz w:val="20"/>
          <w:szCs w:val="20"/>
          <w:lang w:val="en-US" w:eastAsia="fr-FR"/>
        </w:rPr>
        <w:t xml:space="preserve">, R. L., </w:t>
      </w:r>
      <w:proofErr w:type="spellStart"/>
      <w:r w:rsidRPr="003D405E">
        <w:rPr>
          <w:rFonts w:ascii="Times New Roman" w:eastAsia="Times New Roman" w:hAnsi="Times New Roman" w:cs="Times New Roman"/>
          <w:sz w:val="20"/>
          <w:szCs w:val="20"/>
          <w:lang w:val="en-US" w:eastAsia="fr-FR"/>
        </w:rPr>
        <w:t>Minshall</w:t>
      </w:r>
      <w:proofErr w:type="spellEnd"/>
      <w:r w:rsidRPr="003D405E">
        <w:rPr>
          <w:rFonts w:ascii="Times New Roman" w:eastAsia="Times New Roman" w:hAnsi="Times New Roman" w:cs="Times New Roman"/>
          <w:sz w:val="20"/>
          <w:szCs w:val="20"/>
          <w:lang w:val="en-US" w:eastAsia="fr-FR"/>
        </w:rPr>
        <w:t xml:space="preserve">, G. W., Cummins, K. W., </w:t>
      </w:r>
      <w:proofErr w:type="spellStart"/>
      <w:r w:rsidRPr="003D405E">
        <w:rPr>
          <w:rFonts w:ascii="Times New Roman" w:eastAsia="Times New Roman" w:hAnsi="Times New Roman" w:cs="Times New Roman"/>
          <w:sz w:val="20"/>
          <w:szCs w:val="20"/>
          <w:lang w:val="en-US" w:eastAsia="fr-FR"/>
        </w:rPr>
        <w:t>Sedell</w:t>
      </w:r>
      <w:proofErr w:type="spellEnd"/>
      <w:r w:rsidRPr="003D405E">
        <w:rPr>
          <w:rFonts w:ascii="Times New Roman" w:eastAsia="Times New Roman" w:hAnsi="Times New Roman" w:cs="Times New Roman"/>
          <w:sz w:val="20"/>
          <w:szCs w:val="20"/>
          <w:lang w:val="en-US" w:eastAsia="fr-FR"/>
        </w:rPr>
        <w:t xml:space="preserve">, J. R., &amp; Cushing, C. E. (1980). The river continuum concept. </w:t>
      </w:r>
      <w:r w:rsidR="008D14E1" w:rsidRPr="003D405E">
        <w:rPr>
          <w:rFonts w:ascii="Times New Roman" w:eastAsia="Times New Roman" w:hAnsi="Times New Roman" w:cs="Times New Roman"/>
          <w:sz w:val="20"/>
          <w:szCs w:val="20"/>
          <w:lang w:val="en-US" w:eastAsia="fr-FR"/>
        </w:rPr>
        <w:t xml:space="preserve">Can. J. Fish. </w:t>
      </w:r>
      <w:proofErr w:type="spellStart"/>
      <w:r w:rsidR="008D14E1" w:rsidRPr="003D405E">
        <w:rPr>
          <w:rFonts w:ascii="Times New Roman" w:eastAsia="Times New Roman" w:hAnsi="Times New Roman" w:cs="Times New Roman"/>
          <w:sz w:val="20"/>
          <w:szCs w:val="20"/>
          <w:lang w:val="en-US" w:eastAsia="fr-FR"/>
        </w:rPr>
        <w:t>Aquat</w:t>
      </w:r>
      <w:proofErr w:type="spellEnd"/>
      <w:r w:rsidR="008D14E1" w:rsidRPr="003D405E">
        <w:rPr>
          <w:rFonts w:ascii="Times New Roman" w:eastAsia="Times New Roman" w:hAnsi="Times New Roman" w:cs="Times New Roman"/>
          <w:sz w:val="20"/>
          <w:szCs w:val="20"/>
          <w:lang w:val="en-US" w:eastAsia="fr-FR"/>
        </w:rPr>
        <w:t>. Sci.</w:t>
      </w:r>
      <w:r w:rsidRPr="003D405E">
        <w:rPr>
          <w:rFonts w:ascii="Times New Roman" w:eastAsia="Times New Roman" w:hAnsi="Times New Roman" w:cs="Times New Roman"/>
          <w:sz w:val="20"/>
          <w:szCs w:val="20"/>
          <w:lang w:val="en-US" w:eastAsia="fr-FR"/>
        </w:rPr>
        <w:t xml:space="preserve">, 37(1), 130-137. </w:t>
      </w:r>
      <w:hyperlink r:id="rId63" w:history="1">
        <w:r w:rsidRPr="003D405E">
          <w:rPr>
            <w:rStyle w:val="Lienhypertexte"/>
            <w:rFonts w:ascii="Times New Roman" w:eastAsia="Times New Roman" w:hAnsi="Times New Roman" w:cs="Times New Roman"/>
            <w:color w:val="2E74B5" w:themeColor="accent1" w:themeShade="BF"/>
            <w:sz w:val="20"/>
            <w:szCs w:val="20"/>
            <w:lang w:val="en-US" w:eastAsia="fr-FR"/>
          </w:rPr>
          <w:t>https://doi.org/10.1139/f80-017</w:t>
        </w:r>
      </w:hyperlink>
      <w:r w:rsidRPr="003D405E">
        <w:rPr>
          <w:rFonts w:ascii="Times New Roman" w:eastAsia="Times New Roman" w:hAnsi="Times New Roman" w:cs="Times New Roman"/>
          <w:color w:val="2E74B5" w:themeColor="accent1" w:themeShade="BF"/>
          <w:sz w:val="20"/>
          <w:szCs w:val="20"/>
          <w:lang w:val="en-US" w:eastAsia="fr-FR"/>
        </w:rPr>
        <w:t xml:space="preserve"> </w:t>
      </w:r>
    </w:p>
    <w:p w14:paraId="1C2A85CB" w14:textId="0FB681B9" w:rsidR="00960583"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r w:rsidRPr="003D405E">
        <w:rPr>
          <w:rFonts w:ascii="Times New Roman" w:eastAsia="Times New Roman" w:hAnsi="Times New Roman" w:cs="Times New Roman"/>
          <w:sz w:val="20"/>
          <w:szCs w:val="20"/>
          <w:lang w:val="en-US" w:eastAsia="fr-FR"/>
        </w:rPr>
        <w:lastRenderedPageBreak/>
        <w:t>Trenberth, K.E., 2011. Changes in precipitat</w:t>
      </w:r>
      <w:r w:rsidR="008D14E1" w:rsidRPr="003D405E">
        <w:rPr>
          <w:rFonts w:ascii="Times New Roman" w:eastAsia="Times New Roman" w:hAnsi="Times New Roman" w:cs="Times New Roman"/>
          <w:sz w:val="20"/>
          <w:szCs w:val="20"/>
          <w:lang w:val="en-US" w:eastAsia="fr-FR"/>
        </w:rPr>
        <w:t xml:space="preserve">ion with climate change. </w:t>
      </w:r>
      <w:proofErr w:type="spellStart"/>
      <w:r w:rsidR="008D14E1" w:rsidRPr="003D405E">
        <w:rPr>
          <w:rFonts w:ascii="Times New Roman" w:eastAsia="Times New Roman" w:hAnsi="Times New Roman" w:cs="Times New Roman"/>
          <w:sz w:val="20"/>
          <w:szCs w:val="20"/>
          <w:lang w:val="en-US" w:eastAsia="fr-FR"/>
        </w:rPr>
        <w:t>Clim</w:t>
      </w:r>
      <w:proofErr w:type="spellEnd"/>
      <w:r w:rsidR="008D14E1" w:rsidRPr="003D405E">
        <w:rPr>
          <w:rFonts w:ascii="Times New Roman" w:eastAsia="Times New Roman" w:hAnsi="Times New Roman" w:cs="Times New Roman"/>
          <w:sz w:val="20"/>
          <w:szCs w:val="20"/>
          <w:lang w:val="en-US" w:eastAsia="fr-FR"/>
        </w:rPr>
        <w:t>. Res.</w:t>
      </w:r>
      <w:r w:rsidRPr="003D405E">
        <w:rPr>
          <w:rFonts w:ascii="Times New Roman" w:eastAsia="Times New Roman" w:hAnsi="Times New Roman" w:cs="Times New Roman"/>
          <w:sz w:val="20"/>
          <w:szCs w:val="20"/>
          <w:lang w:val="en-US" w:eastAsia="fr-FR"/>
        </w:rPr>
        <w:t xml:space="preserve"> 47, 123–138. </w:t>
      </w:r>
      <w:hyperlink r:id="rId64" w:history="1">
        <w:r w:rsidRPr="003D405E">
          <w:rPr>
            <w:rFonts w:ascii="Times New Roman" w:eastAsia="Times New Roman" w:hAnsi="Times New Roman" w:cs="Times New Roman"/>
            <w:color w:val="2E74B5" w:themeColor="accent1" w:themeShade="BF"/>
            <w:sz w:val="20"/>
            <w:szCs w:val="20"/>
            <w:u w:val="single"/>
            <w:lang w:val="en-US" w:eastAsia="fr-FR"/>
          </w:rPr>
          <w:t>https://doi.org/10.3354/cr00953</w:t>
        </w:r>
      </w:hyperlink>
    </w:p>
    <w:p w14:paraId="679B40B0" w14:textId="77777777" w:rsidR="00A416C6" w:rsidRDefault="00A416C6"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p>
    <w:p w14:paraId="1C4653E2" w14:textId="37F1E276"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 xml:space="preserve">Twining, C.W., Brenna, J.T., Lawrence, P., Winkler, D.W., </w:t>
      </w:r>
      <w:proofErr w:type="spellStart"/>
      <w:r w:rsidRPr="003D405E">
        <w:rPr>
          <w:rFonts w:ascii="Times New Roman" w:eastAsia="Times New Roman" w:hAnsi="Times New Roman" w:cs="Times New Roman"/>
          <w:sz w:val="20"/>
          <w:szCs w:val="20"/>
          <w:lang w:val="en-US" w:eastAsia="fr-FR"/>
        </w:rPr>
        <w:t>Flecker</w:t>
      </w:r>
      <w:proofErr w:type="spellEnd"/>
      <w:r w:rsidRPr="003D405E">
        <w:rPr>
          <w:rFonts w:ascii="Times New Roman" w:eastAsia="Times New Roman" w:hAnsi="Times New Roman" w:cs="Times New Roman"/>
          <w:sz w:val="20"/>
          <w:szCs w:val="20"/>
          <w:lang w:val="en-US" w:eastAsia="fr-FR"/>
        </w:rPr>
        <w:t>, A.S., Hairston, N.G., 2019. Aquatic and terrestrial resources are not nutritionally reci</w:t>
      </w:r>
      <w:r w:rsidR="00E45571" w:rsidRPr="003D405E">
        <w:rPr>
          <w:rFonts w:ascii="Times New Roman" w:eastAsia="Times New Roman" w:hAnsi="Times New Roman" w:cs="Times New Roman"/>
          <w:sz w:val="20"/>
          <w:szCs w:val="20"/>
          <w:lang w:val="en-US" w:eastAsia="fr-FR"/>
        </w:rPr>
        <w:t xml:space="preserve">procal for consumers. </w:t>
      </w:r>
      <w:proofErr w:type="spellStart"/>
      <w:r w:rsidR="00E45571" w:rsidRPr="003D405E">
        <w:rPr>
          <w:rFonts w:ascii="Times New Roman" w:eastAsia="Times New Roman" w:hAnsi="Times New Roman" w:cs="Times New Roman"/>
          <w:sz w:val="20"/>
          <w:szCs w:val="20"/>
          <w:lang w:val="en-US" w:eastAsia="fr-FR"/>
        </w:rPr>
        <w:t>Funct</w:t>
      </w:r>
      <w:proofErr w:type="spellEnd"/>
      <w:r w:rsidR="00E45571" w:rsidRPr="003D405E">
        <w:rPr>
          <w:rFonts w:ascii="Times New Roman" w:eastAsia="Times New Roman" w:hAnsi="Times New Roman" w:cs="Times New Roman"/>
          <w:sz w:val="20"/>
          <w:szCs w:val="20"/>
          <w:lang w:val="en-US" w:eastAsia="fr-FR"/>
        </w:rPr>
        <w:t>. Ecol.</w:t>
      </w:r>
      <w:r w:rsidRPr="003D405E">
        <w:rPr>
          <w:rFonts w:ascii="Times New Roman" w:eastAsia="Times New Roman" w:hAnsi="Times New Roman" w:cs="Times New Roman"/>
          <w:sz w:val="20"/>
          <w:szCs w:val="20"/>
          <w:lang w:val="en-US" w:eastAsia="fr-FR"/>
        </w:rPr>
        <w:t xml:space="preserve"> 33, 2042–2052. </w:t>
      </w:r>
      <w:hyperlink r:id="rId65" w:history="1">
        <w:r w:rsidRPr="003D405E">
          <w:rPr>
            <w:rFonts w:ascii="Times New Roman" w:eastAsia="Times New Roman" w:hAnsi="Times New Roman" w:cs="Times New Roman"/>
            <w:color w:val="2E74B5" w:themeColor="accent1" w:themeShade="BF"/>
            <w:sz w:val="20"/>
            <w:szCs w:val="20"/>
            <w:u w:val="single"/>
            <w:lang w:val="en-US" w:eastAsia="fr-FR"/>
          </w:rPr>
          <w:t>https://doi.org/10.1111/1365-2435.13401</w:t>
        </w:r>
      </w:hyperlink>
    </w:p>
    <w:p w14:paraId="510CC0F8"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7153C8F3" w14:textId="5E871FAF"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eastAsia="Times New Roman" w:hAnsi="Times New Roman" w:cs="Times New Roman"/>
          <w:sz w:val="20"/>
          <w:szCs w:val="20"/>
          <w:lang w:val="en-US" w:eastAsia="fr-FR"/>
        </w:rPr>
        <w:t>Warburg, M.R., 1987. Isopods an</w:t>
      </w:r>
      <w:r w:rsidR="00E449E8" w:rsidRPr="003D405E">
        <w:rPr>
          <w:rFonts w:ascii="Times New Roman" w:eastAsia="Times New Roman" w:hAnsi="Times New Roman" w:cs="Times New Roman"/>
          <w:sz w:val="20"/>
          <w:szCs w:val="20"/>
          <w:lang w:val="en-US" w:eastAsia="fr-FR"/>
        </w:rPr>
        <w:t>d Their Terrestrial Environment. I</w:t>
      </w:r>
      <w:r w:rsidRPr="003D405E">
        <w:rPr>
          <w:rFonts w:ascii="Times New Roman" w:eastAsia="Times New Roman" w:hAnsi="Times New Roman" w:cs="Times New Roman"/>
          <w:sz w:val="20"/>
          <w:szCs w:val="20"/>
          <w:lang w:val="en-US" w:eastAsia="fr-FR"/>
        </w:rPr>
        <w:t xml:space="preserve">n: </w:t>
      </w:r>
      <w:r w:rsidR="00E449E8" w:rsidRPr="003D405E">
        <w:rPr>
          <w:rFonts w:ascii="Times New Roman" w:eastAsia="Times New Roman" w:hAnsi="Times New Roman" w:cs="Times New Roman"/>
          <w:sz w:val="20"/>
          <w:szCs w:val="20"/>
          <w:lang w:val="en-US" w:eastAsia="fr-FR"/>
        </w:rPr>
        <w:t>Adv. Ecol. Res</w:t>
      </w:r>
      <w:r w:rsidRPr="003D405E">
        <w:rPr>
          <w:rFonts w:ascii="Times New Roman" w:eastAsia="Times New Roman" w:hAnsi="Times New Roman" w:cs="Times New Roman"/>
          <w:sz w:val="20"/>
          <w:szCs w:val="20"/>
          <w:lang w:val="en-US" w:eastAsia="fr-FR"/>
        </w:rPr>
        <w:t xml:space="preserve">. Academic Press, pp. 187–242. </w:t>
      </w:r>
      <w:hyperlink r:id="rId66" w:history="1">
        <w:r w:rsidRPr="003D405E">
          <w:rPr>
            <w:rFonts w:ascii="Times New Roman" w:eastAsia="Times New Roman" w:hAnsi="Times New Roman" w:cs="Times New Roman"/>
            <w:color w:val="2E74B5" w:themeColor="accent1" w:themeShade="BF"/>
            <w:sz w:val="20"/>
            <w:szCs w:val="20"/>
            <w:u w:val="single"/>
            <w:lang w:val="en-US" w:eastAsia="fr-FR"/>
          </w:rPr>
          <w:t>https://doi.org/10.1016/S0065-2504(08)60246-9</w:t>
        </w:r>
      </w:hyperlink>
    </w:p>
    <w:p w14:paraId="3865A7F0" w14:textId="1B0C8AFB" w:rsidR="00370F30" w:rsidRPr="003D405E" w:rsidRDefault="00370F30"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16FB20F8" w14:textId="566E7BC7" w:rsidR="002A0926" w:rsidRPr="00A37BB4" w:rsidRDefault="00960583" w:rsidP="00A37BB4">
      <w:pPr>
        <w:widowControl w:val="0"/>
        <w:autoSpaceDE w:val="0"/>
        <w:autoSpaceDN w:val="0"/>
        <w:adjustRightInd w:val="0"/>
        <w:spacing w:after="0" w:line="360" w:lineRule="auto"/>
        <w:ind w:left="720" w:hanging="720"/>
        <w:jc w:val="both"/>
        <w:rPr>
          <w:rFonts w:ascii="Times New Roman" w:eastAsia="Times New Roman" w:hAnsi="Times New Roman" w:cs="Times New Roman"/>
          <w:color w:val="2E74B5" w:themeColor="accent1" w:themeShade="BF"/>
          <w:sz w:val="20"/>
          <w:szCs w:val="20"/>
          <w:u w:val="single"/>
          <w:lang w:val="en-US" w:eastAsia="fr-FR"/>
        </w:rPr>
      </w:pPr>
      <w:proofErr w:type="spellStart"/>
      <w:r w:rsidRPr="003D405E">
        <w:rPr>
          <w:rFonts w:ascii="Times New Roman" w:eastAsia="Times New Roman" w:hAnsi="Times New Roman" w:cs="Times New Roman"/>
          <w:sz w:val="20"/>
          <w:szCs w:val="20"/>
          <w:lang w:val="en-US" w:eastAsia="fr-FR"/>
        </w:rPr>
        <w:t>Weithmann</w:t>
      </w:r>
      <w:proofErr w:type="spellEnd"/>
      <w:r w:rsidRPr="003D405E">
        <w:rPr>
          <w:rFonts w:ascii="Times New Roman" w:eastAsia="Times New Roman" w:hAnsi="Times New Roman" w:cs="Times New Roman"/>
          <w:sz w:val="20"/>
          <w:szCs w:val="20"/>
          <w:lang w:val="en-US" w:eastAsia="fr-FR"/>
        </w:rPr>
        <w:t xml:space="preserve">, S., von </w:t>
      </w:r>
      <w:proofErr w:type="spellStart"/>
      <w:r w:rsidRPr="003D405E">
        <w:rPr>
          <w:rFonts w:ascii="Times New Roman" w:eastAsia="Times New Roman" w:hAnsi="Times New Roman" w:cs="Times New Roman"/>
          <w:sz w:val="20"/>
          <w:szCs w:val="20"/>
          <w:lang w:val="en-US" w:eastAsia="fr-FR"/>
        </w:rPr>
        <w:t>Hoermann</w:t>
      </w:r>
      <w:proofErr w:type="spellEnd"/>
      <w:r w:rsidRPr="003D405E">
        <w:rPr>
          <w:rFonts w:ascii="Times New Roman" w:eastAsia="Times New Roman" w:hAnsi="Times New Roman" w:cs="Times New Roman"/>
          <w:sz w:val="20"/>
          <w:szCs w:val="20"/>
          <w:lang w:val="en-US" w:eastAsia="fr-FR"/>
        </w:rPr>
        <w:t xml:space="preserve">, C., Schmitt, T., </w:t>
      </w:r>
      <w:proofErr w:type="spellStart"/>
      <w:r w:rsidRPr="003D405E">
        <w:rPr>
          <w:rFonts w:ascii="Times New Roman" w:eastAsia="Times New Roman" w:hAnsi="Times New Roman" w:cs="Times New Roman"/>
          <w:sz w:val="20"/>
          <w:szCs w:val="20"/>
          <w:lang w:val="en-US" w:eastAsia="fr-FR"/>
        </w:rPr>
        <w:t>Steiger</w:t>
      </w:r>
      <w:proofErr w:type="spellEnd"/>
      <w:r w:rsidRPr="003D405E">
        <w:rPr>
          <w:rFonts w:ascii="Times New Roman" w:eastAsia="Times New Roman" w:hAnsi="Times New Roman" w:cs="Times New Roman"/>
          <w:sz w:val="20"/>
          <w:szCs w:val="20"/>
          <w:lang w:val="en-US" w:eastAsia="fr-FR"/>
        </w:rPr>
        <w:t xml:space="preserve">, S., </w:t>
      </w:r>
      <w:proofErr w:type="spellStart"/>
      <w:r w:rsidRPr="003D405E">
        <w:rPr>
          <w:rFonts w:ascii="Times New Roman" w:eastAsia="Times New Roman" w:hAnsi="Times New Roman" w:cs="Times New Roman"/>
          <w:sz w:val="20"/>
          <w:szCs w:val="20"/>
          <w:lang w:val="en-US" w:eastAsia="fr-FR"/>
        </w:rPr>
        <w:t>Ayasse</w:t>
      </w:r>
      <w:proofErr w:type="spellEnd"/>
      <w:r w:rsidRPr="003D405E">
        <w:rPr>
          <w:rFonts w:ascii="Times New Roman" w:eastAsia="Times New Roman" w:hAnsi="Times New Roman" w:cs="Times New Roman"/>
          <w:sz w:val="20"/>
          <w:szCs w:val="20"/>
          <w:lang w:val="en-US" w:eastAsia="fr-FR"/>
        </w:rPr>
        <w:t xml:space="preserve">, M., 2020. The Attraction of the Dung Beetle </w:t>
      </w:r>
      <w:proofErr w:type="spellStart"/>
      <w:r w:rsidRPr="003D405E">
        <w:rPr>
          <w:rFonts w:ascii="Times New Roman" w:eastAsia="Times New Roman" w:hAnsi="Times New Roman" w:cs="Times New Roman"/>
          <w:sz w:val="20"/>
          <w:szCs w:val="20"/>
          <w:lang w:val="en-US" w:eastAsia="fr-FR"/>
        </w:rPr>
        <w:t>Anoplotrupes</w:t>
      </w:r>
      <w:proofErr w:type="spellEnd"/>
      <w:r w:rsidRPr="003D405E">
        <w:rPr>
          <w:rFonts w:ascii="Times New Roman" w:eastAsia="Times New Roman" w:hAnsi="Times New Roman" w:cs="Times New Roman"/>
          <w:sz w:val="20"/>
          <w:szCs w:val="20"/>
          <w:lang w:val="en-US" w:eastAsia="fr-FR"/>
        </w:rPr>
        <w:t xml:space="preserve"> </w:t>
      </w:r>
      <w:proofErr w:type="spellStart"/>
      <w:r w:rsidRPr="003D405E">
        <w:rPr>
          <w:rFonts w:ascii="Times New Roman" w:eastAsia="Times New Roman" w:hAnsi="Times New Roman" w:cs="Times New Roman"/>
          <w:sz w:val="20"/>
          <w:szCs w:val="20"/>
          <w:lang w:val="en-US" w:eastAsia="fr-FR"/>
        </w:rPr>
        <w:t>stercorosus</w:t>
      </w:r>
      <w:proofErr w:type="spellEnd"/>
      <w:r w:rsidRPr="003D405E">
        <w:rPr>
          <w:rFonts w:ascii="Times New Roman" w:eastAsia="Times New Roman" w:hAnsi="Times New Roman" w:cs="Times New Roman"/>
          <w:sz w:val="20"/>
          <w:szCs w:val="20"/>
          <w:lang w:val="en-US" w:eastAsia="fr-FR"/>
        </w:rPr>
        <w:t xml:space="preserve"> (Coleoptera: </w:t>
      </w:r>
      <w:proofErr w:type="spellStart"/>
      <w:r w:rsidRPr="003D405E">
        <w:rPr>
          <w:rFonts w:ascii="Times New Roman" w:eastAsia="Times New Roman" w:hAnsi="Times New Roman" w:cs="Times New Roman"/>
          <w:sz w:val="20"/>
          <w:szCs w:val="20"/>
          <w:lang w:val="en-US" w:eastAsia="fr-FR"/>
        </w:rPr>
        <w:t>Geotrupidae</w:t>
      </w:r>
      <w:proofErr w:type="spellEnd"/>
      <w:r w:rsidRPr="003D405E">
        <w:rPr>
          <w:rFonts w:ascii="Times New Roman" w:eastAsia="Times New Roman" w:hAnsi="Times New Roman" w:cs="Times New Roman"/>
          <w:sz w:val="20"/>
          <w:szCs w:val="20"/>
          <w:lang w:val="en-US" w:eastAsia="fr-FR"/>
        </w:rPr>
        <w:t xml:space="preserve">) to Volatiles from Vertebrate Cadavers. Insects 11, 476. </w:t>
      </w:r>
      <w:hyperlink r:id="rId67" w:history="1">
        <w:r w:rsidRPr="003D405E">
          <w:rPr>
            <w:rFonts w:ascii="Times New Roman" w:eastAsia="Times New Roman" w:hAnsi="Times New Roman" w:cs="Times New Roman"/>
            <w:color w:val="2E74B5" w:themeColor="accent1" w:themeShade="BF"/>
            <w:sz w:val="20"/>
            <w:szCs w:val="20"/>
            <w:u w:val="single"/>
            <w:lang w:val="en-US" w:eastAsia="fr-FR"/>
          </w:rPr>
          <w:t>https://doi.org/10.3390/insects11080476</w:t>
        </w:r>
      </w:hyperlink>
    </w:p>
    <w:p w14:paraId="0CDBA4BA" w14:textId="77777777" w:rsidR="00960583" w:rsidRPr="003D405E" w:rsidRDefault="00960583"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p>
    <w:p w14:paraId="614B356E" w14:textId="0AE31B86" w:rsidR="00960583" w:rsidRPr="003D405E" w:rsidRDefault="00A01A3C" w:rsidP="00D4577D">
      <w:pPr>
        <w:widowControl w:val="0"/>
        <w:autoSpaceDE w:val="0"/>
        <w:autoSpaceDN w:val="0"/>
        <w:adjustRightInd w:val="0"/>
        <w:spacing w:after="0" w:line="360" w:lineRule="auto"/>
        <w:ind w:left="720" w:hanging="720"/>
        <w:jc w:val="both"/>
        <w:rPr>
          <w:rFonts w:ascii="Times New Roman" w:eastAsia="Times New Roman" w:hAnsi="Times New Roman" w:cs="Times New Roman"/>
          <w:sz w:val="20"/>
          <w:szCs w:val="20"/>
          <w:lang w:val="en-US" w:eastAsia="fr-FR"/>
        </w:rPr>
      </w:pPr>
      <w:r w:rsidRPr="003D405E">
        <w:rPr>
          <w:rFonts w:ascii="Times New Roman" w:hAnsi="Times New Roman" w:cs="Times New Roman"/>
          <w:sz w:val="20"/>
          <w:szCs w:val="20"/>
          <w:lang w:val="en-US"/>
        </w:rPr>
        <w:t xml:space="preserve">Wickham, H. (2011). ggplot2. </w:t>
      </w:r>
      <w:r w:rsidRPr="003D405E">
        <w:rPr>
          <w:rFonts w:ascii="Times New Roman" w:hAnsi="Times New Roman" w:cs="Times New Roman"/>
          <w:iCs/>
          <w:sz w:val="20"/>
          <w:szCs w:val="20"/>
          <w:lang w:val="en-US"/>
        </w:rPr>
        <w:t>Wiley Interdisciplinary Reviews: Computational Statistics</w:t>
      </w:r>
      <w:r w:rsidRPr="003D405E">
        <w:rPr>
          <w:rFonts w:ascii="Times New Roman" w:hAnsi="Times New Roman" w:cs="Times New Roman"/>
          <w:sz w:val="20"/>
          <w:szCs w:val="20"/>
          <w:lang w:val="en-US"/>
        </w:rPr>
        <w:t xml:space="preserve">, </w:t>
      </w:r>
      <w:r w:rsidRPr="003D405E">
        <w:rPr>
          <w:rFonts w:ascii="Times New Roman" w:hAnsi="Times New Roman" w:cs="Times New Roman"/>
          <w:iCs/>
          <w:sz w:val="20"/>
          <w:szCs w:val="20"/>
          <w:lang w:val="en-US"/>
        </w:rPr>
        <w:t>3</w:t>
      </w:r>
      <w:r w:rsidRPr="003D405E">
        <w:rPr>
          <w:rFonts w:ascii="Times New Roman" w:hAnsi="Times New Roman" w:cs="Times New Roman"/>
          <w:sz w:val="20"/>
          <w:szCs w:val="20"/>
          <w:lang w:val="en-US"/>
        </w:rPr>
        <w:t>(2), 180-185</w:t>
      </w:r>
      <w:r w:rsidR="00960583" w:rsidRPr="003D405E">
        <w:rPr>
          <w:rFonts w:ascii="Times New Roman" w:eastAsia="Times New Roman" w:hAnsi="Times New Roman" w:cs="Times New Roman"/>
          <w:sz w:val="20"/>
          <w:szCs w:val="20"/>
          <w:lang w:val="en-US" w:eastAsia="fr-FR"/>
        </w:rPr>
        <w:t xml:space="preserve">. </w:t>
      </w:r>
      <w:hyperlink r:id="rId68" w:history="1">
        <w:r w:rsidR="00960583" w:rsidRPr="003D405E">
          <w:rPr>
            <w:rFonts w:ascii="Times New Roman" w:eastAsia="Times New Roman" w:hAnsi="Times New Roman" w:cs="Times New Roman"/>
            <w:color w:val="2E74B5" w:themeColor="accent1" w:themeShade="BF"/>
            <w:sz w:val="20"/>
            <w:szCs w:val="20"/>
            <w:u w:val="single"/>
            <w:lang w:val="en-US" w:eastAsia="fr-FR"/>
          </w:rPr>
          <w:t>https://doi.org/10.1002/wics.147</w:t>
        </w:r>
      </w:hyperlink>
    </w:p>
    <w:p w14:paraId="2A1EB79C" w14:textId="292A22E0" w:rsidR="00DA6FDE" w:rsidRDefault="00DA6FDE" w:rsidP="00E03C04">
      <w:pPr>
        <w:spacing w:line="360" w:lineRule="auto"/>
        <w:jc w:val="both"/>
        <w:rPr>
          <w:rFonts w:ascii="Times New Roman" w:hAnsi="Times New Roman" w:cs="Times New Roman"/>
          <w:b/>
          <w:sz w:val="28"/>
          <w:lang w:val="en-US"/>
        </w:rPr>
      </w:pPr>
    </w:p>
    <w:p w14:paraId="5088C763" w14:textId="761A3C26" w:rsidR="00DA6FDE" w:rsidRDefault="00DA6FDE" w:rsidP="00E03C04">
      <w:pPr>
        <w:spacing w:line="360" w:lineRule="auto"/>
        <w:jc w:val="both"/>
        <w:rPr>
          <w:rFonts w:ascii="Times New Roman" w:hAnsi="Times New Roman" w:cs="Times New Roman"/>
          <w:b/>
          <w:sz w:val="28"/>
          <w:lang w:val="en-US"/>
        </w:rPr>
      </w:pPr>
    </w:p>
    <w:p w14:paraId="67827251" w14:textId="20935825" w:rsidR="00DA6FDE" w:rsidRDefault="00DA6FDE" w:rsidP="00E03C04">
      <w:pPr>
        <w:spacing w:line="360" w:lineRule="auto"/>
        <w:jc w:val="both"/>
        <w:rPr>
          <w:rFonts w:ascii="Times New Roman" w:hAnsi="Times New Roman" w:cs="Times New Roman"/>
          <w:b/>
          <w:sz w:val="28"/>
          <w:lang w:val="en-US"/>
        </w:rPr>
      </w:pPr>
    </w:p>
    <w:p w14:paraId="4FA95749" w14:textId="7A8FAF27" w:rsidR="00DA6FDE" w:rsidRDefault="00DA6FDE" w:rsidP="00E03C04">
      <w:pPr>
        <w:spacing w:line="360" w:lineRule="auto"/>
        <w:jc w:val="both"/>
        <w:rPr>
          <w:rFonts w:ascii="Times New Roman" w:hAnsi="Times New Roman" w:cs="Times New Roman"/>
          <w:b/>
          <w:sz w:val="28"/>
          <w:lang w:val="en-US"/>
        </w:rPr>
      </w:pPr>
    </w:p>
    <w:p w14:paraId="753F7209" w14:textId="75ED177A" w:rsidR="00DA6FDE" w:rsidRDefault="00DA6FDE" w:rsidP="00E03C04">
      <w:pPr>
        <w:spacing w:line="360" w:lineRule="auto"/>
        <w:jc w:val="both"/>
        <w:rPr>
          <w:rFonts w:ascii="Times New Roman" w:hAnsi="Times New Roman" w:cs="Times New Roman"/>
          <w:b/>
          <w:sz w:val="28"/>
          <w:lang w:val="en-US"/>
        </w:rPr>
      </w:pPr>
    </w:p>
    <w:p w14:paraId="23AAAD0A" w14:textId="04666FC3" w:rsidR="00DA6FDE" w:rsidRDefault="00DA6FDE" w:rsidP="00E03C04">
      <w:pPr>
        <w:spacing w:line="360" w:lineRule="auto"/>
        <w:jc w:val="both"/>
        <w:rPr>
          <w:rFonts w:ascii="Times New Roman" w:hAnsi="Times New Roman" w:cs="Times New Roman"/>
          <w:b/>
          <w:sz w:val="28"/>
          <w:lang w:val="en-US"/>
        </w:rPr>
      </w:pPr>
    </w:p>
    <w:p w14:paraId="68DA4947" w14:textId="7F2B1137" w:rsidR="00DA6FDE" w:rsidRDefault="00DA6FDE" w:rsidP="00E03C04">
      <w:pPr>
        <w:spacing w:line="360" w:lineRule="auto"/>
        <w:jc w:val="both"/>
        <w:rPr>
          <w:rFonts w:ascii="Times New Roman" w:hAnsi="Times New Roman" w:cs="Times New Roman"/>
          <w:b/>
          <w:sz w:val="28"/>
          <w:lang w:val="en-US"/>
        </w:rPr>
      </w:pPr>
    </w:p>
    <w:p w14:paraId="32406663" w14:textId="1BF794A9" w:rsidR="00DA6FDE" w:rsidRDefault="00DA6FDE" w:rsidP="00E03C04">
      <w:pPr>
        <w:spacing w:line="360" w:lineRule="auto"/>
        <w:jc w:val="both"/>
        <w:rPr>
          <w:rFonts w:ascii="Times New Roman" w:hAnsi="Times New Roman" w:cs="Times New Roman"/>
          <w:b/>
          <w:sz w:val="28"/>
          <w:lang w:val="en-US"/>
        </w:rPr>
      </w:pPr>
    </w:p>
    <w:p w14:paraId="040EDA4F" w14:textId="19CC6D07" w:rsidR="00DA6FDE" w:rsidRDefault="00DA6FDE" w:rsidP="00E03C04">
      <w:pPr>
        <w:spacing w:line="360" w:lineRule="auto"/>
        <w:jc w:val="both"/>
        <w:rPr>
          <w:rFonts w:ascii="Times New Roman" w:hAnsi="Times New Roman" w:cs="Times New Roman"/>
          <w:b/>
          <w:sz w:val="28"/>
          <w:lang w:val="en-US"/>
        </w:rPr>
      </w:pPr>
    </w:p>
    <w:p w14:paraId="527F557F" w14:textId="6F51EE49" w:rsidR="00DA6FDE" w:rsidRDefault="00DA6FDE" w:rsidP="00E03C04">
      <w:pPr>
        <w:spacing w:line="360" w:lineRule="auto"/>
        <w:jc w:val="both"/>
        <w:rPr>
          <w:rFonts w:ascii="Times New Roman" w:hAnsi="Times New Roman" w:cs="Times New Roman"/>
          <w:b/>
          <w:sz w:val="28"/>
          <w:lang w:val="en-US"/>
        </w:rPr>
      </w:pPr>
    </w:p>
    <w:p w14:paraId="352F68D2" w14:textId="02DCE2DB" w:rsidR="00DA6FDE" w:rsidRDefault="00DA6FDE" w:rsidP="00E03C04">
      <w:pPr>
        <w:spacing w:line="360" w:lineRule="auto"/>
        <w:jc w:val="both"/>
        <w:rPr>
          <w:rFonts w:ascii="Times New Roman" w:hAnsi="Times New Roman" w:cs="Times New Roman"/>
          <w:b/>
          <w:sz w:val="28"/>
          <w:lang w:val="en-US"/>
        </w:rPr>
      </w:pPr>
    </w:p>
    <w:p w14:paraId="3A359921" w14:textId="11426648" w:rsidR="0032457F" w:rsidRDefault="0032457F" w:rsidP="00E03C04">
      <w:pPr>
        <w:spacing w:line="360" w:lineRule="auto"/>
        <w:jc w:val="both"/>
        <w:rPr>
          <w:rFonts w:ascii="Times New Roman" w:hAnsi="Times New Roman" w:cs="Times New Roman"/>
          <w:b/>
          <w:sz w:val="28"/>
          <w:lang w:val="en-US"/>
        </w:rPr>
      </w:pPr>
    </w:p>
    <w:p w14:paraId="3B5A8F14" w14:textId="77777777" w:rsidR="00447A4C" w:rsidRDefault="00447A4C" w:rsidP="00E03C04">
      <w:pPr>
        <w:spacing w:line="360" w:lineRule="auto"/>
        <w:jc w:val="both"/>
        <w:rPr>
          <w:rFonts w:ascii="Times New Roman" w:hAnsi="Times New Roman" w:cs="Times New Roman"/>
          <w:b/>
          <w:sz w:val="28"/>
          <w:lang w:val="en-US"/>
        </w:rPr>
      </w:pPr>
    </w:p>
    <w:p w14:paraId="0E978A3B" w14:textId="212EBC05" w:rsidR="00E03C04" w:rsidRDefault="00E03C04" w:rsidP="00E03C04">
      <w:pPr>
        <w:spacing w:line="360" w:lineRule="auto"/>
        <w:jc w:val="both"/>
        <w:rPr>
          <w:rFonts w:ascii="Times New Roman" w:hAnsi="Times New Roman" w:cs="Times New Roman"/>
          <w:b/>
          <w:sz w:val="28"/>
          <w:lang w:val="en-US"/>
        </w:rPr>
      </w:pPr>
      <w:r w:rsidRPr="00E03C04">
        <w:rPr>
          <w:rFonts w:ascii="Times New Roman" w:hAnsi="Times New Roman" w:cs="Times New Roman"/>
          <w:b/>
          <w:sz w:val="28"/>
          <w:lang w:val="en-US"/>
        </w:rPr>
        <w:lastRenderedPageBreak/>
        <w:t>Tables</w:t>
      </w:r>
    </w:p>
    <w:p w14:paraId="669EBED1" w14:textId="6193D0A5" w:rsidR="003F6F6C" w:rsidRPr="003F6F6C" w:rsidRDefault="003F6F6C" w:rsidP="00A416C6">
      <w:pPr>
        <w:spacing w:line="360" w:lineRule="auto"/>
        <w:jc w:val="both"/>
        <w:rPr>
          <w:rFonts w:ascii="Times New Roman" w:hAnsi="Times New Roman" w:cs="Times New Roman"/>
          <w:color w:val="000000"/>
          <w:sz w:val="24"/>
          <w:lang w:val="en-US"/>
        </w:rPr>
      </w:pPr>
      <w:r>
        <w:rPr>
          <w:rFonts w:ascii="Times New Roman" w:hAnsi="Times New Roman" w:cs="Times New Roman"/>
          <w:b/>
          <w:sz w:val="24"/>
          <w:lang w:val="en-US"/>
        </w:rPr>
        <w:t xml:space="preserve">Table 1: </w:t>
      </w:r>
      <w:r w:rsidRPr="003F6F6C">
        <w:rPr>
          <w:rFonts w:ascii="Times New Roman" w:hAnsi="Times New Roman" w:cs="Times New Roman"/>
          <w:color w:val="000000"/>
          <w:sz w:val="24"/>
          <w:lang w:val="en-US"/>
        </w:rPr>
        <w:t>Description of the variables used in the different models</w:t>
      </w:r>
      <w:r w:rsidR="004C264F">
        <w:rPr>
          <w:rFonts w:ascii="Times New Roman" w:hAnsi="Times New Roman" w:cs="Times New Roman"/>
          <w:color w:val="000000"/>
          <w:sz w:val="24"/>
          <w:lang w:val="en-US"/>
        </w:rPr>
        <w:t xml:space="preserve"> and the question they address</w:t>
      </w:r>
    </w:p>
    <w:tbl>
      <w:tblPr>
        <w:tblW w:w="10915" w:type="dxa"/>
        <w:tblInd w:w="-719" w:type="dxa"/>
        <w:tblCellMar>
          <w:top w:w="15" w:type="dxa"/>
          <w:left w:w="15" w:type="dxa"/>
          <w:bottom w:w="15" w:type="dxa"/>
          <w:right w:w="15" w:type="dxa"/>
        </w:tblCellMar>
        <w:tblLook w:val="04A0" w:firstRow="1" w:lastRow="0" w:firstColumn="1" w:lastColumn="0" w:noHBand="0" w:noVBand="1"/>
      </w:tblPr>
      <w:tblGrid>
        <w:gridCol w:w="1843"/>
        <w:gridCol w:w="3652"/>
        <w:gridCol w:w="920"/>
        <w:gridCol w:w="4500"/>
      </w:tblGrid>
      <w:tr w:rsidR="003F6F6C" w:rsidRPr="003F6F6C" w14:paraId="2C139B5A"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B3968" w14:textId="7C34A40C" w:rsidR="003F6F6C" w:rsidRPr="003F6F6C" w:rsidRDefault="003F6F6C" w:rsidP="003F6F6C">
            <w:pPr>
              <w:spacing w:after="0" w:line="240" w:lineRule="auto"/>
              <w:jc w:val="center"/>
              <w:rPr>
                <w:rFonts w:ascii="Times New Roman" w:eastAsia="Times New Roman" w:hAnsi="Times New Roman" w:cs="Times New Roman"/>
                <w:b/>
                <w:sz w:val="24"/>
                <w:szCs w:val="24"/>
                <w:lang w:val="en-US"/>
              </w:rPr>
            </w:pPr>
            <w:r w:rsidRPr="003F6F6C">
              <w:rPr>
                <w:rFonts w:ascii="Times New Roman" w:eastAsia="Times New Roman" w:hAnsi="Times New Roman" w:cs="Times New Roman"/>
                <w:b/>
                <w:color w:val="000000"/>
                <w:sz w:val="24"/>
                <w:szCs w:val="24"/>
                <w:lang w:val="en-US"/>
              </w:rPr>
              <w:t>Variable</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630B0" w14:textId="77777777" w:rsidR="003F6F6C" w:rsidRPr="003F6F6C" w:rsidRDefault="003F6F6C" w:rsidP="003F6F6C">
            <w:pPr>
              <w:spacing w:after="0" w:line="240" w:lineRule="auto"/>
              <w:jc w:val="center"/>
              <w:rPr>
                <w:rFonts w:ascii="Times New Roman" w:eastAsia="Times New Roman" w:hAnsi="Times New Roman" w:cs="Times New Roman"/>
                <w:b/>
                <w:sz w:val="24"/>
                <w:szCs w:val="24"/>
                <w:lang w:val="en-US"/>
              </w:rPr>
            </w:pPr>
            <w:r w:rsidRPr="003F6F6C">
              <w:rPr>
                <w:rFonts w:ascii="Times New Roman" w:eastAsia="Times New Roman" w:hAnsi="Times New Roman" w:cs="Times New Roman"/>
                <w:b/>
                <w:sz w:val="24"/>
                <w:szCs w:val="24"/>
                <w:lang w:val="en-US"/>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6849C" w14:textId="77777777" w:rsidR="003F6F6C" w:rsidRPr="003F6F6C" w:rsidRDefault="003F6F6C" w:rsidP="003F6F6C">
            <w:pPr>
              <w:spacing w:after="0" w:line="240" w:lineRule="auto"/>
              <w:jc w:val="center"/>
              <w:rPr>
                <w:rFonts w:ascii="Times New Roman" w:eastAsia="Times New Roman" w:hAnsi="Times New Roman" w:cs="Times New Roman"/>
                <w:b/>
                <w:sz w:val="24"/>
                <w:szCs w:val="24"/>
                <w:lang w:val="en-US"/>
              </w:rPr>
            </w:pPr>
            <w:r w:rsidRPr="003F6F6C">
              <w:rPr>
                <w:rFonts w:ascii="Times New Roman" w:eastAsia="Times New Roman" w:hAnsi="Times New Roman" w:cs="Times New Roman"/>
                <w:b/>
                <w:color w:val="000000"/>
                <w:sz w:val="24"/>
                <w:szCs w:val="24"/>
                <w:lang w:val="en-US"/>
              </w:rPr>
              <w:t>Level</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A491C" w14:textId="67959415" w:rsidR="003F6F6C" w:rsidRPr="003F6F6C" w:rsidRDefault="004C264F" w:rsidP="003F6F6C">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color w:val="000000"/>
                <w:sz w:val="24"/>
                <w:szCs w:val="24"/>
                <w:lang w:val="en-US"/>
              </w:rPr>
              <w:t>Q</w:t>
            </w:r>
            <w:r w:rsidR="003F6F6C" w:rsidRPr="003F6F6C">
              <w:rPr>
                <w:rFonts w:ascii="Times New Roman" w:eastAsia="Times New Roman" w:hAnsi="Times New Roman" w:cs="Times New Roman"/>
                <w:b/>
                <w:color w:val="000000"/>
                <w:sz w:val="24"/>
                <w:szCs w:val="24"/>
                <w:lang w:val="en-US"/>
              </w:rPr>
              <w:t>uestion</w:t>
            </w:r>
            <w:r>
              <w:rPr>
                <w:rFonts w:ascii="Times New Roman" w:eastAsia="Times New Roman" w:hAnsi="Times New Roman" w:cs="Times New Roman"/>
                <w:b/>
                <w:color w:val="000000"/>
                <w:sz w:val="24"/>
                <w:szCs w:val="24"/>
                <w:lang w:val="en-US"/>
              </w:rPr>
              <w:t xml:space="preserve"> answered</w:t>
            </w:r>
          </w:p>
        </w:tc>
      </w:tr>
      <w:tr w:rsidR="003F6F6C" w:rsidRPr="00B30526" w14:paraId="642179F2"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B9FEB"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Removal dates</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2B425"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Dates of retrieval of the cups (Day 4, Day 8, and Day 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5A4A3"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Sample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A0011" w14:textId="07DC079C" w:rsidR="003F6F6C" w:rsidRPr="003F6F6C" w:rsidRDefault="008A5373" w:rsidP="003F6F6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Do</w:t>
            </w:r>
            <w:r w:rsidR="003F6F6C" w:rsidRPr="003F6F6C">
              <w:rPr>
                <w:rFonts w:ascii="Times New Roman" w:eastAsia="Times New Roman" w:hAnsi="Times New Roman" w:cs="Times New Roman"/>
                <w:color w:val="000000"/>
                <w:sz w:val="24"/>
                <w:szCs w:val="24"/>
                <w:lang w:val="en-US"/>
              </w:rPr>
              <w:t xml:space="preserve"> decomposition rates of the different types of AOM </w:t>
            </w:r>
            <w:r>
              <w:rPr>
                <w:rFonts w:ascii="Times New Roman" w:eastAsia="Times New Roman" w:hAnsi="Times New Roman" w:cs="Times New Roman"/>
                <w:color w:val="000000"/>
                <w:sz w:val="24"/>
                <w:szCs w:val="24"/>
                <w:lang w:val="en-US"/>
              </w:rPr>
              <w:t xml:space="preserve">vary </w:t>
            </w:r>
            <w:r w:rsidR="003F6F6C" w:rsidRPr="003F6F6C">
              <w:rPr>
                <w:rFonts w:ascii="Times New Roman" w:eastAsia="Times New Roman" w:hAnsi="Times New Roman" w:cs="Times New Roman"/>
                <w:color w:val="000000"/>
                <w:sz w:val="24"/>
                <w:szCs w:val="24"/>
                <w:lang w:val="en-US"/>
              </w:rPr>
              <w:t>through time?</w:t>
            </w:r>
          </w:p>
        </w:tc>
      </w:tr>
      <w:tr w:rsidR="003F6F6C" w:rsidRPr="00B30526" w14:paraId="72032AA0"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016CC"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Desiccation level</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780CD" w14:textId="71A1A3AC"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 xml:space="preserve">Humidity level of the AOM (dry = desiccated matter and fresh = </w:t>
            </w:r>
            <w:r w:rsidR="008B18C8" w:rsidRPr="003F6F6C">
              <w:rPr>
                <w:rFonts w:ascii="Times New Roman" w:eastAsia="Times New Roman" w:hAnsi="Times New Roman" w:cs="Times New Roman"/>
                <w:color w:val="000000"/>
                <w:sz w:val="24"/>
                <w:szCs w:val="24"/>
                <w:lang w:val="en-US"/>
              </w:rPr>
              <w:t>non-desiccated</w:t>
            </w:r>
            <w:r w:rsidRPr="003F6F6C">
              <w:rPr>
                <w:rFonts w:ascii="Times New Roman" w:eastAsia="Times New Roman" w:hAnsi="Times New Roman" w:cs="Times New Roman"/>
                <w:color w:val="000000"/>
                <w:sz w:val="24"/>
                <w:szCs w:val="24"/>
                <w:lang w:val="en-US"/>
              </w:rPr>
              <w:t xml:space="preserve"> matter)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51982"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58904C51"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Sample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CB331" w14:textId="7CDC0E4E" w:rsidR="003F6F6C" w:rsidRPr="003F6F6C" w:rsidRDefault="003F6F6C" w:rsidP="008A5373">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 xml:space="preserve">Does the decomposition rate </w:t>
            </w:r>
            <w:r w:rsidR="008A5373">
              <w:rPr>
                <w:rFonts w:ascii="Times New Roman" w:eastAsia="Times New Roman" w:hAnsi="Times New Roman" w:cs="Times New Roman"/>
                <w:color w:val="000000"/>
                <w:sz w:val="24"/>
                <w:szCs w:val="24"/>
                <w:lang w:val="en-US"/>
              </w:rPr>
              <w:t>differs depending on the</w:t>
            </w:r>
            <w:r w:rsidRPr="003F6F6C">
              <w:rPr>
                <w:rFonts w:ascii="Times New Roman" w:eastAsia="Times New Roman" w:hAnsi="Times New Roman" w:cs="Times New Roman"/>
                <w:color w:val="000000"/>
                <w:sz w:val="24"/>
                <w:szCs w:val="24"/>
                <w:lang w:val="en-US"/>
              </w:rPr>
              <w:t xml:space="preserve"> AOM humidity level?</w:t>
            </w:r>
          </w:p>
        </w:tc>
      </w:tr>
      <w:tr w:rsidR="003F6F6C" w:rsidRPr="00B30526" w14:paraId="43423884"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7356E"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2419C02A"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AOM</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DC0D6"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Type of aquatic organic matter used (Algae, Chironomidae and 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B8059"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7A47AF6B"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Sample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19AF3"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Does the decomposition rate vary among different types of AOM?</w:t>
            </w:r>
          </w:p>
        </w:tc>
      </w:tr>
      <w:tr w:rsidR="003F6F6C" w:rsidRPr="00B30526" w14:paraId="1662D6D3"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EEA6E"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45F46CEE"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Habitat</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3C0AD"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Habitat in which the AOM was exposed (ERS = Exposed Riverine Sediment and RP = Riparian zone)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37B00"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349273C9"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Site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77D69" w14:textId="74EEABD7" w:rsidR="003F6F6C" w:rsidRPr="003F6F6C" w:rsidRDefault="003F6F6C" w:rsidP="008A5373">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 xml:space="preserve">Does the decomposition rate </w:t>
            </w:r>
            <w:r w:rsidR="00796858">
              <w:rPr>
                <w:rFonts w:ascii="Times New Roman" w:eastAsia="Times New Roman" w:hAnsi="Times New Roman" w:cs="Times New Roman"/>
                <w:color w:val="000000"/>
                <w:sz w:val="24"/>
                <w:szCs w:val="24"/>
                <w:lang w:val="en-US"/>
              </w:rPr>
              <w:t>differ</w:t>
            </w:r>
            <w:r w:rsidR="008A5373">
              <w:rPr>
                <w:rFonts w:ascii="Times New Roman" w:eastAsia="Times New Roman" w:hAnsi="Times New Roman" w:cs="Times New Roman"/>
                <w:color w:val="000000"/>
                <w:sz w:val="24"/>
                <w:szCs w:val="24"/>
                <w:lang w:val="en-US"/>
              </w:rPr>
              <w:t xml:space="preserve"> among</w:t>
            </w:r>
            <w:r w:rsidRPr="003F6F6C">
              <w:rPr>
                <w:rFonts w:ascii="Times New Roman" w:eastAsia="Times New Roman" w:hAnsi="Times New Roman" w:cs="Times New Roman"/>
                <w:color w:val="000000"/>
                <w:sz w:val="24"/>
                <w:szCs w:val="24"/>
                <w:lang w:val="en-US"/>
              </w:rPr>
              <w:t xml:space="preserve"> the habitats?</w:t>
            </w:r>
          </w:p>
        </w:tc>
      </w:tr>
      <w:tr w:rsidR="003F6F6C" w:rsidRPr="00B30526" w14:paraId="6DECCD5E"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82089"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46651756" w14:textId="01616EE5"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Mesh</w:t>
            </w:r>
            <w:r w:rsidR="00B1173E">
              <w:rPr>
                <w:rFonts w:ascii="Times New Roman" w:eastAsia="Times New Roman" w:hAnsi="Times New Roman" w:cs="Times New Roman"/>
                <w:color w:val="000000"/>
                <w:sz w:val="24"/>
                <w:szCs w:val="24"/>
                <w:lang w:val="en-US"/>
              </w:rPr>
              <w:t xml:space="preserve"> size</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D29D7" w14:textId="6044AC4D"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Mesh diameter used (</w:t>
            </w:r>
            <w:r w:rsidR="00B33E78">
              <w:rPr>
                <w:rFonts w:ascii="Times New Roman" w:eastAsia="Times New Roman" w:hAnsi="Times New Roman" w:cs="Times New Roman"/>
                <w:color w:val="000000"/>
                <w:sz w:val="24"/>
                <w:szCs w:val="24"/>
                <w:lang w:val="en-US"/>
              </w:rPr>
              <w:t>0.</w:t>
            </w:r>
            <w:r w:rsidRPr="003F6F6C">
              <w:rPr>
                <w:rFonts w:ascii="Times New Roman" w:eastAsia="Times New Roman" w:hAnsi="Times New Roman" w:cs="Times New Roman"/>
                <w:color w:val="000000"/>
                <w:sz w:val="24"/>
                <w:szCs w:val="24"/>
                <w:lang w:val="en-US"/>
              </w:rPr>
              <w:t>25mm, 1cm and unsealed = absence of mesh recovering the cups)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AF0A6"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p>
          <w:p w14:paraId="7F6EFE72"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Sample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45C10" w14:textId="46CCA58F" w:rsidR="003F6F6C" w:rsidRPr="003F6F6C" w:rsidRDefault="008A5373" w:rsidP="00B30526">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Does the</w:t>
            </w:r>
            <w:r w:rsidR="003F6F6C" w:rsidRPr="003F6F6C">
              <w:rPr>
                <w:rFonts w:ascii="Times New Roman" w:eastAsia="Times New Roman" w:hAnsi="Times New Roman" w:cs="Times New Roman"/>
                <w:color w:val="000000"/>
                <w:sz w:val="24"/>
                <w:szCs w:val="24"/>
                <w:lang w:val="en-US"/>
              </w:rPr>
              <w:t xml:space="preserve"> contribut</w:t>
            </w:r>
            <w:r>
              <w:rPr>
                <w:rFonts w:ascii="Times New Roman" w:eastAsia="Times New Roman" w:hAnsi="Times New Roman" w:cs="Times New Roman"/>
                <w:color w:val="000000"/>
                <w:sz w:val="24"/>
                <w:szCs w:val="24"/>
                <w:lang w:val="en-US"/>
              </w:rPr>
              <w:t>ion of different organisms</w:t>
            </w:r>
            <w:r w:rsidR="003F6F6C" w:rsidRPr="003F6F6C">
              <w:rPr>
                <w:rFonts w:ascii="Times New Roman" w:eastAsia="Times New Roman" w:hAnsi="Times New Roman" w:cs="Times New Roman"/>
                <w:color w:val="000000"/>
                <w:sz w:val="24"/>
                <w:szCs w:val="24"/>
                <w:lang w:val="en-US"/>
              </w:rPr>
              <w:t xml:space="preserve"> to the decomposition </w:t>
            </w:r>
            <w:r>
              <w:rPr>
                <w:rFonts w:ascii="Times New Roman" w:eastAsia="Times New Roman" w:hAnsi="Times New Roman" w:cs="Times New Roman"/>
                <w:color w:val="000000"/>
                <w:sz w:val="24"/>
                <w:szCs w:val="24"/>
                <w:lang w:val="en-US"/>
              </w:rPr>
              <w:t>differ</w:t>
            </w:r>
            <w:r w:rsidR="003F6F6C" w:rsidRPr="003F6F6C">
              <w:rPr>
                <w:rFonts w:ascii="Times New Roman" w:eastAsia="Times New Roman" w:hAnsi="Times New Roman" w:cs="Times New Roman"/>
                <w:color w:val="000000"/>
                <w:sz w:val="24"/>
                <w:szCs w:val="24"/>
                <w:lang w:val="en-US"/>
              </w:rPr>
              <w:t>?</w:t>
            </w:r>
          </w:p>
        </w:tc>
      </w:tr>
      <w:tr w:rsidR="003F6F6C" w:rsidRPr="00B30526" w14:paraId="59A72C64" w14:textId="77777777" w:rsidTr="003F6F6C">
        <w:trPr>
          <w:trHeight w:val="10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F7D25"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0BC0C0CC"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Sites</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1091A"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Randomly selected patches of riparian zone and ERS where the cups were placed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73716"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p>
          <w:p w14:paraId="45C91E95"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Site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720EE" w14:textId="5DC1EAAA" w:rsidR="003F6F6C" w:rsidRPr="003F6F6C" w:rsidRDefault="008A5373" w:rsidP="008A5373">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Is</w:t>
            </w:r>
            <w:r w:rsidR="003F6F6C" w:rsidRPr="003F6F6C">
              <w:rPr>
                <w:rFonts w:ascii="Times New Roman" w:eastAsia="Times New Roman" w:hAnsi="Times New Roman" w:cs="Times New Roman"/>
                <w:color w:val="000000"/>
                <w:sz w:val="24"/>
                <w:szCs w:val="24"/>
                <w:lang w:val="en-US"/>
              </w:rPr>
              <w:t xml:space="preserve"> decomposition </w:t>
            </w:r>
            <w:r>
              <w:rPr>
                <w:rFonts w:ascii="Times New Roman" w:eastAsia="Times New Roman" w:hAnsi="Times New Roman" w:cs="Times New Roman"/>
                <w:color w:val="000000"/>
                <w:sz w:val="24"/>
                <w:szCs w:val="24"/>
                <w:lang w:val="en-US"/>
              </w:rPr>
              <w:t>affected by the patch identity</w:t>
            </w:r>
            <w:r w:rsidR="003F6F6C" w:rsidRPr="003F6F6C">
              <w:rPr>
                <w:rFonts w:ascii="Times New Roman" w:eastAsia="Times New Roman" w:hAnsi="Times New Roman" w:cs="Times New Roman"/>
                <w:color w:val="000000"/>
                <w:sz w:val="24"/>
                <w:szCs w:val="24"/>
                <w:lang w:val="en-US"/>
              </w:rPr>
              <w:t>?</w:t>
            </w:r>
          </w:p>
        </w:tc>
      </w:tr>
      <w:tr w:rsidR="003F6F6C" w:rsidRPr="003F6F6C" w14:paraId="3C049286" w14:textId="77777777" w:rsidTr="003F6F6C">
        <w:trPr>
          <w:trHeight w:val="440"/>
        </w:trPr>
        <w:tc>
          <w:tcPr>
            <w:tcW w:w="109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EE1AD" w14:textId="77777777"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b/>
                <w:bCs/>
                <w:color w:val="000000"/>
                <w:sz w:val="24"/>
                <w:szCs w:val="24"/>
                <w:lang w:val="en-US"/>
              </w:rPr>
              <w:t>Interactions</w:t>
            </w:r>
          </w:p>
        </w:tc>
      </w:tr>
      <w:tr w:rsidR="003F6F6C" w:rsidRPr="00B30526" w14:paraId="3C26C9C6"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5EF15" w14:textId="27A6CB24"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Desiccation level vs Mesh</w:t>
            </w:r>
            <w:r w:rsidR="00B1173E">
              <w:rPr>
                <w:rFonts w:ascii="Times New Roman" w:eastAsia="Times New Roman" w:hAnsi="Times New Roman" w:cs="Times New Roman"/>
                <w:color w:val="000000"/>
                <w:sz w:val="24"/>
                <w:szCs w:val="24"/>
                <w:lang w:val="en-US"/>
              </w:rPr>
              <w:t xml:space="preserve"> size</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1A849"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p>
          <w:p w14:paraId="4E81C013" w14:textId="2B9B4220"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Desiccation level*Mesh</w:t>
            </w:r>
            <w:r w:rsidR="00815118">
              <w:rPr>
                <w:rFonts w:ascii="Times New Roman" w:eastAsia="Times New Roman" w:hAnsi="Times New Roman" w:cs="Times New Roman"/>
                <w:color w:val="000000"/>
                <w:sz w:val="24"/>
                <w:szCs w:val="24"/>
                <w:lang w:val="en-US"/>
              </w:rPr>
              <w:t xml:space="preserv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284A6"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p>
          <w:p w14:paraId="7597B5C9"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Sample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C5EC" w14:textId="0A1EE64D"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Does the contribution of the different groups of terrestrial organisms vary depending on the humidity level of the AOM?</w:t>
            </w:r>
          </w:p>
        </w:tc>
      </w:tr>
      <w:tr w:rsidR="003F6F6C" w:rsidRPr="00B30526" w14:paraId="09944DA4" w14:textId="77777777" w:rsidTr="003F6F6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77F01" w14:textId="77777777" w:rsidR="003F6F6C" w:rsidRDefault="003F6F6C" w:rsidP="003F6F6C">
            <w:pPr>
              <w:spacing w:after="0" w:line="240" w:lineRule="auto"/>
              <w:jc w:val="center"/>
              <w:rPr>
                <w:rFonts w:ascii="Times New Roman" w:eastAsia="Times New Roman" w:hAnsi="Times New Roman" w:cs="Times New Roman"/>
                <w:color w:val="000000"/>
                <w:sz w:val="24"/>
                <w:szCs w:val="24"/>
                <w:lang w:val="en-US"/>
              </w:rPr>
            </w:pPr>
          </w:p>
          <w:p w14:paraId="1B702D8C" w14:textId="66E7B1B9" w:rsidR="003F6F6C" w:rsidRPr="003F6F6C" w:rsidRDefault="003F6F6C" w:rsidP="003F6F6C">
            <w:pPr>
              <w:spacing w:after="0" w:line="240" w:lineRule="auto"/>
              <w:jc w:val="center"/>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AOM vs Mesh</w:t>
            </w:r>
            <w:r w:rsidR="00B1173E">
              <w:rPr>
                <w:rFonts w:ascii="Times New Roman" w:eastAsia="Times New Roman" w:hAnsi="Times New Roman" w:cs="Times New Roman"/>
                <w:color w:val="000000"/>
                <w:sz w:val="24"/>
                <w:szCs w:val="24"/>
                <w:lang w:val="en-US"/>
              </w:rPr>
              <w:t xml:space="preserve"> size</w:t>
            </w:r>
          </w:p>
        </w:tc>
        <w:tc>
          <w:tcPr>
            <w:tcW w:w="3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001B7" w14:textId="77777777" w:rsidR="003F6F6C" w:rsidRDefault="003F6F6C" w:rsidP="003F6F6C">
            <w:pPr>
              <w:spacing w:after="0" w:line="240" w:lineRule="auto"/>
              <w:rPr>
                <w:rFonts w:ascii="Times New Roman" w:eastAsia="Times New Roman" w:hAnsi="Times New Roman" w:cs="Times New Roman"/>
                <w:color w:val="000000"/>
                <w:sz w:val="24"/>
                <w:szCs w:val="24"/>
                <w:lang w:val="en-US"/>
              </w:rPr>
            </w:pPr>
          </w:p>
          <w:p w14:paraId="649EA99D" w14:textId="30BDFD3E"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AOM*Mesh</w:t>
            </w:r>
            <w:r w:rsidR="00815118">
              <w:rPr>
                <w:rFonts w:ascii="Times New Roman" w:eastAsia="Times New Roman" w:hAnsi="Times New Roman" w:cs="Times New Roman"/>
                <w:color w:val="000000"/>
                <w:sz w:val="24"/>
                <w:szCs w:val="24"/>
                <w:lang w:val="en-US"/>
              </w:rPr>
              <w:t xml:space="preserv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DC799" w14:textId="77777777" w:rsidR="003F6F6C" w:rsidRDefault="003F6F6C" w:rsidP="003F6F6C">
            <w:pPr>
              <w:spacing w:after="0" w:line="240" w:lineRule="auto"/>
              <w:rPr>
                <w:rFonts w:ascii="Times New Roman" w:eastAsia="Times New Roman" w:hAnsi="Times New Roman" w:cs="Times New Roman"/>
                <w:color w:val="000000"/>
                <w:sz w:val="24"/>
                <w:szCs w:val="24"/>
                <w:lang w:val="en-US"/>
              </w:rPr>
            </w:pPr>
          </w:p>
          <w:p w14:paraId="183F1113"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Sample</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ECD3C" w14:textId="77777777" w:rsidR="003F6F6C" w:rsidRPr="003F6F6C" w:rsidRDefault="003F6F6C" w:rsidP="003F6F6C">
            <w:pPr>
              <w:spacing w:after="0" w:line="240" w:lineRule="auto"/>
              <w:rPr>
                <w:rFonts w:ascii="Times New Roman" w:eastAsia="Times New Roman" w:hAnsi="Times New Roman" w:cs="Times New Roman"/>
                <w:sz w:val="24"/>
                <w:szCs w:val="24"/>
                <w:lang w:val="en-US"/>
              </w:rPr>
            </w:pPr>
            <w:r w:rsidRPr="003F6F6C">
              <w:rPr>
                <w:rFonts w:ascii="Times New Roman" w:eastAsia="Times New Roman" w:hAnsi="Times New Roman" w:cs="Times New Roman"/>
                <w:color w:val="000000"/>
                <w:sz w:val="24"/>
                <w:szCs w:val="24"/>
                <w:lang w:val="en-US"/>
              </w:rPr>
              <w:t>Does the contribution of the different groups of terrestrial organisms vary depending on the type of AOM?</w:t>
            </w:r>
          </w:p>
        </w:tc>
      </w:tr>
    </w:tbl>
    <w:p w14:paraId="19735410" w14:textId="77777777" w:rsidR="003F6F6C" w:rsidRPr="003F6F6C" w:rsidRDefault="003F6F6C" w:rsidP="003F6F6C">
      <w:pPr>
        <w:spacing w:line="360" w:lineRule="auto"/>
        <w:jc w:val="center"/>
        <w:rPr>
          <w:rFonts w:ascii="Times New Roman" w:hAnsi="Times New Roman" w:cs="Times New Roman"/>
          <w:color w:val="000000"/>
          <w:sz w:val="24"/>
          <w:szCs w:val="24"/>
          <w:lang w:val="en-US"/>
        </w:rPr>
      </w:pPr>
    </w:p>
    <w:p w14:paraId="0B288DFD" w14:textId="2B8F3C6C" w:rsidR="00DA6FDE" w:rsidRDefault="00DA6FDE" w:rsidP="00B31393">
      <w:pPr>
        <w:spacing w:line="360" w:lineRule="auto"/>
        <w:rPr>
          <w:rFonts w:ascii="Times New Roman" w:hAnsi="Times New Roman" w:cs="Times New Roman"/>
          <w:b/>
          <w:sz w:val="24"/>
          <w:lang w:val="en-US"/>
        </w:rPr>
      </w:pPr>
    </w:p>
    <w:p w14:paraId="310DCE2E" w14:textId="34F45977" w:rsidR="00447A4C" w:rsidRDefault="00447A4C" w:rsidP="00B31393">
      <w:pPr>
        <w:spacing w:line="360" w:lineRule="auto"/>
        <w:rPr>
          <w:rFonts w:ascii="Times New Roman" w:hAnsi="Times New Roman" w:cs="Times New Roman"/>
          <w:b/>
          <w:sz w:val="24"/>
          <w:lang w:val="en-US"/>
        </w:rPr>
      </w:pPr>
    </w:p>
    <w:p w14:paraId="1D18F71C" w14:textId="4FC8FAE0" w:rsidR="00447A4C" w:rsidRDefault="00447A4C" w:rsidP="00B31393">
      <w:pPr>
        <w:spacing w:line="360" w:lineRule="auto"/>
        <w:rPr>
          <w:rFonts w:ascii="Times New Roman" w:hAnsi="Times New Roman" w:cs="Times New Roman"/>
          <w:b/>
          <w:sz w:val="24"/>
          <w:lang w:val="en-US"/>
        </w:rPr>
      </w:pPr>
    </w:p>
    <w:p w14:paraId="6C4D3E1C" w14:textId="77777777" w:rsidR="00447A4C" w:rsidRDefault="00447A4C" w:rsidP="00B31393">
      <w:pPr>
        <w:spacing w:line="360" w:lineRule="auto"/>
        <w:rPr>
          <w:rFonts w:ascii="Times New Roman" w:hAnsi="Times New Roman" w:cs="Times New Roman"/>
          <w:b/>
          <w:sz w:val="24"/>
          <w:lang w:val="en-US"/>
        </w:rPr>
      </w:pPr>
    </w:p>
    <w:p w14:paraId="51B8610A" w14:textId="104A299C" w:rsidR="00B31393" w:rsidRPr="00D82FAE" w:rsidRDefault="00B31393" w:rsidP="00A416C6">
      <w:pPr>
        <w:spacing w:line="360" w:lineRule="auto"/>
        <w:jc w:val="both"/>
        <w:rPr>
          <w:rFonts w:ascii="Arial" w:eastAsia="Times New Roman" w:hAnsi="Arial" w:cs="Arial"/>
          <w:color w:val="000000"/>
          <w:lang w:val="en-US"/>
        </w:rPr>
      </w:pPr>
      <w:r>
        <w:rPr>
          <w:rFonts w:ascii="Times New Roman" w:hAnsi="Times New Roman" w:cs="Times New Roman"/>
          <w:b/>
          <w:sz w:val="24"/>
          <w:lang w:val="en-US"/>
        </w:rPr>
        <w:lastRenderedPageBreak/>
        <w:t>Table 2:</w:t>
      </w:r>
      <w:r w:rsidRPr="00B31393">
        <w:rPr>
          <w:rFonts w:ascii="Arial" w:eastAsia="Times New Roman" w:hAnsi="Arial" w:cs="Arial"/>
          <w:color w:val="000000"/>
          <w:lang w:val="en-US"/>
        </w:rPr>
        <w:t xml:space="preserve"> Results </w:t>
      </w:r>
      <w:r w:rsidR="004C264F">
        <w:rPr>
          <w:rFonts w:ascii="Arial" w:eastAsia="Times New Roman" w:hAnsi="Arial" w:cs="Arial"/>
          <w:color w:val="000000"/>
          <w:lang w:val="en-US"/>
        </w:rPr>
        <w:t>from the global generalized linear mixed effect model. Only one model was selected during</w:t>
      </w:r>
      <w:r w:rsidR="004C264F" w:rsidRPr="00B31393">
        <w:rPr>
          <w:rFonts w:ascii="Arial" w:eastAsia="Times New Roman" w:hAnsi="Arial" w:cs="Arial"/>
          <w:color w:val="000000"/>
          <w:lang w:val="en-US"/>
        </w:rPr>
        <w:t xml:space="preserve"> </w:t>
      </w:r>
      <w:r w:rsidRPr="00B31393">
        <w:rPr>
          <w:rFonts w:ascii="Arial" w:eastAsia="Times New Roman" w:hAnsi="Arial" w:cs="Arial"/>
          <w:color w:val="000000"/>
          <w:lang w:val="en-US"/>
        </w:rPr>
        <w:t xml:space="preserve">the model averaging process. </w:t>
      </w:r>
      <w:r w:rsidR="00CD3C86">
        <w:rPr>
          <w:rFonts w:ascii="Arial" w:eastAsia="Times New Roman" w:hAnsi="Arial" w:cs="Arial"/>
          <w:color w:val="000000"/>
          <w:lang w:val="en-US"/>
        </w:rPr>
        <w:t>Contrast</w:t>
      </w:r>
      <w:r w:rsidRPr="00B31393">
        <w:rPr>
          <w:rFonts w:ascii="Arial" w:eastAsia="Times New Roman" w:hAnsi="Arial" w:cs="Arial"/>
          <w:color w:val="000000"/>
          <w:lang w:val="en-US"/>
        </w:rPr>
        <w:t xml:space="preserve"> change results corresponds to the same model but with </w:t>
      </w:r>
      <w:r w:rsidR="004C264F">
        <w:rPr>
          <w:rFonts w:ascii="Arial" w:eastAsia="Times New Roman" w:hAnsi="Arial" w:cs="Arial"/>
          <w:color w:val="000000"/>
          <w:lang w:val="en-US"/>
        </w:rPr>
        <w:t>different reference level. Unmentioned levels were the ones used as reference</w:t>
      </w:r>
      <w:r>
        <w:rPr>
          <w:rFonts w:ascii="Arial" w:eastAsia="Times New Roman" w:hAnsi="Arial" w:cs="Arial"/>
          <w:color w:val="000000"/>
          <w:lang w:val="en-US"/>
        </w:rPr>
        <w:t>.</w:t>
      </w:r>
      <w:r w:rsidR="00C36656">
        <w:rPr>
          <w:rFonts w:ascii="Arial" w:eastAsia="Times New Roman" w:hAnsi="Arial" w:cs="Arial"/>
          <w:color w:val="000000"/>
          <w:lang w:val="en-US"/>
        </w:rPr>
        <w:t xml:space="preserve"> Interactions are </w:t>
      </w:r>
      <w:r w:rsidR="00C36656" w:rsidRPr="00C36656">
        <w:rPr>
          <w:rFonts w:ascii="Arial" w:eastAsia="Times New Roman" w:hAnsi="Arial" w:cs="Arial"/>
          <w:color w:val="000000"/>
          <w:lang w:val="en-US"/>
        </w:rPr>
        <w:t>highlighted</w:t>
      </w:r>
      <w:r w:rsidR="00C36656">
        <w:rPr>
          <w:rFonts w:ascii="Arial" w:eastAsia="Times New Roman" w:hAnsi="Arial" w:cs="Arial"/>
          <w:color w:val="000000"/>
          <w:lang w:val="en-US"/>
        </w:rPr>
        <w:t xml:space="preserve"> in italic</w:t>
      </w:r>
      <w:r w:rsidR="002126B8">
        <w:rPr>
          <w:rFonts w:ascii="Arial" w:eastAsia="Times New Roman" w:hAnsi="Arial" w:cs="Arial"/>
          <w:color w:val="000000"/>
          <w:lang w:val="en-US"/>
        </w:rPr>
        <w:t>.</w:t>
      </w:r>
    </w:p>
    <w:tbl>
      <w:tblPr>
        <w:tblW w:w="0" w:type="auto"/>
        <w:tblInd w:w="718" w:type="dxa"/>
        <w:tblCellMar>
          <w:top w:w="15" w:type="dxa"/>
          <w:left w:w="15" w:type="dxa"/>
          <w:bottom w:w="15" w:type="dxa"/>
          <w:right w:w="15" w:type="dxa"/>
        </w:tblCellMar>
        <w:tblLook w:val="04A0" w:firstRow="1" w:lastRow="0" w:firstColumn="1" w:lastColumn="0" w:noHBand="0" w:noVBand="1"/>
      </w:tblPr>
      <w:tblGrid>
        <w:gridCol w:w="5022"/>
        <w:gridCol w:w="1401"/>
        <w:gridCol w:w="1397"/>
      </w:tblGrid>
      <w:tr w:rsidR="00C36656" w:rsidRPr="00C36656" w14:paraId="6633E628" w14:textId="77777777" w:rsidTr="001D0F55">
        <w:trPr>
          <w:trHeight w:val="1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8D353"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sz w:val="24"/>
                <w:szCs w:val="24"/>
                <w:lang w:val="en-US"/>
              </w:rPr>
              <w:t>Variables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00706"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sz w:val="24"/>
                <w:szCs w:val="24"/>
                <w:lang w:val="en-US"/>
              </w:rPr>
              <w:t>Estimate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A2BED"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sz w:val="24"/>
                <w:szCs w:val="24"/>
                <w:lang w:val="en-US"/>
              </w:rPr>
              <w:t>P-value</w:t>
            </w:r>
          </w:p>
        </w:tc>
      </w:tr>
      <w:tr w:rsidR="00C36656" w:rsidRPr="00C36656" w14:paraId="328D7E55" w14:textId="77777777" w:rsidTr="001D0F55">
        <w:trPr>
          <w:trHeight w:val="2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17C2C"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Intercept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5968C"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-8.367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D6EB9"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 ***</w:t>
            </w:r>
          </w:p>
        </w:tc>
      </w:tr>
      <w:tr w:rsidR="00C36656" w:rsidRPr="00C36656" w14:paraId="6BB27778" w14:textId="77777777" w:rsidTr="001D0F55">
        <w:trPr>
          <w:trHeight w:val="1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45586"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Mesh size (1cm)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1DCEE"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0.539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57BFE"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0.623</w:t>
            </w:r>
          </w:p>
        </w:tc>
      </w:tr>
      <w:tr w:rsidR="00C36656" w:rsidRPr="00C36656" w14:paraId="210AA796" w14:textId="77777777" w:rsidTr="001D0F55">
        <w:trPr>
          <w:trHeight w:val="2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E1946"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Mesh size (unsealed)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C74D0"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  4.386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A15FF"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 ***</w:t>
            </w:r>
          </w:p>
        </w:tc>
      </w:tr>
      <w:tr w:rsidR="00C36656" w:rsidRPr="00C36656" w14:paraId="58C83C97" w14:textId="77777777" w:rsidTr="001D0F55">
        <w:trPr>
          <w:trHeight w:val="1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BF810"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AOM (Chironomidae)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85E19"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5.055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EA838"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 ***</w:t>
            </w:r>
          </w:p>
        </w:tc>
      </w:tr>
      <w:tr w:rsidR="00C36656" w:rsidRPr="00C36656" w14:paraId="2506D4D7" w14:textId="77777777" w:rsidTr="001D0F55">
        <w:trPr>
          <w:trHeight w:val="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95B4D"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AOM (Fish)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068C6"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4.212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03890"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 ***</w:t>
            </w:r>
          </w:p>
        </w:tc>
      </w:tr>
      <w:tr w:rsidR="00C36656" w:rsidRPr="00C36656" w14:paraId="2B66FA24" w14:textId="77777777" w:rsidTr="001D0F55">
        <w:trPr>
          <w:trHeight w:val="3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FE92"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Removal dates (8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5DEEF"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1.235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663FE"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0.017 *</w:t>
            </w:r>
          </w:p>
        </w:tc>
      </w:tr>
      <w:tr w:rsidR="00C36656" w:rsidRPr="00C36656" w14:paraId="072A0FD3" w14:textId="77777777" w:rsidTr="001D0F55">
        <w:trPr>
          <w:trHeight w:val="2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6FC17"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Removal dates (21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1BCFF"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3.764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C56C8"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w:t>
            </w:r>
            <w:r w:rsidRPr="00C36656">
              <w:rPr>
                <w:rFonts w:ascii="Arial" w:eastAsia="Times New Roman" w:hAnsi="Arial" w:cs="Arial"/>
                <w:color w:val="000000"/>
                <w:lang w:val="en-US"/>
              </w:rPr>
              <w:t xml:space="preserve"> </w:t>
            </w:r>
            <w:r w:rsidRPr="00C36656">
              <w:rPr>
                <w:rFonts w:ascii="Arial" w:eastAsia="Times New Roman" w:hAnsi="Arial" w:cs="Arial"/>
                <w:b/>
                <w:bCs/>
                <w:color w:val="000000"/>
                <w:lang w:val="en-US"/>
              </w:rPr>
              <w:t>***</w:t>
            </w:r>
          </w:p>
        </w:tc>
      </w:tr>
      <w:tr w:rsidR="00C36656" w:rsidRPr="00C36656" w14:paraId="62074D22" w14:textId="77777777" w:rsidTr="001D0F55">
        <w:trPr>
          <w:trHeight w:val="2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DCAF8"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Desiccation level (fresh)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08A92"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1.262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0F441"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0.191</w:t>
            </w:r>
          </w:p>
        </w:tc>
      </w:tr>
      <w:tr w:rsidR="00C36656" w:rsidRPr="00C36656" w14:paraId="35EE0F7C" w14:textId="77777777" w:rsidTr="001D0F55">
        <w:trPr>
          <w:trHeight w:val="2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7044B" w14:textId="77777777" w:rsidR="00C36656" w:rsidRPr="00C36656" w:rsidRDefault="00C36656" w:rsidP="00C36656">
            <w:pPr>
              <w:spacing w:after="0" w:line="240" w:lineRule="auto"/>
              <w:ind w:left="100" w:right="100"/>
              <w:rPr>
                <w:rFonts w:ascii="Times New Roman" w:eastAsia="Times New Roman" w:hAnsi="Times New Roman" w:cs="Times New Roman"/>
                <w:i/>
                <w:sz w:val="24"/>
                <w:szCs w:val="24"/>
                <w:lang w:val="en-US"/>
              </w:rPr>
            </w:pPr>
            <w:r w:rsidRPr="00C36656">
              <w:rPr>
                <w:rFonts w:ascii="Arial" w:eastAsia="Times New Roman" w:hAnsi="Arial" w:cs="Arial"/>
                <w:i/>
                <w:color w:val="000000"/>
                <w:lang w:val="en-US"/>
              </w:rPr>
              <w:t>Mesh size (1cm) : Desiccation level (fresh)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C7D25"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-0.632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9F4B8"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0.621</w:t>
            </w:r>
          </w:p>
        </w:tc>
      </w:tr>
      <w:tr w:rsidR="00C36656" w:rsidRPr="00C36656" w14:paraId="5BB8E0AA" w14:textId="77777777" w:rsidTr="001D0F55">
        <w:trPr>
          <w:trHeight w:val="1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4DD52" w14:textId="77777777" w:rsidR="00C36656" w:rsidRPr="00C36656" w:rsidRDefault="00C36656" w:rsidP="00C36656">
            <w:pPr>
              <w:spacing w:after="0" w:line="240" w:lineRule="auto"/>
              <w:ind w:left="100" w:right="100"/>
              <w:rPr>
                <w:rFonts w:ascii="Times New Roman" w:eastAsia="Times New Roman" w:hAnsi="Times New Roman" w:cs="Times New Roman"/>
                <w:i/>
                <w:sz w:val="24"/>
                <w:szCs w:val="24"/>
                <w:lang w:val="en-US"/>
              </w:rPr>
            </w:pPr>
            <w:r w:rsidRPr="00C36656">
              <w:rPr>
                <w:rFonts w:ascii="Arial" w:eastAsia="Times New Roman" w:hAnsi="Arial" w:cs="Arial"/>
                <w:i/>
                <w:color w:val="000000"/>
                <w:lang w:val="en-US"/>
              </w:rPr>
              <w:t>Mesh size (unsealed) : Desiccation level (fresh)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B3B06"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-2.856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443C7"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0.013 *</w:t>
            </w:r>
          </w:p>
        </w:tc>
      </w:tr>
      <w:tr w:rsidR="00C36656" w:rsidRPr="00C36656" w14:paraId="4B3FD6DD" w14:textId="77777777" w:rsidTr="001D0F55">
        <w:trPr>
          <w:trHeight w:val="342"/>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FBC83" w14:textId="49F143BB" w:rsidR="00C36656" w:rsidRPr="00C36656" w:rsidRDefault="00FB2B1C" w:rsidP="00C36656">
            <w:pPr>
              <w:spacing w:after="0" w:line="240" w:lineRule="auto"/>
              <w:ind w:left="100" w:right="100"/>
              <w:jc w:val="center"/>
              <w:rPr>
                <w:rFonts w:ascii="Times New Roman" w:eastAsia="Times New Roman" w:hAnsi="Times New Roman" w:cs="Times New Roman"/>
                <w:sz w:val="24"/>
                <w:szCs w:val="24"/>
                <w:lang w:val="en-US"/>
              </w:rPr>
            </w:pPr>
            <w:r>
              <w:rPr>
                <w:rFonts w:ascii="Arial" w:eastAsia="Times New Roman" w:hAnsi="Arial" w:cs="Arial"/>
                <w:b/>
                <w:bCs/>
                <w:color w:val="000000"/>
                <w:lang w:val="en-US"/>
              </w:rPr>
              <w:t>Contrast</w:t>
            </w:r>
            <w:r w:rsidR="00C36656" w:rsidRPr="00C36656">
              <w:rPr>
                <w:rFonts w:ascii="Arial" w:eastAsia="Times New Roman" w:hAnsi="Arial" w:cs="Arial"/>
                <w:b/>
                <w:bCs/>
                <w:color w:val="000000"/>
                <w:lang w:val="en-US"/>
              </w:rPr>
              <w:t xml:space="preserve"> change </w:t>
            </w:r>
          </w:p>
        </w:tc>
      </w:tr>
      <w:tr w:rsidR="00C36656" w:rsidRPr="00C36656" w14:paraId="02D38F64" w14:textId="77777777" w:rsidTr="001D0F55">
        <w:trPr>
          <w:trHeight w:val="2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2BDFD"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Intercept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F8DB8"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-1.968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C9A98"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0.013 *</w:t>
            </w:r>
          </w:p>
        </w:tc>
      </w:tr>
      <w:tr w:rsidR="00C36656" w:rsidRPr="00C36656" w14:paraId="1F434A30" w14:textId="77777777" w:rsidTr="001D0F55">
        <w:trPr>
          <w:trHeight w:val="1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09E76"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Mesh size (0.25mm)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BD203"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48FF3"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0.925</w:t>
            </w:r>
          </w:p>
        </w:tc>
      </w:tr>
      <w:tr w:rsidR="00C36656" w:rsidRPr="00C36656" w14:paraId="4CB36371" w14:textId="77777777" w:rsidTr="001D0F55">
        <w:trPr>
          <w:trHeight w:val="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1DAB1"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Mesh size (unsealed)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FAE89"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4.340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7AFE4"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w:t>
            </w:r>
            <w:r w:rsidRPr="00C36656">
              <w:rPr>
                <w:rFonts w:ascii="Arial" w:eastAsia="Times New Roman" w:hAnsi="Arial" w:cs="Arial"/>
                <w:color w:val="000000"/>
                <w:lang w:val="en-US"/>
              </w:rPr>
              <w:t xml:space="preserve"> </w:t>
            </w:r>
            <w:r w:rsidRPr="00C36656">
              <w:rPr>
                <w:rFonts w:ascii="Arial" w:eastAsia="Times New Roman" w:hAnsi="Arial" w:cs="Arial"/>
                <w:b/>
                <w:bCs/>
                <w:color w:val="000000"/>
                <w:lang w:val="en-US"/>
              </w:rPr>
              <w:t>***</w:t>
            </w:r>
          </w:p>
        </w:tc>
      </w:tr>
      <w:tr w:rsidR="00C36656" w:rsidRPr="00C36656" w14:paraId="47EE8E1D" w14:textId="77777777" w:rsidTr="001D0F55">
        <w:trPr>
          <w:trHeight w:val="2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C6F0"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AOM (Algae)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E9357"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-4.428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76C9D"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w:t>
            </w:r>
            <w:r w:rsidRPr="00C36656">
              <w:rPr>
                <w:rFonts w:ascii="Arial" w:eastAsia="Times New Roman" w:hAnsi="Arial" w:cs="Arial"/>
                <w:color w:val="000000"/>
                <w:lang w:val="en-US"/>
              </w:rPr>
              <w:t xml:space="preserve"> </w:t>
            </w:r>
            <w:r w:rsidRPr="00C36656">
              <w:rPr>
                <w:rFonts w:ascii="Arial" w:eastAsia="Times New Roman" w:hAnsi="Arial" w:cs="Arial"/>
                <w:b/>
                <w:bCs/>
                <w:color w:val="000000"/>
                <w:lang w:val="en-US"/>
              </w:rPr>
              <w:t>***</w:t>
            </w:r>
          </w:p>
        </w:tc>
      </w:tr>
      <w:tr w:rsidR="00C36656" w:rsidRPr="00C36656" w14:paraId="4D7AC5E1" w14:textId="77777777" w:rsidTr="001D0F55">
        <w:trPr>
          <w:trHeight w:val="1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EC887"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AOM (Fish)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F9C4B"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-0.685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B9407"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0.128</w:t>
            </w:r>
          </w:p>
        </w:tc>
      </w:tr>
      <w:tr w:rsidR="00C36656" w:rsidRPr="00C36656" w14:paraId="7079F745" w14:textId="77777777" w:rsidTr="001D0F55">
        <w:trPr>
          <w:trHeight w:val="1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633F5"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Removal dates (4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43B6F"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-1.345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8EDDC"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0.01 *</w:t>
            </w:r>
          </w:p>
        </w:tc>
      </w:tr>
      <w:tr w:rsidR="00C36656" w:rsidRPr="00C36656" w14:paraId="44645569" w14:textId="77777777" w:rsidTr="001D0F55">
        <w:trPr>
          <w:trHeight w:val="2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016EB"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Removal dates (21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BEACC"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2.552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B5B25"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&lt;0.001</w:t>
            </w:r>
            <w:r w:rsidRPr="00C36656">
              <w:rPr>
                <w:rFonts w:ascii="Arial" w:eastAsia="Times New Roman" w:hAnsi="Arial" w:cs="Arial"/>
                <w:color w:val="000000"/>
                <w:lang w:val="en-US"/>
              </w:rPr>
              <w:t xml:space="preserve"> </w:t>
            </w:r>
            <w:r w:rsidRPr="00C36656">
              <w:rPr>
                <w:rFonts w:ascii="Arial" w:eastAsia="Times New Roman" w:hAnsi="Arial" w:cs="Arial"/>
                <w:b/>
                <w:bCs/>
                <w:color w:val="000000"/>
                <w:lang w:val="en-US"/>
              </w:rPr>
              <w:t>***</w:t>
            </w:r>
          </w:p>
        </w:tc>
      </w:tr>
      <w:tr w:rsidR="00C36656" w:rsidRPr="00C36656" w14:paraId="23459974" w14:textId="77777777" w:rsidTr="001D0F55">
        <w:trPr>
          <w:trHeight w:val="1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D751C" w14:textId="77777777" w:rsidR="00C36656" w:rsidRPr="00C36656" w:rsidRDefault="00C36656" w:rsidP="00C36656">
            <w:pPr>
              <w:spacing w:after="0" w:line="240" w:lineRule="auto"/>
              <w:ind w:left="100" w:right="100"/>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Desiccation level (fresh)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29673"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0.999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2AD78"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0.265</w:t>
            </w:r>
          </w:p>
        </w:tc>
      </w:tr>
      <w:tr w:rsidR="00C36656" w:rsidRPr="00C36656" w14:paraId="22DAD101" w14:textId="77777777" w:rsidTr="001D0F55">
        <w:trPr>
          <w:trHeight w:val="2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CCE35" w14:textId="531B7B94" w:rsidR="00C36656" w:rsidRPr="00C36656" w:rsidRDefault="00C36656" w:rsidP="00C36656">
            <w:pPr>
              <w:spacing w:after="0" w:line="240" w:lineRule="auto"/>
              <w:ind w:left="100" w:right="100"/>
              <w:rPr>
                <w:rFonts w:ascii="Times New Roman" w:eastAsia="Times New Roman" w:hAnsi="Times New Roman" w:cs="Times New Roman"/>
                <w:i/>
                <w:sz w:val="24"/>
                <w:szCs w:val="24"/>
                <w:lang w:val="en-US"/>
              </w:rPr>
            </w:pPr>
            <w:r w:rsidRPr="00C36656">
              <w:rPr>
                <w:rFonts w:ascii="Arial" w:eastAsia="Times New Roman" w:hAnsi="Arial" w:cs="Arial"/>
                <w:i/>
                <w:color w:val="000000"/>
                <w:lang w:val="en-US"/>
              </w:rPr>
              <w:t>Mesh size (0.25mm)</w:t>
            </w:r>
            <w:r w:rsidR="00AA3B16">
              <w:rPr>
                <w:rFonts w:ascii="Arial" w:eastAsia="Times New Roman" w:hAnsi="Arial" w:cs="Arial"/>
                <w:i/>
                <w:color w:val="000000"/>
                <w:lang w:val="en-US"/>
              </w:rPr>
              <w:t xml:space="preserve"> </w:t>
            </w:r>
            <w:r w:rsidRPr="00C36656">
              <w:rPr>
                <w:rFonts w:ascii="Arial" w:eastAsia="Times New Roman" w:hAnsi="Arial" w:cs="Arial"/>
                <w:i/>
                <w:color w:val="000000"/>
                <w:lang w:val="en-US"/>
              </w:rPr>
              <w:t>: Desiccation level (fresh)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FA3A4"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5A2FE"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0.963</w:t>
            </w:r>
          </w:p>
        </w:tc>
      </w:tr>
      <w:tr w:rsidR="00C36656" w:rsidRPr="00C36656" w14:paraId="5806C8D7" w14:textId="77777777" w:rsidTr="001D0F55">
        <w:trPr>
          <w:trHeight w:val="2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0C7F7" w14:textId="7C07DA21" w:rsidR="00C36656" w:rsidRPr="00C36656" w:rsidRDefault="00C36656" w:rsidP="00C36656">
            <w:pPr>
              <w:spacing w:after="0" w:line="240" w:lineRule="auto"/>
              <w:ind w:left="100" w:right="100"/>
              <w:rPr>
                <w:rFonts w:ascii="Times New Roman" w:eastAsia="Times New Roman" w:hAnsi="Times New Roman" w:cs="Times New Roman"/>
                <w:i/>
                <w:sz w:val="24"/>
                <w:szCs w:val="24"/>
                <w:lang w:val="en-US"/>
              </w:rPr>
            </w:pPr>
            <w:r w:rsidRPr="00C36656">
              <w:rPr>
                <w:rFonts w:ascii="Arial" w:eastAsia="Times New Roman" w:hAnsi="Arial" w:cs="Arial"/>
                <w:i/>
                <w:color w:val="000000"/>
                <w:lang w:val="en-US"/>
              </w:rPr>
              <w:t>Mesh size (unsealed</w:t>
            </w:r>
            <w:proofErr w:type="gramStart"/>
            <w:r w:rsidRPr="00C36656">
              <w:rPr>
                <w:rFonts w:ascii="Arial" w:eastAsia="Times New Roman" w:hAnsi="Arial" w:cs="Arial"/>
                <w:i/>
                <w:color w:val="000000"/>
                <w:lang w:val="en-US"/>
              </w:rPr>
              <w:t>)</w:t>
            </w:r>
            <w:r w:rsidR="00AA3B16">
              <w:rPr>
                <w:rFonts w:ascii="Arial" w:eastAsia="Times New Roman" w:hAnsi="Arial" w:cs="Arial"/>
                <w:i/>
                <w:color w:val="000000"/>
                <w:lang w:val="en-US"/>
              </w:rPr>
              <w:t xml:space="preserve"> </w:t>
            </w:r>
            <w:r w:rsidRPr="00C36656">
              <w:rPr>
                <w:rFonts w:ascii="Arial" w:eastAsia="Times New Roman" w:hAnsi="Arial" w:cs="Arial"/>
                <w:i/>
                <w:color w:val="000000"/>
                <w:lang w:val="en-US"/>
              </w:rPr>
              <w:t>:</w:t>
            </w:r>
            <w:proofErr w:type="gramEnd"/>
            <w:r w:rsidRPr="00C36656">
              <w:rPr>
                <w:rFonts w:ascii="Arial" w:eastAsia="Times New Roman" w:hAnsi="Arial" w:cs="Arial"/>
                <w:i/>
                <w:color w:val="000000"/>
                <w:lang w:val="en-US"/>
              </w:rPr>
              <w:t xml:space="preserve"> Desiccation level (fresh)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415D7"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color w:val="000000"/>
                <w:lang w:val="en-US"/>
              </w:rPr>
              <w:t>-2.889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69B0B" w14:textId="77777777" w:rsidR="00C36656" w:rsidRPr="00C36656" w:rsidRDefault="00C36656" w:rsidP="00C36656">
            <w:pPr>
              <w:spacing w:after="0" w:line="240" w:lineRule="auto"/>
              <w:ind w:left="100" w:right="100"/>
              <w:jc w:val="center"/>
              <w:rPr>
                <w:rFonts w:ascii="Times New Roman" w:eastAsia="Times New Roman" w:hAnsi="Times New Roman" w:cs="Times New Roman"/>
                <w:sz w:val="24"/>
                <w:szCs w:val="24"/>
                <w:lang w:val="en-US"/>
              </w:rPr>
            </w:pPr>
            <w:r w:rsidRPr="00C36656">
              <w:rPr>
                <w:rFonts w:ascii="Arial" w:eastAsia="Times New Roman" w:hAnsi="Arial" w:cs="Arial"/>
                <w:b/>
                <w:bCs/>
                <w:color w:val="000000"/>
                <w:lang w:val="en-US"/>
              </w:rPr>
              <w:t>0.008 **</w:t>
            </w:r>
          </w:p>
        </w:tc>
      </w:tr>
    </w:tbl>
    <w:p w14:paraId="1279548C" w14:textId="6B8EF0CF" w:rsidR="00B31393" w:rsidRDefault="00B31393" w:rsidP="003F6F6C">
      <w:pPr>
        <w:spacing w:line="360" w:lineRule="auto"/>
        <w:jc w:val="center"/>
        <w:rPr>
          <w:rFonts w:ascii="Times New Roman" w:hAnsi="Times New Roman" w:cs="Times New Roman"/>
          <w:b/>
          <w:sz w:val="24"/>
          <w:lang w:val="en-US"/>
        </w:rPr>
      </w:pPr>
    </w:p>
    <w:p w14:paraId="65B9158E" w14:textId="48FC5B53" w:rsidR="00390FAB" w:rsidRDefault="00390FAB" w:rsidP="003F6F6C">
      <w:pPr>
        <w:spacing w:line="360" w:lineRule="auto"/>
        <w:jc w:val="center"/>
        <w:rPr>
          <w:rFonts w:ascii="Times New Roman" w:hAnsi="Times New Roman" w:cs="Times New Roman"/>
          <w:b/>
          <w:sz w:val="24"/>
          <w:lang w:val="en-US"/>
        </w:rPr>
      </w:pPr>
    </w:p>
    <w:p w14:paraId="3B65154D" w14:textId="723F9DE2" w:rsidR="00390FAB" w:rsidRDefault="00390FAB" w:rsidP="003F6F6C">
      <w:pPr>
        <w:spacing w:line="360" w:lineRule="auto"/>
        <w:jc w:val="center"/>
        <w:rPr>
          <w:rFonts w:ascii="Times New Roman" w:hAnsi="Times New Roman" w:cs="Times New Roman"/>
          <w:b/>
          <w:sz w:val="24"/>
          <w:lang w:val="en-US"/>
        </w:rPr>
      </w:pPr>
    </w:p>
    <w:p w14:paraId="0D98DD6B" w14:textId="7F278E7B" w:rsidR="00390FAB" w:rsidRDefault="00390FAB" w:rsidP="00390FAB">
      <w:pPr>
        <w:spacing w:line="360" w:lineRule="auto"/>
        <w:rPr>
          <w:rFonts w:ascii="Times New Roman" w:hAnsi="Times New Roman" w:cs="Times New Roman"/>
          <w:b/>
          <w:sz w:val="28"/>
          <w:lang w:val="en-US"/>
        </w:rPr>
      </w:pPr>
      <w:r w:rsidRPr="00390FAB">
        <w:rPr>
          <w:rFonts w:ascii="Times New Roman" w:hAnsi="Times New Roman" w:cs="Times New Roman"/>
          <w:b/>
          <w:noProof/>
          <w:sz w:val="28"/>
          <w:lang w:val="en-GB" w:eastAsia="en-GB"/>
        </w:rPr>
        <w:lastRenderedPageBreak/>
        <w:drawing>
          <wp:anchor distT="0" distB="0" distL="114300" distR="114300" simplePos="0" relativeHeight="251655168" behindDoc="1" locked="0" layoutInCell="1" allowOverlap="1" wp14:anchorId="3E4E8D40" wp14:editId="46B8ED51">
            <wp:simplePos x="0" y="0"/>
            <wp:positionH relativeFrom="margin">
              <wp:align>left</wp:align>
            </wp:positionH>
            <wp:positionV relativeFrom="paragraph">
              <wp:posOffset>457322</wp:posOffset>
            </wp:positionV>
            <wp:extent cx="6283584" cy="4379931"/>
            <wp:effectExtent l="0" t="0" r="3175" b="1905"/>
            <wp:wrapTight wrapText="bothSides">
              <wp:wrapPolygon edited="0">
                <wp:start x="0" y="0"/>
                <wp:lineTo x="0" y="21515"/>
                <wp:lineTo x="21545" y="21515"/>
                <wp:lineTo x="21545" y="0"/>
                <wp:lineTo x="0" y="0"/>
              </wp:wrapPolygon>
            </wp:wrapTight>
            <wp:docPr id="1" name="Image 1" descr="https://lh5.googleusercontent.com/Kua92wppKuP-0edywHUWPxTzuroisOiSbQ8sIr8pQq5pFpHnSzlgPOUQq6xzAVf63_A-p8QHYskrTZvo4-uQzcLSQ9OGmloet0rMhtiVXug5x-x3Eklgifj0YEifAzbJ36fYDR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ua92wppKuP-0edywHUWPxTzuroisOiSbQ8sIr8pQq5pFpHnSzlgPOUQq6xzAVf63_A-p8QHYskrTZvo4-uQzcLSQ9OGmloet0rMhtiVXug5x-x3Eklgifj0YEifAzbJ36fYDRJ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3584" cy="4379931"/>
                    </a:xfrm>
                    <a:prstGeom prst="rect">
                      <a:avLst/>
                    </a:prstGeom>
                    <a:noFill/>
                    <a:ln>
                      <a:noFill/>
                    </a:ln>
                  </pic:spPr>
                </pic:pic>
              </a:graphicData>
            </a:graphic>
          </wp:anchor>
        </w:drawing>
      </w:r>
      <w:r w:rsidRPr="00390FAB">
        <w:rPr>
          <w:rFonts w:ascii="Times New Roman" w:hAnsi="Times New Roman" w:cs="Times New Roman"/>
          <w:b/>
          <w:sz w:val="28"/>
          <w:lang w:val="en-US"/>
        </w:rPr>
        <w:t>Figures</w:t>
      </w:r>
    </w:p>
    <w:p w14:paraId="7759004D" w14:textId="5B4C9095" w:rsidR="00390FAB" w:rsidRDefault="000D1DD1" w:rsidP="00A416C6">
      <w:pPr>
        <w:spacing w:line="360" w:lineRule="auto"/>
        <w:jc w:val="both"/>
        <w:rPr>
          <w:rFonts w:ascii="Times New Roman" w:hAnsi="Times New Roman" w:cs="Times New Roman"/>
          <w:color w:val="000000"/>
          <w:sz w:val="24"/>
          <w:lang w:val="en-US"/>
        </w:rPr>
      </w:pPr>
      <w:r>
        <w:rPr>
          <w:rFonts w:ascii="Times New Roman" w:hAnsi="Times New Roman" w:cs="Times New Roman"/>
          <w:b/>
          <w:color w:val="000000"/>
          <w:sz w:val="24"/>
          <w:lang w:val="en-US"/>
        </w:rPr>
        <w:t>Fig. 1</w:t>
      </w:r>
      <w:r w:rsidR="00011F85" w:rsidRPr="00011F85">
        <w:rPr>
          <w:rFonts w:ascii="Times New Roman" w:hAnsi="Times New Roman" w:cs="Times New Roman"/>
          <w:color w:val="000000"/>
          <w:sz w:val="24"/>
          <w:lang w:val="en-US"/>
        </w:rPr>
        <w:t xml:space="preserve"> Map of the Albarine river catchment, showing the location of the study site and the repartition of the different gravel bars and riparian zones used</w:t>
      </w:r>
      <w:r>
        <w:rPr>
          <w:rFonts w:ascii="Times New Roman" w:hAnsi="Times New Roman" w:cs="Times New Roman"/>
          <w:color w:val="000000"/>
          <w:sz w:val="24"/>
          <w:lang w:val="en-US"/>
        </w:rPr>
        <w:t xml:space="preserve"> in this experiment</w:t>
      </w:r>
    </w:p>
    <w:p w14:paraId="55485BAC" w14:textId="27D80614" w:rsidR="007F2887" w:rsidRDefault="007F2887" w:rsidP="009F39CD">
      <w:pPr>
        <w:spacing w:line="360" w:lineRule="auto"/>
        <w:rPr>
          <w:rFonts w:ascii="Times New Roman" w:hAnsi="Times New Roman" w:cs="Times New Roman"/>
          <w:b/>
          <w:sz w:val="32"/>
          <w:lang w:val="en-US"/>
        </w:rPr>
      </w:pPr>
    </w:p>
    <w:p w14:paraId="285F33F4" w14:textId="76CEBFDA" w:rsidR="00390FAB" w:rsidRDefault="00390FAB" w:rsidP="00390FAB">
      <w:pPr>
        <w:spacing w:line="360" w:lineRule="auto"/>
        <w:rPr>
          <w:rFonts w:ascii="Times New Roman" w:hAnsi="Times New Roman" w:cs="Times New Roman"/>
          <w:b/>
          <w:sz w:val="28"/>
          <w:lang w:val="en-US"/>
        </w:rPr>
      </w:pPr>
    </w:p>
    <w:p w14:paraId="2C27E3A5" w14:textId="18438C1E" w:rsidR="00390FAB" w:rsidRDefault="00390FAB" w:rsidP="00390FAB">
      <w:pPr>
        <w:spacing w:line="360" w:lineRule="auto"/>
        <w:rPr>
          <w:rFonts w:ascii="Times New Roman" w:hAnsi="Times New Roman" w:cs="Times New Roman"/>
          <w:b/>
          <w:sz w:val="28"/>
          <w:lang w:val="en-US"/>
        </w:rPr>
      </w:pPr>
    </w:p>
    <w:p w14:paraId="726315CA" w14:textId="507F8A88" w:rsidR="00390FAB" w:rsidRDefault="00390FAB" w:rsidP="00390FAB">
      <w:pPr>
        <w:spacing w:line="360" w:lineRule="auto"/>
        <w:rPr>
          <w:rFonts w:ascii="Times New Roman" w:hAnsi="Times New Roman" w:cs="Times New Roman"/>
          <w:b/>
          <w:sz w:val="28"/>
          <w:lang w:val="en-US"/>
        </w:rPr>
      </w:pPr>
    </w:p>
    <w:p w14:paraId="47F26915" w14:textId="783C7ABC" w:rsidR="00390FAB" w:rsidRDefault="00390FAB" w:rsidP="00390FAB">
      <w:pPr>
        <w:spacing w:line="360" w:lineRule="auto"/>
        <w:rPr>
          <w:rFonts w:ascii="Times New Roman" w:hAnsi="Times New Roman" w:cs="Times New Roman"/>
          <w:b/>
          <w:sz w:val="28"/>
          <w:lang w:val="en-US"/>
        </w:rPr>
      </w:pPr>
    </w:p>
    <w:p w14:paraId="433D859E" w14:textId="0E2C3BD7" w:rsidR="00390FAB" w:rsidRDefault="00390FAB" w:rsidP="00390FAB">
      <w:pPr>
        <w:spacing w:line="360" w:lineRule="auto"/>
        <w:rPr>
          <w:rFonts w:ascii="Times New Roman" w:hAnsi="Times New Roman" w:cs="Times New Roman"/>
          <w:b/>
          <w:sz w:val="28"/>
          <w:lang w:val="en-US"/>
        </w:rPr>
      </w:pPr>
    </w:p>
    <w:p w14:paraId="746D7523" w14:textId="186B8062" w:rsidR="00FE161E" w:rsidRDefault="00FE161E" w:rsidP="009F39CD">
      <w:pPr>
        <w:spacing w:line="360" w:lineRule="auto"/>
        <w:rPr>
          <w:rFonts w:ascii="Times New Roman" w:hAnsi="Times New Roman" w:cs="Times New Roman"/>
          <w:b/>
          <w:sz w:val="28"/>
          <w:lang w:val="en-US"/>
        </w:rPr>
      </w:pPr>
    </w:p>
    <w:p w14:paraId="6240F17A" w14:textId="77777777" w:rsidR="00DA6FDE" w:rsidRDefault="00DA6FDE" w:rsidP="009F39CD">
      <w:pPr>
        <w:spacing w:line="360" w:lineRule="auto"/>
        <w:rPr>
          <w:rFonts w:ascii="Times New Roman" w:hAnsi="Times New Roman" w:cs="Times New Roman"/>
          <w:b/>
          <w:sz w:val="28"/>
          <w:lang w:val="en-US"/>
        </w:rPr>
      </w:pPr>
    </w:p>
    <w:p w14:paraId="03844D3C" w14:textId="48AD94CD" w:rsidR="00EE612B" w:rsidRPr="00CE1881" w:rsidRDefault="00CE1881" w:rsidP="00A416C6">
      <w:pPr>
        <w:spacing w:line="360" w:lineRule="auto"/>
        <w:jc w:val="both"/>
        <w:rPr>
          <w:rFonts w:ascii="Times New Roman" w:hAnsi="Times New Roman" w:cs="Times New Roman"/>
          <w:b/>
          <w:sz w:val="28"/>
          <w:lang w:val="en-US"/>
        </w:rPr>
      </w:pPr>
      <w:r>
        <w:rPr>
          <w:noProof/>
          <w:color w:val="000000"/>
          <w:szCs w:val="20"/>
          <w:lang w:val="en-GB" w:eastAsia="en-GB"/>
        </w:rPr>
        <w:lastRenderedPageBreak/>
        <w:drawing>
          <wp:anchor distT="0" distB="0" distL="114300" distR="114300" simplePos="0" relativeHeight="251675648" behindDoc="1" locked="0" layoutInCell="1" allowOverlap="1" wp14:anchorId="6BC84DA4" wp14:editId="538E9A01">
            <wp:simplePos x="0" y="0"/>
            <wp:positionH relativeFrom="page">
              <wp:align>right</wp:align>
            </wp:positionH>
            <wp:positionV relativeFrom="paragraph">
              <wp:posOffset>0</wp:posOffset>
            </wp:positionV>
            <wp:extent cx="7450455" cy="2630805"/>
            <wp:effectExtent l="0" t="0" r="0" b="0"/>
            <wp:wrapTight wrapText="bothSides">
              <wp:wrapPolygon edited="0">
                <wp:start x="331" y="0"/>
                <wp:lineTo x="331" y="5005"/>
                <wp:lineTo x="110" y="5631"/>
                <wp:lineTo x="55" y="12513"/>
                <wp:lineTo x="331" y="15015"/>
                <wp:lineTo x="331" y="20333"/>
                <wp:lineTo x="9002" y="20959"/>
                <wp:lineTo x="11653" y="20959"/>
                <wp:lineTo x="20490" y="20333"/>
                <wp:lineTo x="20490" y="7977"/>
                <wp:lineTo x="20379" y="5005"/>
                <wp:lineTo x="21374" y="5005"/>
                <wp:lineTo x="21374" y="4223"/>
                <wp:lineTo x="20435" y="2503"/>
                <wp:lineTo x="20435" y="0"/>
                <wp:lineTo x="331"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50455" cy="2630805"/>
                    </a:xfrm>
                    <a:prstGeom prst="rect">
                      <a:avLst/>
                    </a:prstGeom>
                    <a:noFill/>
                  </pic:spPr>
                </pic:pic>
              </a:graphicData>
            </a:graphic>
            <wp14:sizeRelH relativeFrom="margin">
              <wp14:pctWidth>0</wp14:pctWidth>
            </wp14:sizeRelH>
            <wp14:sizeRelV relativeFrom="margin">
              <wp14:pctHeight>0</wp14:pctHeight>
            </wp14:sizeRelV>
          </wp:anchor>
        </w:drawing>
      </w:r>
      <w:r w:rsidR="000D1DD1">
        <w:rPr>
          <w:rFonts w:ascii="Times New Roman" w:hAnsi="Times New Roman" w:cs="Times New Roman"/>
          <w:b/>
          <w:color w:val="000000"/>
          <w:sz w:val="24"/>
          <w:szCs w:val="20"/>
          <w:lang w:val="en-US"/>
        </w:rPr>
        <w:t xml:space="preserve">Fig. </w:t>
      </w:r>
      <w:r w:rsidR="00930632">
        <w:rPr>
          <w:rFonts w:ascii="Times New Roman" w:hAnsi="Times New Roman" w:cs="Times New Roman"/>
          <w:b/>
          <w:color w:val="000000"/>
          <w:sz w:val="24"/>
          <w:szCs w:val="20"/>
          <w:lang w:val="en-US"/>
        </w:rPr>
        <w:t>2</w:t>
      </w:r>
      <w:r w:rsidR="00FE161E" w:rsidRPr="00FE161E">
        <w:rPr>
          <w:rFonts w:ascii="Times New Roman" w:hAnsi="Times New Roman" w:cs="Times New Roman"/>
          <w:color w:val="000000"/>
          <w:sz w:val="24"/>
          <w:szCs w:val="20"/>
          <w:lang w:val="en-US"/>
        </w:rPr>
        <w:t xml:space="preserve"> Kinetic of the decomposition</w:t>
      </w:r>
      <w:r w:rsidR="00B30526">
        <w:rPr>
          <w:rFonts w:ascii="Times New Roman" w:hAnsi="Times New Roman" w:cs="Times New Roman"/>
          <w:color w:val="000000"/>
          <w:sz w:val="24"/>
          <w:szCs w:val="20"/>
          <w:lang w:val="en-US"/>
        </w:rPr>
        <w:t xml:space="preserve"> </w:t>
      </w:r>
      <w:r w:rsidR="00B30526" w:rsidRPr="00FE161E">
        <w:rPr>
          <w:rFonts w:ascii="Times New Roman" w:hAnsi="Times New Roman" w:cs="Times New Roman"/>
          <w:color w:val="000000"/>
          <w:sz w:val="24"/>
          <w:szCs w:val="20"/>
          <w:lang w:val="en-US"/>
        </w:rPr>
        <w:t>(mean ± SD)</w:t>
      </w:r>
      <w:r w:rsidR="00FE161E" w:rsidRPr="00FE161E">
        <w:rPr>
          <w:rFonts w:ascii="Times New Roman" w:hAnsi="Times New Roman" w:cs="Times New Roman"/>
          <w:color w:val="000000"/>
          <w:sz w:val="24"/>
          <w:szCs w:val="20"/>
          <w:lang w:val="en-US"/>
        </w:rPr>
        <w:t xml:space="preserve"> of the different types of aquatic organic </w:t>
      </w:r>
      <w:r w:rsidR="00A416C6" w:rsidRPr="00FE161E">
        <w:rPr>
          <w:rFonts w:ascii="Times New Roman" w:hAnsi="Times New Roman" w:cs="Times New Roman"/>
          <w:color w:val="000000"/>
          <w:sz w:val="24"/>
          <w:szCs w:val="20"/>
          <w:lang w:val="en-US"/>
        </w:rPr>
        <w:t>matter.</w:t>
      </w:r>
      <w:r w:rsidR="00B30526">
        <w:rPr>
          <w:rFonts w:ascii="Times New Roman" w:hAnsi="Times New Roman" w:cs="Times New Roman"/>
          <w:color w:val="000000"/>
          <w:sz w:val="24"/>
          <w:szCs w:val="20"/>
          <w:lang w:val="en-US"/>
        </w:rPr>
        <w:t xml:space="preserve"> Samples from the ERS and the riparian zone were combined</w:t>
      </w:r>
      <w:r w:rsidR="00C73BC6">
        <w:rPr>
          <w:rFonts w:ascii="Times New Roman" w:hAnsi="Times New Roman" w:cs="Times New Roman"/>
          <w:color w:val="000000"/>
          <w:sz w:val="24"/>
          <w:szCs w:val="20"/>
          <w:lang w:val="en-US"/>
        </w:rPr>
        <w:t xml:space="preserve"> as no significant differences</w:t>
      </w:r>
      <w:r w:rsidR="00DE757D">
        <w:rPr>
          <w:rFonts w:ascii="Times New Roman" w:hAnsi="Times New Roman" w:cs="Times New Roman"/>
          <w:color w:val="000000"/>
          <w:sz w:val="24"/>
          <w:szCs w:val="20"/>
          <w:lang w:val="en-US"/>
        </w:rPr>
        <w:t xml:space="preserve"> were found</w:t>
      </w:r>
      <w:r w:rsidR="00C73BC6">
        <w:rPr>
          <w:rFonts w:ascii="Times New Roman" w:hAnsi="Times New Roman" w:cs="Times New Roman"/>
          <w:color w:val="000000"/>
          <w:sz w:val="24"/>
          <w:szCs w:val="20"/>
          <w:lang w:val="en-US"/>
        </w:rPr>
        <w:t xml:space="preserve"> between the two habitats </w:t>
      </w:r>
      <w:r w:rsidR="00C73BC6" w:rsidRPr="00FE161E">
        <w:rPr>
          <w:rFonts w:ascii="Times New Roman" w:hAnsi="Times New Roman" w:cs="Times New Roman"/>
          <w:color w:val="000000"/>
          <w:sz w:val="24"/>
          <w:szCs w:val="20"/>
          <w:lang w:val="en-US"/>
        </w:rPr>
        <w:t xml:space="preserve">(mean ± SD). </w:t>
      </w:r>
      <w:r w:rsidR="00D6443E" w:rsidRPr="000A6E91">
        <w:rPr>
          <w:rFonts w:ascii="Times New Roman" w:hAnsi="Times New Roman" w:cs="Times New Roman"/>
          <w:color w:val="000000"/>
          <w:sz w:val="24"/>
          <w:szCs w:val="20"/>
          <w:lang w:val="en-US"/>
        </w:rPr>
        <w:t xml:space="preserve">Different letters indicate significant differences between the type of AOM </w:t>
      </w:r>
      <w:r>
        <w:rPr>
          <w:rFonts w:ascii="Times New Roman" w:hAnsi="Times New Roman" w:cs="Times New Roman"/>
          <w:color w:val="000000"/>
          <w:sz w:val="24"/>
          <w:szCs w:val="20"/>
          <w:lang w:val="en-US"/>
        </w:rPr>
        <w:t>within each removal date</w:t>
      </w:r>
      <w:r w:rsidR="00B30526">
        <w:rPr>
          <w:rFonts w:ascii="Times New Roman" w:hAnsi="Times New Roman" w:cs="Times New Roman"/>
          <w:color w:val="000000"/>
          <w:sz w:val="24"/>
          <w:szCs w:val="20"/>
          <w:lang w:val="en-US"/>
        </w:rPr>
        <w:t>;</w:t>
      </w:r>
      <w:r w:rsidR="0098786E">
        <w:rPr>
          <w:rFonts w:ascii="Times New Roman" w:hAnsi="Times New Roman" w:cs="Times New Roman"/>
          <w:color w:val="000000"/>
          <w:sz w:val="24"/>
          <w:szCs w:val="20"/>
          <w:lang w:val="en-US"/>
        </w:rPr>
        <w:t xml:space="preserve"> </w:t>
      </w:r>
      <w:r w:rsidR="003941DA">
        <w:rPr>
          <w:rFonts w:ascii="Times New Roman" w:hAnsi="Times New Roman" w:cs="Times New Roman"/>
          <w:color w:val="000000"/>
          <w:sz w:val="24"/>
          <w:szCs w:val="20"/>
          <w:lang w:val="en-US"/>
        </w:rPr>
        <w:t>comparisons</w:t>
      </w:r>
      <w:r w:rsidR="00B30526">
        <w:rPr>
          <w:rFonts w:ascii="Times New Roman" w:hAnsi="Times New Roman" w:cs="Times New Roman"/>
          <w:color w:val="000000"/>
          <w:sz w:val="24"/>
          <w:szCs w:val="20"/>
          <w:lang w:val="en-US"/>
        </w:rPr>
        <w:t xml:space="preserve"> </w:t>
      </w:r>
      <w:r w:rsidR="0098786E">
        <w:rPr>
          <w:rFonts w:ascii="Times New Roman" w:hAnsi="Times New Roman" w:cs="Times New Roman"/>
          <w:color w:val="000000"/>
          <w:sz w:val="24"/>
          <w:szCs w:val="20"/>
          <w:lang w:val="en-US"/>
        </w:rPr>
        <w:t>between the removal dates can be found in Table 2</w:t>
      </w:r>
      <w:r w:rsidR="00D6443E" w:rsidRPr="000A6E91">
        <w:rPr>
          <w:rFonts w:ascii="Times New Roman" w:hAnsi="Times New Roman" w:cs="Times New Roman"/>
          <w:color w:val="000000"/>
          <w:sz w:val="24"/>
          <w:szCs w:val="20"/>
          <w:lang w:val="en-US"/>
        </w:rPr>
        <w:t>.</w:t>
      </w:r>
      <w:r w:rsidR="00EE612B" w:rsidRPr="000A6E91">
        <w:rPr>
          <w:rFonts w:ascii="Times New Roman" w:hAnsi="Times New Roman" w:cs="Times New Roman"/>
          <w:color w:val="000000"/>
          <w:sz w:val="24"/>
          <w:szCs w:val="20"/>
          <w:lang w:val="en-US"/>
        </w:rPr>
        <w:t xml:space="preserve"> Post hoc comparison within </w:t>
      </w:r>
      <w:r w:rsidR="008A5373">
        <w:rPr>
          <w:rFonts w:ascii="Times New Roman" w:hAnsi="Times New Roman" w:cs="Times New Roman"/>
          <w:color w:val="000000"/>
          <w:sz w:val="24"/>
          <w:szCs w:val="20"/>
          <w:lang w:val="en-US"/>
        </w:rPr>
        <w:t>each removal</w:t>
      </w:r>
      <w:r w:rsidR="00EE612B" w:rsidRPr="000A6E91">
        <w:rPr>
          <w:rFonts w:ascii="Times New Roman" w:hAnsi="Times New Roman" w:cs="Times New Roman"/>
          <w:color w:val="000000"/>
          <w:sz w:val="24"/>
          <w:szCs w:val="20"/>
          <w:lang w:val="en-US"/>
        </w:rPr>
        <w:t xml:space="preserve"> date were obtained using a model containing </w:t>
      </w:r>
      <w:r w:rsidR="008A5373">
        <w:rPr>
          <w:rFonts w:ascii="Times New Roman" w:hAnsi="Times New Roman" w:cs="Times New Roman"/>
          <w:color w:val="000000"/>
          <w:sz w:val="24"/>
          <w:szCs w:val="20"/>
          <w:lang w:val="en-US"/>
        </w:rPr>
        <w:t xml:space="preserve">only </w:t>
      </w:r>
      <w:r w:rsidR="00EE612B" w:rsidRPr="000A6E91">
        <w:rPr>
          <w:rFonts w:ascii="Times New Roman" w:hAnsi="Times New Roman" w:cs="Times New Roman"/>
          <w:color w:val="000000"/>
          <w:sz w:val="24"/>
          <w:szCs w:val="20"/>
          <w:lang w:val="en-US"/>
        </w:rPr>
        <w:t xml:space="preserve">the AOM variable </w:t>
      </w:r>
      <w:r w:rsidR="008A5373">
        <w:rPr>
          <w:rFonts w:ascii="Times New Roman" w:hAnsi="Times New Roman" w:cs="Times New Roman"/>
          <w:color w:val="000000"/>
          <w:sz w:val="24"/>
          <w:szCs w:val="20"/>
          <w:lang w:val="en-US"/>
        </w:rPr>
        <w:t>as predictor</w:t>
      </w:r>
      <w:r w:rsidR="00EE612B" w:rsidRPr="000A6E91">
        <w:rPr>
          <w:rFonts w:ascii="Times New Roman" w:hAnsi="Times New Roman" w:cs="Times New Roman"/>
          <w:color w:val="000000"/>
          <w:sz w:val="24"/>
          <w:szCs w:val="20"/>
          <w:lang w:val="en-US"/>
        </w:rPr>
        <w:t>.</w:t>
      </w:r>
      <w:r w:rsidR="00EE612B" w:rsidRPr="000A6E91">
        <w:rPr>
          <w:color w:val="000000"/>
          <w:sz w:val="24"/>
          <w:szCs w:val="20"/>
          <w:lang w:val="en-US"/>
        </w:rPr>
        <w:t xml:space="preserve"> </w:t>
      </w:r>
    </w:p>
    <w:p w14:paraId="7A4D0B12" w14:textId="775944DE" w:rsidR="00D81ED2" w:rsidRDefault="00D81ED2" w:rsidP="009F39CD">
      <w:pPr>
        <w:spacing w:line="360" w:lineRule="auto"/>
        <w:jc w:val="center"/>
        <w:rPr>
          <w:color w:val="000000"/>
          <w:szCs w:val="20"/>
          <w:lang w:val="en-US"/>
        </w:rPr>
      </w:pPr>
    </w:p>
    <w:p w14:paraId="465347F0" w14:textId="1F47B591" w:rsidR="00D81ED2" w:rsidRDefault="00D81ED2" w:rsidP="009F39CD">
      <w:pPr>
        <w:spacing w:line="360" w:lineRule="auto"/>
        <w:jc w:val="center"/>
        <w:rPr>
          <w:color w:val="000000"/>
          <w:szCs w:val="20"/>
          <w:lang w:val="en-US"/>
        </w:rPr>
      </w:pPr>
    </w:p>
    <w:p w14:paraId="30539F8E" w14:textId="77777777" w:rsidR="00D81ED2" w:rsidRDefault="00D81ED2" w:rsidP="009F39CD">
      <w:pPr>
        <w:spacing w:line="360" w:lineRule="auto"/>
        <w:jc w:val="center"/>
        <w:rPr>
          <w:color w:val="000000"/>
          <w:szCs w:val="20"/>
          <w:lang w:val="en-US"/>
        </w:rPr>
      </w:pPr>
    </w:p>
    <w:p w14:paraId="7FA3F274" w14:textId="113454A6" w:rsidR="00D81ED2" w:rsidRDefault="00D81ED2" w:rsidP="009F39CD">
      <w:pPr>
        <w:spacing w:line="360" w:lineRule="auto"/>
        <w:jc w:val="center"/>
        <w:rPr>
          <w:color w:val="000000"/>
          <w:szCs w:val="20"/>
          <w:lang w:val="en-US"/>
        </w:rPr>
      </w:pPr>
    </w:p>
    <w:p w14:paraId="700F70E1" w14:textId="172517FB" w:rsidR="00FE161E" w:rsidRDefault="00FE161E" w:rsidP="00390FAB">
      <w:pPr>
        <w:spacing w:line="360" w:lineRule="auto"/>
        <w:rPr>
          <w:rFonts w:ascii="Times New Roman" w:hAnsi="Times New Roman" w:cs="Times New Roman"/>
          <w:b/>
          <w:sz w:val="28"/>
          <w:lang w:val="en-US"/>
        </w:rPr>
      </w:pPr>
    </w:p>
    <w:p w14:paraId="1DA65E41" w14:textId="37E650B2" w:rsidR="00FB11CD" w:rsidRPr="00C73BC6" w:rsidRDefault="007A488B" w:rsidP="00FB11CD">
      <w:pPr>
        <w:spacing w:line="360" w:lineRule="auto"/>
        <w:jc w:val="both"/>
        <w:rPr>
          <w:rFonts w:ascii="Times New Roman" w:hAnsi="Times New Roman" w:cs="Times New Roman"/>
          <w:b/>
          <w:sz w:val="28"/>
          <w:lang w:val="en-US"/>
        </w:rPr>
      </w:pPr>
      <w:r>
        <w:rPr>
          <w:rFonts w:ascii="Times New Roman" w:hAnsi="Times New Roman" w:cs="Times New Roman"/>
          <w:b/>
          <w:noProof/>
          <w:sz w:val="28"/>
          <w:lang w:val="en-GB" w:eastAsia="en-GB"/>
        </w:rPr>
        <w:lastRenderedPageBreak/>
        <w:drawing>
          <wp:anchor distT="0" distB="0" distL="114300" distR="114300" simplePos="0" relativeHeight="251674624" behindDoc="1" locked="0" layoutInCell="1" allowOverlap="1" wp14:anchorId="091A5DAE" wp14:editId="4EA0EFB3">
            <wp:simplePos x="0" y="0"/>
            <wp:positionH relativeFrom="margin">
              <wp:align>center</wp:align>
            </wp:positionH>
            <wp:positionV relativeFrom="paragraph">
              <wp:posOffset>0</wp:posOffset>
            </wp:positionV>
            <wp:extent cx="6943725" cy="3420110"/>
            <wp:effectExtent l="0" t="0" r="9525" b="0"/>
            <wp:wrapTight wrapText="bothSides">
              <wp:wrapPolygon edited="0">
                <wp:start x="2015" y="0"/>
                <wp:lineTo x="1896" y="2045"/>
                <wp:lineTo x="1185" y="2286"/>
                <wp:lineTo x="1185" y="2767"/>
                <wp:lineTo x="1896" y="3970"/>
                <wp:lineTo x="1896" y="5895"/>
                <wp:lineTo x="889" y="6016"/>
                <wp:lineTo x="178" y="7219"/>
                <wp:lineTo x="178" y="12753"/>
                <wp:lineTo x="948" y="13595"/>
                <wp:lineTo x="1896" y="13595"/>
                <wp:lineTo x="1896" y="15520"/>
                <wp:lineTo x="1422" y="16483"/>
                <wp:lineTo x="1600" y="17325"/>
                <wp:lineTo x="2726" y="17445"/>
                <wp:lineTo x="2726" y="18287"/>
                <wp:lineTo x="10785" y="19370"/>
                <wp:lineTo x="9185" y="19972"/>
                <wp:lineTo x="9126" y="20814"/>
                <wp:lineTo x="9541" y="21175"/>
                <wp:lineTo x="15644" y="21175"/>
                <wp:lineTo x="15822" y="19972"/>
                <wp:lineTo x="15052" y="19731"/>
                <wp:lineTo x="10785" y="19370"/>
                <wp:lineTo x="20800" y="18287"/>
                <wp:lineTo x="20800" y="17445"/>
                <wp:lineTo x="21570" y="17325"/>
                <wp:lineTo x="21570" y="0"/>
                <wp:lineTo x="2015"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43725" cy="3420110"/>
                    </a:xfrm>
                    <a:prstGeom prst="rect">
                      <a:avLst/>
                    </a:prstGeom>
                    <a:noFill/>
                  </pic:spPr>
                </pic:pic>
              </a:graphicData>
            </a:graphic>
          </wp:anchor>
        </w:drawing>
      </w:r>
    </w:p>
    <w:p w14:paraId="08B924D7" w14:textId="423A682F" w:rsidR="007A488B" w:rsidRDefault="00C73BC6" w:rsidP="00CD3C86">
      <w:pPr>
        <w:spacing w:line="360" w:lineRule="auto"/>
        <w:jc w:val="both"/>
        <w:rPr>
          <w:rFonts w:ascii="Times New Roman" w:hAnsi="Times New Roman" w:cs="Times New Roman"/>
          <w:color w:val="000000"/>
          <w:sz w:val="24"/>
          <w:szCs w:val="24"/>
          <w:lang w:val="en-US"/>
        </w:rPr>
      </w:pPr>
      <w:r w:rsidRPr="00CD3C86">
        <w:rPr>
          <w:rFonts w:ascii="Times New Roman" w:hAnsi="Times New Roman" w:cs="Times New Roman"/>
          <w:b/>
          <w:color w:val="000000"/>
          <w:sz w:val="24"/>
          <w:szCs w:val="24"/>
          <w:lang w:val="en-US"/>
        </w:rPr>
        <w:t>F</w:t>
      </w:r>
      <w:r w:rsidR="000D1DD1" w:rsidRPr="00CD3C86">
        <w:rPr>
          <w:rFonts w:ascii="Times New Roman" w:hAnsi="Times New Roman" w:cs="Times New Roman"/>
          <w:b/>
          <w:color w:val="000000"/>
          <w:sz w:val="24"/>
          <w:szCs w:val="24"/>
          <w:lang w:val="en-US"/>
        </w:rPr>
        <w:t xml:space="preserve">ig. </w:t>
      </w:r>
      <w:r w:rsidR="00930632" w:rsidRPr="00CD3C86">
        <w:rPr>
          <w:rFonts w:ascii="Times New Roman" w:hAnsi="Times New Roman" w:cs="Times New Roman"/>
          <w:b/>
          <w:color w:val="000000"/>
          <w:sz w:val="24"/>
          <w:szCs w:val="24"/>
          <w:lang w:val="en-US"/>
        </w:rPr>
        <w:t>3</w:t>
      </w:r>
      <w:r w:rsidR="00FE161E" w:rsidRPr="00CD3C86">
        <w:rPr>
          <w:rFonts w:ascii="Times New Roman" w:hAnsi="Times New Roman" w:cs="Times New Roman"/>
          <w:color w:val="000000"/>
          <w:sz w:val="24"/>
          <w:szCs w:val="24"/>
          <w:lang w:val="en-US"/>
        </w:rPr>
        <w:t xml:space="preserve"> Mass loss of the different types of AOM depending on the meshes applied to the </w:t>
      </w:r>
      <w:r w:rsidR="00447A4C" w:rsidRPr="00CD3C86">
        <w:rPr>
          <w:rFonts w:ascii="Times New Roman" w:hAnsi="Times New Roman" w:cs="Times New Roman"/>
          <w:color w:val="000000"/>
          <w:sz w:val="24"/>
          <w:szCs w:val="24"/>
          <w:lang w:val="en-US"/>
        </w:rPr>
        <w:t>cups,</w:t>
      </w:r>
      <w:r w:rsidR="00447A4C">
        <w:rPr>
          <w:rFonts w:ascii="Times New Roman" w:hAnsi="Times New Roman" w:cs="Times New Roman"/>
          <w:color w:val="000000"/>
          <w:sz w:val="24"/>
          <w:szCs w:val="24"/>
          <w:lang w:val="en-US"/>
        </w:rPr>
        <w:t xml:space="preserve"> n</w:t>
      </w:r>
      <w:r w:rsidR="00FE161E" w:rsidRPr="00CD3C86">
        <w:rPr>
          <w:rFonts w:ascii="Times New Roman" w:hAnsi="Times New Roman" w:cs="Times New Roman"/>
          <w:color w:val="000000"/>
          <w:sz w:val="24"/>
          <w:szCs w:val="24"/>
          <w:lang w:val="en-US"/>
        </w:rPr>
        <w:t xml:space="preserve"> = 84 for the 0.25 mm mesh, n = 85 for the 1cm mesh, n = 98 for cups without mesh.</w:t>
      </w:r>
      <w:r w:rsidR="007A488B" w:rsidRPr="007A488B">
        <w:rPr>
          <w:rFonts w:ascii="Times New Roman" w:hAnsi="Times New Roman" w:cs="Times New Roman"/>
          <w:color w:val="000000"/>
          <w:sz w:val="24"/>
          <w:szCs w:val="24"/>
          <w:lang w:val="en-US"/>
        </w:rPr>
        <w:t xml:space="preserve"> </w:t>
      </w:r>
      <w:r w:rsidR="007A488B" w:rsidRPr="00CD3C86">
        <w:rPr>
          <w:rFonts w:ascii="Times New Roman" w:hAnsi="Times New Roman" w:cs="Times New Roman"/>
          <w:color w:val="000000"/>
          <w:sz w:val="24"/>
          <w:szCs w:val="24"/>
          <w:lang w:val="en-US"/>
        </w:rPr>
        <w:t xml:space="preserve">Different letters indicate significant differences between the type of AOM (all </w:t>
      </w:r>
      <w:r w:rsidR="007A488B" w:rsidRPr="00CD3C86">
        <w:rPr>
          <w:rFonts w:ascii="Times New Roman" w:hAnsi="Times New Roman" w:cs="Times New Roman"/>
          <w:i/>
          <w:color w:val="000000"/>
          <w:sz w:val="24"/>
          <w:szCs w:val="24"/>
          <w:lang w:val="en-US"/>
        </w:rPr>
        <w:t>P&lt;0.001</w:t>
      </w:r>
      <w:r w:rsidR="007A488B" w:rsidRPr="00CD3C86">
        <w:rPr>
          <w:rFonts w:ascii="Times New Roman" w:hAnsi="Times New Roman" w:cs="Times New Roman"/>
          <w:color w:val="000000"/>
          <w:sz w:val="24"/>
          <w:szCs w:val="24"/>
          <w:lang w:val="en-US"/>
        </w:rPr>
        <w:t>).</w:t>
      </w:r>
      <w:r w:rsidR="00FE161E" w:rsidRPr="00CD3C86">
        <w:rPr>
          <w:rFonts w:ascii="Times New Roman" w:hAnsi="Times New Roman" w:cs="Times New Roman"/>
          <w:color w:val="000000"/>
          <w:sz w:val="24"/>
          <w:szCs w:val="24"/>
          <w:lang w:val="en-US"/>
        </w:rPr>
        <w:t xml:space="preserve"> </w:t>
      </w:r>
      <w:r w:rsidR="007A488B">
        <w:rPr>
          <w:rFonts w:ascii="Times New Roman" w:hAnsi="Times New Roman" w:cs="Times New Roman"/>
          <w:color w:val="000000"/>
          <w:sz w:val="24"/>
          <w:szCs w:val="24"/>
          <w:lang w:val="en-US"/>
        </w:rPr>
        <w:t>Differences between the mesh</w:t>
      </w:r>
      <w:r w:rsidR="00B30526">
        <w:rPr>
          <w:rFonts w:ascii="Times New Roman" w:hAnsi="Times New Roman" w:cs="Times New Roman"/>
          <w:color w:val="000000"/>
          <w:sz w:val="24"/>
          <w:szCs w:val="24"/>
          <w:lang w:val="en-US"/>
        </w:rPr>
        <w:t xml:space="preserve"> sizes</w:t>
      </w:r>
      <w:r w:rsidR="007A488B">
        <w:rPr>
          <w:rFonts w:ascii="Times New Roman" w:hAnsi="Times New Roman" w:cs="Times New Roman"/>
          <w:color w:val="000000"/>
          <w:sz w:val="24"/>
          <w:szCs w:val="24"/>
          <w:lang w:val="en-US"/>
        </w:rPr>
        <w:t xml:space="preserve"> can be found in Table 2. </w:t>
      </w:r>
    </w:p>
    <w:p w14:paraId="4BA10843" w14:textId="5C9F2C6E" w:rsidR="00FE161E" w:rsidRDefault="00FE161E" w:rsidP="00390FAB">
      <w:pPr>
        <w:spacing w:line="360" w:lineRule="auto"/>
        <w:rPr>
          <w:rFonts w:ascii="Times New Roman" w:hAnsi="Times New Roman" w:cs="Times New Roman"/>
          <w:b/>
          <w:sz w:val="28"/>
          <w:lang w:val="en-US"/>
        </w:rPr>
      </w:pPr>
    </w:p>
    <w:p w14:paraId="0206A831" w14:textId="469A4FA5" w:rsidR="00FE161E" w:rsidRDefault="00FE161E" w:rsidP="00390FAB">
      <w:pPr>
        <w:spacing w:line="360" w:lineRule="auto"/>
        <w:rPr>
          <w:rFonts w:ascii="Times New Roman" w:hAnsi="Times New Roman" w:cs="Times New Roman"/>
          <w:b/>
          <w:sz w:val="28"/>
          <w:lang w:val="en-US"/>
        </w:rPr>
      </w:pPr>
    </w:p>
    <w:p w14:paraId="28EE54DE" w14:textId="1A7F6503" w:rsidR="00FE161E" w:rsidRDefault="00FE161E" w:rsidP="00390FAB">
      <w:pPr>
        <w:spacing w:line="360" w:lineRule="auto"/>
        <w:rPr>
          <w:rFonts w:ascii="Times New Roman" w:hAnsi="Times New Roman" w:cs="Times New Roman"/>
          <w:b/>
          <w:sz w:val="28"/>
          <w:lang w:val="en-US"/>
        </w:rPr>
      </w:pPr>
    </w:p>
    <w:p w14:paraId="2452DFA9" w14:textId="27F5C003" w:rsidR="00FE161E" w:rsidRDefault="00FE161E" w:rsidP="00390FAB">
      <w:pPr>
        <w:spacing w:line="360" w:lineRule="auto"/>
        <w:rPr>
          <w:rFonts w:ascii="Times New Roman" w:hAnsi="Times New Roman" w:cs="Times New Roman"/>
          <w:b/>
          <w:sz w:val="28"/>
          <w:lang w:val="en-US"/>
        </w:rPr>
      </w:pPr>
    </w:p>
    <w:p w14:paraId="73A0A0C7" w14:textId="7F438270" w:rsidR="00FE161E" w:rsidRDefault="00FE161E" w:rsidP="00390FAB">
      <w:pPr>
        <w:spacing w:line="360" w:lineRule="auto"/>
        <w:rPr>
          <w:rFonts w:ascii="Times New Roman" w:hAnsi="Times New Roman" w:cs="Times New Roman"/>
          <w:b/>
          <w:sz w:val="28"/>
          <w:lang w:val="en-US"/>
        </w:rPr>
      </w:pPr>
    </w:p>
    <w:p w14:paraId="5BEFF1BB" w14:textId="3CA89707" w:rsidR="00FE161E" w:rsidRDefault="00FE161E" w:rsidP="00390FAB">
      <w:pPr>
        <w:spacing w:line="360" w:lineRule="auto"/>
        <w:rPr>
          <w:rFonts w:ascii="Times New Roman" w:hAnsi="Times New Roman" w:cs="Times New Roman"/>
          <w:b/>
          <w:sz w:val="28"/>
          <w:lang w:val="en-US"/>
        </w:rPr>
      </w:pPr>
    </w:p>
    <w:p w14:paraId="2AB6BFF6" w14:textId="117172E9" w:rsidR="00FE161E" w:rsidRDefault="00FE161E" w:rsidP="00390FAB">
      <w:pPr>
        <w:spacing w:line="360" w:lineRule="auto"/>
        <w:rPr>
          <w:rFonts w:ascii="Times New Roman" w:hAnsi="Times New Roman" w:cs="Times New Roman"/>
          <w:b/>
          <w:sz w:val="28"/>
          <w:lang w:val="en-US"/>
        </w:rPr>
      </w:pPr>
    </w:p>
    <w:p w14:paraId="485204E6" w14:textId="7D49D5D8" w:rsidR="00FE161E" w:rsidRDefault="00FE161E" w:rsidP="00390FAB">
      <w:pPr>
        <w:spacing w:line="360" w:lineRule="auto"/>
        <w:rPr>
          <w:rFonts w:ascii="Times New Roman" w:hAnsi="Times New Roman" w:cs="Times New Roman"/>
          <w:b/>
          <w:sz w:val="28"/>
          <w:lang w:val="en-US"/>
        </w:rPr>
      </w:pPr>
    </w:p>
    <w:p w14:paraId="149DBF87" w14:textId="4410ACBB" w:rsidR="00FE161E" w:rsidRDefault="00FE161E" w:rsidP="00390FAB">
      <w:pPr>
        <w:spacing w:line="360" w:lineRule="auto"/>
        <w:rPr>
          <w:rFonts w:ascii="Times New Roman" w:hAnsi="Times New Roman" w:cs="Times New Roman"/>
          <w:b/>
          <w:sz w:val="28"/>
          <w:lang w:val="en-US"/>
        </w:rPr>
      </w:pPr>
    </w:p>
    <w:p w14:paraId="4EBF4871" w14:textId="3E6EF261" w:rsidR="00FE161E" w:rsidRDefault="00FE161E" w:rsidP="00390FAB">
      <w:pPr>
        <w:spacing w:line="360" w:lineRule="auto"/>
        <w:rPr>
          <w:rFonts w:ascii="Times New Roman" w:hAnsi="Times New Roman" w:cs="Times New Roman"/>
          <w:b/>
          <w:sz w:val="28"/>
          <w:lang w:val="en-US"/>
        </w:rPr>
      </w:pPr>
    </w:p>
    <w:p w14:paraId="64558F42" w14:textId="58F642C9" w:rsidR="00FE161E" w:rsidRPr="000D1DD1" w:rsidRDefault="00D44EC2" w:rsidP="00D44EC2">
      <w:pPr>
        <w:spacing w:line="360" w:lineRule="auto"/>
        <w:jc w:val="both"/>
        <w:rPr>
          <w:rFonts w:ascii="Times New Roman" w:hAnsi="Times New Roman" w:cs="Times New Roman"/>
          <w:color w:val="000000"/>
          <w:sz w:val="24"/>
          <w:szCs w:val="20"/>
          <w:lang w:val="en-US"/>
        </w:rPr>
      </w:pPr>
      <w:r>
        <w:rPr>
          <w:rFonts w:ascii="Times New Roman" w:hAnsi="Times New Roman" w:cs="Times New Roman"/>
          <w:b/>
          <w:noProof/>
          <w:sz w:val="36"/>
          <w:lang w:val="en-GB" w:eastAsia="en-GB"/>
        </w:rPr>
        <w:lastRenderedPageBreak/>
        <w:drawing>
          <wp:anchor distT="0" distB="0" distL="114300" distR="114300" simplePos="0" relativeHeight="251670528" behindDoc="1" locked="0" layoutInCell="1" allowOverlap="1" wp14:anchorId="51C898DC" wp14:editId="04AD2189">
            <wp:simplePos x="0" y="0"/>
            <wp:positionH relativeFrom="column">
              <wp:posOffset>-393804</wp:posOffset>
            </wp:positionH>
            <wp:positionV relativeFrom="paragraph">
              <wp:posOffset>506</wp:posOffset>
            </wp:positionV>
            <wp:extent cx="6651625" cy="3980815"/>
            <wp:effectExtent l="0" t="0" r="0" b="635"/>
            <wp:wrapTight wrapText="bothSides">
              <wp:wrapPolygon edited="0">
                <wp:start x="186" y="207"/>
                <wp:lineTo x="124" y="827"/>
                <wp:lineTo x="433" y="3721"/>
                <wp:lineTo x="433" y="21500"/>
                <wp:lineTo x="19239" y="21500"/>
                <wp:lineTo x="19239" y="11990"/>
                <wp:lineTo x="20229" y="11060"/>
                <wp:lineTo x="20229" y="10647"/>
                <wp:lineTo x="19363" y="10337"/>
                <wp:lineTo x="19239" y="8683"/>
                <wp:lineTo x="21404" y="8476"/>
                <wp:lineTo x="21404" y="7959"/>
                <wp:lineTo x="19239" y="7029"/>
                <wp:lineTo x="19363" y="827"/>
                <wp:lineTo x="18868" y="724"/>
                <wp:lineTo x="10269" y="207"/>
                <wp:lineTo x="186" y="207"/>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1625" cy="3980815"/>
                    </a:xfrm>
                    <a:prstGeom prst="rect">
                      <a:avLst/>
                    </a:prstGeom>
                    <a:noFill/>
                  </pic:spPr>
                </pic:pic>
              </a:graphicData>
            </a:graphic>
          </wp:anchor>
        </w:drawing>
      </w:r>
      <w:r w:rsidR="000D1DD1">
        <w:rPr>
          <w:rFonts w:ascii="Times New Roman" w:hAnsi="Times New Roman" w:cs="Times New Roman"/>
          <w:b/>
          <w:bCs/>
          <w:color w:val="000000"/>
          <w:sz w:val="24"/>
          <w:szCs w:val="20"/>
          <w:lang w:val="en-US"/>
        </w:rPr>
        <w:t xml:space="preserve">Fig. </w:t>
      </w:r>
      <w:r w:rsidR="00930632">
        <w:rPr>
          <w:rFonts w:ascii="Times New Roman" w:hAnsi="Times New Roman" w:cs="Times New Roman"/>
          <w:b/>
          <w:bCs/>
          <w:color w:val="000000"/>
          <w:sz w:val="24"/>
          <w:szCs w:val="20"/>
          <w:lang w:val="en-US"/>
        </w:rPr>
        <w:t>4</w:t>
      </w:r>
      <w:r w:rsidR="000D1DD1" w:rsidRPr="00FE161E">
        <w:rPr>
          <w:rFonts w:ascii="Times New Roman" w:hAnsi="Times New Roman" w:cs="Times New Roman"/>
          <w:b/>
          <w:bCs/>
          <w:color w:val="000000"/>
          <w:sz w:val="24"/>
          <w:szCs w:val="20"/>
          <w:lang w:val="en-US"/>
        </w:rPr>
        <w:t> A</w:t>
      </w:r>
      <w:r w:rsidR="004C264F">
        <w:rPr>
          <w:rFonts w:ascii="Times New Roman" w:hAnsi="Times New Roman" w:cs="Times New Roman"/>
          <w:b/>
          <w:bCs/>
          <w:color w:val="000000"/>
          <w:sz w:val="24"/>
          <w:szCs w:val="20"/>
          <w:lang w:val="en-US"/>
        </w:rPr>
        <w:t>)</w:t>
      </w:r>
      <w:r w:rsidR="00FE161E" w:rsidRPr="00FE161E">
        <w:rPr>
          <w:rFonts w:ascii="Times New Roman" w:hAnsi="Times New Roman" w:cs="Times New Roman"/>
          <w:color w:val="000000"/>
          <w:sz w:val="24"/>
          <w:szCs w:val="20"/>
          <w:lang w:val="en-US"/>
        </w:rPr>
        <w:t xml:space="preserve"> Abundance of invertebrates found inside the cups in the exposed riverine sediments (ERS) and the riparian zone (RP) as a function of the ty</w:t>
      </w:r>
      <w:r w:rsidR="000D1DD1">
        <w:rPr>
          <w:rFonts w:ascii="Times New Roman" w:hAnsi="Times New Roman" w:cs="Times New Roman"/>
          <w:color w:val="000000"/>
          <w:sz w:val="24"/>
          <w:szCs w:val="20"/>
          <w:lang w:val="en-US"/>
        </w:rPr>
        <w:t>pe of treatment (Dry and Fresh)</w:t>
      </w:r>
      <w:r w:rsidR="004C264F">
        <w:rPr>
          <w:rFonts w:ascii="Times New Roman" w:hAnsi="Times New Roman" w:cs="Times New Roman"/>
          <w:color w:val="000000"/>
          <w:sz w:val="24"/>
          <w:szCs w:val="20"/>
          <w:lang w:val="en-US"/>
        </w:rPr>
        <w:t>.</w:t>
      </w:r>
      <w:r w:rsidR="00FE161E" w:rsidRPr="00FE161E">
        <w:rPr>
          <w:rFonts w:ascii="Times New Roman" w:hAnsi="Times New Roman" w:cs="Times New Roman"/>
          <w:color w:val="000000"/>
          <w:sz w:val="24"/>
          <w:szCs w:val="20"/>
          <w:lang w:val="en-US"/>
        </w:rPr>
        <w:t xml:space="preserve"> </w:t>
      </w:r>
      <w:r w:rsidR="009C5DC8">
        <w:rPr>
          <w:rFonts w:ascii="Times New Roman" w:hAnsi="Times New Roman" w:cs="Times New Roman"/>
          <w:color w:val="000000"/>
          <w:sz w:val="24"/>
          <w:szCs w:val="20"/>
          <w:lang w:val="en-US"/>
        </w:rPr>
        <w:t xml:space="preserve">             </w:t>
      </w:r>
      <w:r w:rsidR="000D1DD1">
        <w:rPr>
          <w:rFonts w:ascii="Times New Roman" w:hAnsi="Times New Roman" w:cs="Times New Roman"/>
          <w:b/>
          <w:bCs/>
          <w:color w:val="000000"/>
          <w:sz w:val="24"/>
          <w:szCs w:val="20"/>
          <w:lang w:val="en-US"/>
        </w:rPr>
        <w:t>B</w:t>
      </w:r>
      <w:r w:rsidR="004C264F">
        <w:rPr>
          <w:rFonts w:ascii="Times New Roman" w:hAnsi="Times New Roman" w:cs="Times New Roman"/>
          <w:b/>
          <w:bCs/>
          <w:color w:val="000000"/>
          <w:sz w:val="24"/>
          <w:szCs w:val="20"/>
          <w:lang w:val="en-US"/>
        </w:rPr>
        <w:t>)</w:t>
      </w:r>
      <w:r w:rsidR="000D1DD1">
        <w:rPr>
          <w:rFonts w:ascii="Times New Roman" w:hAnsi="Times New Roman" w:cs="Times New Roman"/>
          <w:b/>
          <w:bCs/>
          <w:color w:val="000000"/>
          <w:sz w:val="24"/>
          <w:szCs w:val="20"/>
          <w:lang w:val="en-US"/>
        </w:rPr>
        <w:t xml:space="preserve"> </w:t>
      </w:r>
      <w:r w:rsidR="00FE161E" w:rsidRPr="00FE161E">
        <w:rPr>
          <w:rFonts w:ascii="Times New Roman" w:hAnsi="Times New Roman" w:cs="Times New Roman"/>
          <w:color w:val="000000"/>
          <w:sz w:val="24"/>
          <w:szCs w:val="20"/>
          <w:lang w:val="en-US"/>
        </w:rPr>
        <w:t>Abundance of invertebrates found inside the cups in the dry riverbed ERS and RP as a function of the type of organic</w:t>
      </w:r>
      <w:r w:rsidR="000D1DD1">
        <w:rPr>
          <w:rFonts w:ascii="Times New Roman" w:hAnsi="Times New Roman" w:cs="Times New Roman"/>
          <w:color w:val="000000"/>
          <w:sz w:val="24"/>
          <w:szCs w:val="20"/>
          <w:lang w:val="en-US"/>
        </w:rPr>
        <w:t xml:space="preserve"> matter present inside the cups</w:t>
      </w:r>
    </w:p>
    <w:p w14:paraId="53EDA4BF" w14:textId="6A0BDD68" w:rsidR="00FE161E" w:rsidRDefault="00FE161E" w:rsidP="00390FAB">
      <w:pPr>
        <w:spacing w:line="360" w:lineRule="auto"/>
        <w:rPr>
          <w:rFonts w:ascii="Times New Roman" w:hAnsi="Times New Roman" w:cs="Times New Roman"/>
          <w:b/>
          <w:sz w:val="28"/>
          <w:lang w:val="en-US"/>
        </w:rPr>
      </w:pPr>
    </w:p>
    <w:p w14:paraId="6439C0EF" w14:textId="251EFD8B" w:rsidR="002239CB" w:rsidRDefault="002239CB" w:rsidP="00390FAB">
      <w:pPr>
        <w:spacing w:line="360" w:lineRule="auto"/>
        <w:rPr>
          <w:rFonts w:ascii="Times New Roman" w:hAnsi="Times New Roman" w:cs="Times New Roman"/>
          <w:b/>
          <w:sz w:val="28"/>
          <w:lang w:val="en-US"/>
        </w:rPr>
      </w:pPr>
    </w:p>
    <w:p w14:paraId="1A070E8C" w14:textId="0846D181" w:rsidR="002239CB" w:rsidRDefault="002239CB" w:rsidP="00390FAB">
      <w:pPr>
        <w:spacing w:line="360" w:lineRule="auto"/>
        <w:rPr>
          <w:rFonts w:ascii="Times New Roman" w:hAnsi="Times New Roman" w:cs="Times New Roman"/>
          <w:b/>
          <w:sz w:val="28"/>
          <w:lang w:val="en-US"/>
        </w:rPr>
      </w:pPr>
    </w:p>
    <w:p w14:paraId="1FDFF62A" w14:textId="683194B2" w:rsidR="002239CB" w:rsidRDefault="002239CB" w:rsidP="00390FAB">
      <w:pPr>
        <w:spacing w:line="360" w:lineRule="auto"/>
        <w:rPr>
          <w:rFonts w:ascii="Times New Roman" w:hAnsi="Times New Roman" w:cs="Times New Roman"/>
          <w:b/>
          <w:sz w:val="28"/>
          <w:lang w:val="en-US"/>
        </w:rPr>
      </w:pPr>
    </w:p>
    <w:p w14:paraId="512257EA" w14:textId="58C3B5E0" w:rsidR="002239CB" w:rsidRDefault="002239CB" w:rsidP="00390FAB">
      <w:pPr>
        <w:spacing w:line="360" w:lineRule="auto"/>
        <w:rPr>
          <w:rFonts w:ascii="Times New Roman" w:hAnsi="Times New Roman" w:cs="Times New Roman"/>
          <w:b/>
          <w:sz w:val="28"/>
          <w:lang w:val="en-US"/>
        </w:rPr>
      </w:pPr>
    </w:p>
    <w:p w14:paraId="67252FA9" w14:textId="7D83395E" w:rsidR="002239CB" w:rsidRDefault="002239CB" w:rsidP="00390FAB">
      <w:pPr>
        <w:spacing w:line="360" w:lineRule="auto"/>
        <w:rPr>
          <w:rFonts w:ascii="Times New Roman" w:hAnsi="Times New Roman" w:cs="Times New Roman"/>
          <w:b/>
          <w:sz w:val="28"/>
          <w:lang w:val="en-US"/>
        </w:rPr>
      </w:pPr>
    </w:p>
    <w:p w14:paraId="2E3CD95D" w14:textId="568C2174" w:rsidR="00C73BC6" w:rsidRDefault="00C73BC6" w:rsidP="00390FAB">
      <w:pPr>
        <w:spacing w:line="360" w:lineRule="auto"/>
        <w:rPr>
          <w:rFonts w:ascii="Times New Roman" w:hAnsi="Times New Roman" w:cs="Times New Roman"/>
          <w:b/>
          <w:sz w:val="28"/>
          <w:lang w:val="en-US"/>
        </w:rPr>
      </w:pPr>
    </w:p>
    <w:p w14:paraId="58EC53F4" w14:textId="77777777" w:rsidR="00C73BC6" w:rsidRDefault="00C73BC6" w:rsidP="00390FAB">
      <w:pPr>
        <w:spacing w:line="360" w:lineRule="auto"/>
        <w:rPr>
          <w:rFonts w:ascii="Times New Roman" w:hAnsi="Times New Roman" w:cs="Times New Roman"/>
          <w:b/>
          <w:sz w:val="28"/>
          <w:lang w:val="en-US"/>
        </w:rPr>
      </w:pPr>
    </w:p>
    <w:p w14:paraId="6180B9B9" w14:textId="37BBC3A0" w:rsidR="002239CB" w:rsidRDefault="002239CB" w:rsidP="00390FAB">
      <w:pPr>
        <w:spacing w:line="360" w:lineRule="auto"/>
        <w:rPr>
          <w:rFonts w:ascii="Times New Roman" w:hAnsi="Times New Roman" w:cs="Times New Roman"/>
          <w:b/>
          <w:sz w:val="28"/>
          <w:lang w:val="en-US"/>
        </w:rPr>
      </w:pPr>
    </w:p>
    <w:p w14:paraId="394C97A2" w14:textId="36ABA398" w:rsidR="002239CB" w:rsidRDefault="00D6613B" w:rsidP="009F39CD">
      <w:pPr>
        <w:rPr>
          <w:rFonts w:ascii="Times New Roman" w:hAnsi="Times New Roman" w:cs="Times New Roman"/>
          <w:b/>
          <w:sz w:val="28"/>
          <w:szCs w:val="28"/>
          <w:lang w:val="en-GB"/>
        </w:rPr>
      </w:pPr>
      <w:r w:rsidRPr="00894262">
        <w:rPr>
          <w:rFonts w:ascii="Times New Roman" w:hAnsi="Times New Roman" w:cs="Times New Roman"/>
          <w:b/>
          <w:sz w:val="28"/>
          <w:szCs w:val="28"/>
          <w:lang w:val="en-GB"/>
        </w:rPr>
        <w:lastRenderedPageBreak/>
        <w:t>Supplementary Information</w:t>
      </w:r>
    </w:p>
    <w:p w14:paraId="71AFC865" w14:textId="1EFBAE66" w:rsidR="00867304" w:rsidRDefault="00867304" w:rsidP="009F39CD">
      <w:pPr>
        <w:rPr>
          <w:rFonts w:ascii="Times New Roman" w:hAnsi="Times New Roman" w:cs="Times New Roman"/>
          <w:b/>
          <w:sz w:val="28"/>
          <w:szCs w:val="28"/>
          <w:lang w:val="en-GB"/>
        </w:rPr>
      </w:pPr>
    </w:p>
    <w:tbl>
      <w:tblPr>
        <w:tblStyle w:val="Grilledutableau"/>
        <w:tblpPr w:leftFromText="141" w:rightFromText="141" w:vertAnchor="text" w:horzAnchor="page" w:tblpX="3265" w:tblpY="1166"/>
        <w:tblW w:w="0" w:type="auto"/>
        <w:tblLook w:val="04A0" w:firstRow="1" w:lastRow="0" w:firstColumn="1" w:lastColumn="0" w:noHBand="0" w:noVBand="1"/>
      </w:tblPr>
      <w:tblGrid>
        <w:gridCol w:w="1838"/>
        <w:gridCol w:w="2410"/>
        <w:gridCol w:w="1701"/>
      </w:tblGrid>
      <w:tr w:rsidR="005824A0" w14:paraId="6A800E23" w14:textId="77777777" w:rsidTr="00FB2B1C">
        <w:trPr>
          <w:trHeight w:val="335"/>
        </w:trPr>
        <w:tc>
          <w:tcPr>
            <w:tcW w:w="1838" w:type="dxa"/>
          </w:tcPr>
          <w:p w14:paraId="0E08F876" w14:textId="77777777" w:rsidR="005824A0" w:rsidRPr="005824A0" w:rsidRDefault="005824A0" w:rsidP="008A5373">
            <w:pPr>
              <w:spacing w:line="360" w:lineRule="auto"/>
              <w:jc w:val="center"/>
              <w:rPr>
                <w:rFonts w:ascii="Times New Roman" w:hAnsi="Times New Roman" w:cs="Times New Roman"/>
                <w:sz w:val="28"/>
                <w:lang w:val="en-US"/>
              </w:rPr>
            </w:pPr>
            <w:r w:rsidRPr="005824A0">
              <w:rPr>
                <w:rFonts w:ascii="Times New Roman" w:hAnsi="Times New Roman" w:cs="Times New Roman"/>
                <w:sz w:val="28"/>
                <w:lang w:val="en-US"/>
              </w:rPr>
              <w:t>Order</w:t>
            </w:r>
          </w:p>
        </w:tc>
        <w:tc>
          <w:tcPr>
            <w:tcW w:w="2410" w:type="dxa"/>
          </w:tcPr>
          <w:p w14:paraId="09307CF8" w14:textId="77777777" w:rsidR="005824A0" w:rsidRPr="005824A0" w:rsidRDefault="005824A0" w:rsidP="008A5373">
            <w:pPr>
              <w:spacing w:line="360" w:lineRule="auto"/>
              <w:jc w:val="center"/>
              <w:rPr>
                <w:rFonts w:ascii="Times New Roman" w:hAnsi="Times New Roman" w:cs="Times New Roman"/>
                <w:sz w:val="28"/>
                <w:lang w:val="en-US"/>
              </w:rPr>
            </w:pPr>
            <w:r w:rsidRPr="005824A0">
              <w:rPr>
                <w:rFonts w:ascii="Times New Roman" w:hAnsi="Times New Roman" w:cs="Times New Roman"/>
                <w:sz w:val="28"/>
                <w:lang w:val="en-US"/>
              </w:rPr>
              <w:t>Genus</w:t>
            </w:r>
          </w:p>
        </w:tc>
        <w:tc>
          <w:tcPr>
            <w:tcW w:w="1701" w:type="dxa"/>
          </w:tcPr>
          <w:p w14:paraId="2436EF1E" w14:textId="77777777" w:rsidR="005824A0" w:rsidRPr="005824A0" w:rsidRDefault="005824A0" w:rsidP="008A5373">
            <w:pPr>
              <w:spacing w:line="360" w:lineRule="auto"/>
              <w:jc w:val="center"/>
              <w:rPr>
                <w:rFonts w:ascii="Times New Roman" w:hAnsi="Times New Roman" w:cs="Times New Roman"/>
                <w:sz w:val="28"/>
                <w:lang w:val="en-US"/>
              </w:rPr>
            </w:pPr>
            <w:r w:rsidRPr="005824A0">
              <w:rPr>
                <w:rFonts w:ascii="Times New Roman" w:hAnsi="Times New Roman" w:cs="Times New Roman"/>
                <w:sz w:val="28"/>
                <w:lang w:val="en-US"/>
              </w:rPr>
              <w:t>Abundance</w:t>
            </w:r>
          </w:p>
        </w:tc>
      </w:tr>
      <w:tr w:rsidR="005824A0" w:rsidRPr="005824A0" w14:paraId="7884C03E" w14:textId="77777777" w:rsidTr="00FB2B1C">
        <w:trPr>
          <w:trHeight w:val="290"/>
        </w:trPr>
        <w:tc>
          <w:tcPr>
            <w:tcW w:w="1838" w:type="dxa"/>
            <w:noWrap/>
            <w:hideMark/>
          </w:tcPr>
          <w:p w14:paraId="4DAB566A"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Diptera</w:t>
            </w:r>
            <w:proofErr w:type="spellEnd"/>
          </w:p>
        </w:tc>
        <w:tc>
          <w:tcPr>
            <w:tcW w:w="2410" w:type="dxa"/>
            <w:noWrap/>
            <w:hideMark/>
          </w:tcPr>
          <w:p w14:paraId="411F0A75"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Pediciidae</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Gen</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5EE0FE32"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w:t>
            </w:r>
          </w:p>
        </w:tc>
      </w:tr>
      <w:tr w:rsidR="005824A0" w:rsidRPr="005824A0" w14:paraId="7C329608" w14:textId="77777777" w:rsidTr="00FB2B1C">
        <w:trPr>
          <w:trHeight w:val="290"/>
        </w:trPr>
        <w:tc>
          <w:tcPr>
            <w:tcW w:w="1838" w:type="dxa"/>
            <w:noWrap/>
            <w:hideMark/>
          </w:tcPr>
          <w:p w14:paraId="17D002F0"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Diptera</w:t>
            </w:r>
            <w:proofErr w:type="spellEnd"/>
          </w:p>
        </w:tc>
        <w:tc>
          <w:tcPr>
            <w:tcW w:w="2410" w:type="dxa"/>
            <w:noWrap/>
            <w:hideMark/>
          </w:tcPr>
          <w:p w14:paraId="220D60C5"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Limoniidae</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Gen</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76462627"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w:t>
            </w:r>
          </w:p>
        </w:tc>
      </w:tr>
      <w:tr w:rsidR="005824A0" w:rsidRPr="005824A0" w14:paraId="1699AEE9" w14:textId="77777777" w:rsidTr="00FB2B1C">
        <w:trPr>
          <w:trHeight w:val="290"/>
        </w:trPr>
        <w:tc>
          <w:tcPr>
            <w:tcW w:w="1838" w:type="dxa"/>
            <w:noWrap/>
            <w:hideMark/>
          </w:tcPr>
          <w:p w14:paraId="3BB2B874"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Diptera</w:t>
            </w:r>
            <w:proofErr w:type="spellEnd"/>
          </w:p>
        </w:tc>
        <w:tc>
          <w:tcPr>
            <w:tcW w:w="2410" w:type="dxa"/>
            <w:noWrap/>
            <w:hideMark/>
          </w:tcPr>
          <w:p w14:paraId="525B043E"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Psychodidae</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Gen</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08BEB104"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w:t>
            </w:r>
          </w:p>
        </w:tc>
      </w:tr>
      <w:tr w:rsidR="005824A0" w:rsidRPr="005824A0" w14:paraId="25554B53" w14:textId="77777777" w:rsidTr="00FB2B1C">
        <w:trPr>
          <w:trHeight w:val="290"/>
        </w:trPr>
        <w:tc>
          <w:tcPr>
            <w:tcW w:w="1838" w:type="dxa"/>
            <w:noWrap/>
            <w:hideMark/>
          </w:tcPr>
          <w:p w14:paraId="20D7ECEC"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Diptera</w:t>
            </w:r>
            <w:proofErr w:type="spellEnd"/>
          </w:p>
        </w:tc>
        <w:tc>
          <w:tcPr>
            <w:tcW w:w="2410" w:type="dxa"/>
            <w:noWrap/>
            <w:hideMark/>
          </w:tcPr>
          <w:p w14:paraId="16A8F021"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Simuliidae</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Gen</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6A10E605"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9</w:t>
            </w:r>
          </w:p>
        </w:tc>
      </w:tr>
      <w:tr w:rsidR="005824A0" w:rsidRPr="005824A0" w14:paraId="39DEBA7F" w14:textId="77777777" w:rsidTr="00FB2B1C">
        <w:trPr>
          <w:trHeight w:val="290"/>
        </w:trPr>
        <w:tc>
          <w:tcPr>
            <w:tcW w:w="1838" w:type="dxa"/>
            <w:noWrap/>
            <w:hideMark/>
          </w:tcPr>
          <w:p w14:paraId="54376C25"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Diptera</w:t>
            </w:r>
            <w:proofErr w:type="spellEnd"/>
          </w:p>
        </w:tc>
        <w:tc>
          <w:tcPr>
            <w:tcW w:w="2410" w:type="dxa"/>
            <w:noWrap/>
            <w:hideMark/>
          </w:tcPr>
          <w:p w14:paraId="6D3C9BBC" w14:textId="77777777" w:rsidR="005824A0" w:rsidRPr="005824A0" w:rsidRDefault="005824A0" w:rsidP="008A5373">
            <w:pPr>
              <w:jc w:val="center"/>
              <w:rPr>
                <w:rFonts w:ascii="Times New Roman" w:eastAsia="Times New Roman" w:hAnsi="Times New Roman" w:cs="Times New Roman"/>
                <w:i/>
                <w:color w:val="000000"/>
                <w:lang w:eastAsia="fr-FR"/>
              </w:rPr>
            </w:pPr>
            <w:r w:rsidRPr="005824A0">
              <w:rPr>
                <w:rFonts w:ascii="Times New Roman" w:eastAsia="Times New Roman" w:hAnsi="Times New Roman" w:cs="Times New Roman"/>
                <w:i/>
                <w:color w:val="000000"/>
                <w:lang w:eastAsia="fr-FR"/>
              </w:rPr>
              <w:t xml:space="preserve">Chironomidae </w:t>
            </w:r>
            <w:proofErr w:type="spellStart"/>
            <w:r w:rsidRPr="005824A0">
              <w:rPr>
                <w:rFonts w:ascii="Times New Roman" w:eastAsia="Times New Roman" w:hAnsi="Times New Roman" w:cs="Times New Roman"/>
                <w:i/>
                <w:color w:val="000000"/>
                <w:lang w:eastAsia="fr-FR"/>
              </w:rPr>
              <w:t>Gen</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492F6266"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14</w:t>
            </w:r>
          </w:p>
        </w:tc>
      </w:tr>
      <w:tr w:rsidR="005824A0" w:rsidRPr="005824A0" w14:paraId="3031BCD9" w14:textId="77777777" w:rsidTr="00FB2B1C">
        <w:trPr>
          <w:trHeight w:val="290"/>
        </w:trPr>
        <w:tc>
          <w:tcPr>
            <w:tcW w:w="1838" w:type="dxa"/>
            <w:noWrap/>
            <w:hideMark/>
          </w:tcPr>
          <w:p w14:paraId="30A57301"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Trichoptera</w:t>
            </w:r>
            <w:proofErr w:type="spellEnd"/>
          </w:p>
        </w:tc>
        <w:tc>
          <w:tcPr>
            <w:tcW w:w="2410" w:type="dxa"/>
            <w:noWrap/>
            <w:hideMark/>
          </w:tcPr>
          <w:p w14:paraId="5639B12C"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Micropterna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7E4ECD95"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12</w:t>
            </w:r>
          </w:p>
        </w:tc>
      </w:tr>
      <w:tr w:rsidR="005824A0" w:rsidRPr="005824A0" w14:paraId="20D31EDC" w14:textId="77777777" w:rsidTr="00FB2B1C">
        <w:trPr>
          <w:trHeight w:val="290"/>
        </w:trPr>
        <w:tc>
          <w:tcPr>
            <w:tcW w:w="1838" w:type="dxa"/>
            <w:noWrap/>
            <w:hideMark/>
          </w:tcPr>
          <w:p w14:paraId="7F26A413"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Trichoptera</w:t>
            </w:r>
            <w:proofErr w:type="spellEnd"/>
          </w:p>
        </w:tc>
        <w:tc>
          <w:tcPr>
            <w:tcW w:w="2410" w:type="dxa"/>
            <w:noWrap/>
            <w:hideMark/>
          </w:tcPr>
          <w:p w14:paraId="0871658A"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Stenophylax</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015123B2"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23</w:t>
            </w:r>
          </w:p>
        </w:tc>
      </w:tr>
      <w:tr w:rsidR="005824A0" w:rsidRPr="005824A0" w14:paraId="7B676460" w14:textId="77777777" w:rsidTr="00FB2B1C">
        <w:trPr>
          <w:trHeight w:val="290"/>
        </w:trPr>
        <w:tc>
          <w:tcPr>
            <w:tcW w:w="1838" w:type="dxa"/>
            <w:noWrap/>
            <w:hideMark/>
          </w:tcPr>
          <w:p w14:paraId="5E53A46E"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Trichoptera</w:t>
            </w:r>
            <w:proofErr w:type="spellEnd"/>
          </w:p>
        </w:tc>
        <w:tc>
          <w:tcPr>
            <w:tcW w:w="2410" w:type="dxa"/>
            <w:noWrap/>
            <w:hideMark/>
          </w:tcPr>
          <w:p w14:paraId="49D7F261" w14:textId="77777777" w:rsidR="005824A0" w:rsidRPr="005824A0" w:rsidRDefault="005824A0" w:rsidP="008A5373">
            <w:pPr>
              <w:jc w:val="center"/>
              <w:rPr>
                <w:rFonts w:ascii="Times New Roman" w:eastAsia="Times New Roman" w:hAnsi="Times New Roman" w:cs="Times New Roman"/>
                <w:i/>
                <w:color w:val="000000"/>
                <w:lang w:eastAsia="fr-FR"/>
              </w:rPr>
            </w:pPr>
            <w:r w:rsidRPr="005824A0">
              <w:rPr>
                <w:rFonts w:ascii="Times New Roman" w:eastAsia="Times New Roman" w:hAnsi="Times New Roman" w:cs="Times New Roman"/>
                <w:i/>
                <w:color w:val="000000"/>
                <w:lang w:eastAsia="fr-FR"/>
              </w:rPr>
              <w:t xml:space="preserve">Drusus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7C7A504C"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w:t>
            </w:r>
          </w:p>
        </w:tc>
      </w:tr>
      <w:tr w:rsidR="005824A0" w:rsidRPr="005824A0" w14:paraId="7D87F796" w14:textId="77777777" w:rsidTr="00FB2B1C">
        <w:trPr>
          <w:trHeight w:val="290"/>
        </w:trPr>
        <w:tc>
          <w:tcPr>
            <w:tcW w:w="1838" w:type="dxa"/>
            <w:noWrap/>
            <w:hideMark/>
          </w:tcPr>
          <w:p w14:paraId="48829EF3"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Trichoptera</w:t>
            </w:r>
            <w:proofErr w:type="spellEnd"/>
          </w:p>
        </w:tc>
        <w:tc>
          <w:tcPr>
            <w:tcW w:w="2410" w:type="dxa"/>
            <w:noWrap/>
            <w:hideMark/>
          </w:tcPr>
          <w:p w14:paraId="5618B5A8"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Rhyacophila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0CFDBEA8"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5</w:t>
            </w:r>
          </w:p>
        </w:tc>
      </w:tr>
      <w:tr w:rsidR="005824A0" w:rsidRPr="005824A0" w14:paraId="4F1270E4" w14:textId="77777777" w:rsidTr="00FB2B1C">
        <w:trPr>
          <w:trHeight w:val="290"/>
        </w:trPr>
        <w:tc>
          <w:tcPr>
            <w:tcW w:w="1838" w:type="dxa"/>
            <w:noWrap/>
            <w:hideMark/>
          </w:tcPr>
          <w:p w14:paraId="64323D69"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Trichoptera</w:t>
            </w:r>
            <w:proofErr w:type="spellEnd"/>
          </w:p>
        </w:tc>
        <w:tc>
          <w:tcPr>
            <w:tcW w:w="2410" w:type="dxa"/>
            <w:noWrap/>
            <w:hideMark/>
          </w:tcPr>
          <w:p w14:paraId="766AD22A"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Plectrocnemia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7B0D7A1C"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5</w:t>
            </w:r>
          </w:p>
        </w:tc>
      </w:tr>
      <w:tr w:rsidR="005824A0" w:rsidRPr="005824A0" w14:paraId="25A69557" w14:textId="77777777" w:rsidTr="00FB2B1C">
        <w:trPr>
          <w:trHeight w:val="290"/>
        </w:trPr>
        <w:tc>
          <w:tcPr>
            <w:tcW w:w="1838" w:type="dxa"/>
            <w:noWrap/>
            <w:hideMark/>
          </w:tcPr>
          <w:p w14:paraId="1181CA40"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Trichoptera</w:t>
            </w:r>
            <w:proofErr w:type="spellEnd"/>
          </w:p>
        </w:tc>
        <w:tc>
          <w:tcPr>
            <w:tcW w:w="2410" w:type="dxa"/>
            <w:noWrap/>
            <w:hideMark/>
          </w:tcPr>
          <w:p w14:paraId="3B38B08C"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Agapetus</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08D9C6A6"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w:t>
            </w:r>
          </w:p>
        </w:tc>
      </w:tr>
      <w:tr w:rsidR="005824A0" w:rsidRPr="005824A0" w14:paraId="7A776549" w14:textId="77777777" w:rsidTr="00FB2B1C">
        <w:trPr>
          <w:trHeight w:val="290"/>
        </w:trPr>
        <w:tc>
          <w:tcPr>
            <w:tcW w:w="1838" w:type="dxa"/>
            <w:noWrap/>
            <w:hideMark/>
          </w:tcPr>
          <w:p w14:paraId="02BBE594"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Ephemeroptera</w:t>
            </w:r>
            <w:proofErr w:type="spellEnd"/>
          </w:p>
        </w:tc>
        <w:tc>
          <w:tcPr>
            <w:tcW w:w="2410" w:type="dxa"/>
            <w:noWrap/>
            <w:hideMark/>
          </w:tcPr>
          <w:p w14:paraId="7D63105D"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Rhithrogena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5C77C96E"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8</w:t>
            </w:r>
          </w:p>
        </w:tc>
      </w:tr>
      <w:tr w:rsidR="005824A0" w:rsidRPr="005824A0" w14:paraId="15F08681" w14:textId="77777777" w:rsidTr="00FB2B1C">
        <w:trPr>
          <w:trHeight w:val="290"/>
        </w:trPr>
        <w:tc>
          <w:tcPr>
            <w:tcW w:w="1838" w:type="dxa"/>
            <w:noWrap/>
            <w:hideMark/>
          </w:tcPr>
          <w:p w14:paraId="5175AA0A"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Ephemeroptera</w:t>
            </w:r>
            <w:proofErr w:type="spellEnd"/>
          </w:p>
        </w:tc>
        <w:tc>
          <w:tcPr>
            <w:tcW w:w="2410" w:type="dxa"/>
            <w:noWrap/>
            <w:hideMark/>
          </w:tcPr>
          <w:p w14:paraId="2A0919AD"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Habrophlebia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3A2AC5BC"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5</w:t>
            </w:r>
          </w:p>
        </w:tc>
      </w:tr>
      <w:tr w:rsidR="005824A0" w:rsidRPr="005824A0" w14:paraId="54F4035B" w14:textId="77777777" w:rsidTr="00FB2B1C">
        <w:trPr>
          <w:trHeight w:val="290"/>
        </w:trPr>
        <w:tc>
          <w:tcPr>
            <w:tcW w:w="1838" w:type="dxa"/>
            <w:noWrap/>
            <w:hideMark/>
          </w:tcPr>
          <w:p w14:paraId="4764C819"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Ephemeroptera</w:t>
            </w:r>
            <w:proofErr w:type="spellEnd"/>
          </w:p>
        </w:tc>
        <w:tc>
          <w:tcPr>
            <w:tcW w:w="2410" w:type="dxa"/>
            <w:noWrap/>
            <w:hideMark/>
          </w:tcPr>
          <w:p w14:paraId="005D3AA2"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Baetis</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139EFA46"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3</w:t>
            </w:r>
          </w:p>
        </w:tc>
      </w:tr>
      <w:tr w:rsidR="005824A0" w:rsidRPr="005824A0" w14:paraId="5575BFBF" w14:textId="77777777" w:rsidTr="00FB2B1C">
        <w:trPr>
          <w:trHeight w:val="290"/>
        </w:trPr>
        <w:tc>
          <w:tcPr>
            <w:tcW w:w="1838" w:type="dxa"/>
            <w:noWrap/>
            <w:hideMark/>
          </w:tcPr>
          <w:p w14:paraId="30319D8C"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Ephemeroptera</w:t>
            </w:r>
            <w:proofErr w:type="spellEnd"/>
          </w:p>
        </w:tc>
        <w:tc>
          <w:tcPr>
            <w:tcW w:w="2410" w:type="dxa"/>
            <w:noWrap/>
            <w:hideMark/>
          </w:tcPr>
          <w:p w14:paraId="7A75C797"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Alainites</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1376F3DA"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2</w:t>
            </w:r>
          </w:p>
        </w:tc>
      </w:tr>
      <w:tr w:rsidR="005824A0" w:rsidRPr="005824A0" w14:paraId="692D8887" w14:textId="77777777" w:rsidTr="00FB2B1C">
        <w:trPr>
          <w:trHeight w:val="290"/>
        </w:trPr>
        <w:tc>
          <w:tcPr>
            <w:tcW w:w="1838" w:type="dxa"/>
            <w:noWrap/>
            <w:hideMark/>
          </w:tcPr>
          <w:p w14:paraId="2149DC27"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Crustacea</w:t>
            </w:r>
            <w:proofErr w:type="spellEnd"/>
          </w:p>
        </w:tc>
        <w:tc>
          <w:tcPr>
            <w:tcW w:w="2410" w:type="dxa"/>
            <w:noWrap/>
            <w:hideMark/>
          </w:tcPr>
          <w:p w14:paraId="298F8EE0" w14:textId="77777777" w:rsidR="005824A0" w:rsidRPr="005824A0" w:rsidRDefault="005824A0" w:rsidP="008A5373">
            <w:pPr>
              <w:jc w:val="center"/>
              <w:rPr>
                <w:rFonts w:ascii="Times New Roman" w:eastAsia="Times New Roman" w:hAnsi="Times New Roman" w:cs="Times New Roman"/>
                <w:i/>
                <w:color w:val="000000"/>
                <w:lang w:eastAsia="fr-FR"/>
              </w:rPr>
            </w:pPr>
            <w:r w:rsidRPr="005824A0">
              <w:rPr>
                <w:rFonts w:ascii="Times New Roman" w:eastAsia="Times New Roman" w:hAnsi="Times New Roman" w:cs="Times New Roman"/>
                <w:i/>
                <w:color w:val="000000"/>
                <w:lang w:eastAsia="fr-FR"/>
              </w:rPr>
              <w:t xml:space="preserve">Gammarus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0368DE87"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8</w:t>
            </w:r>
          </w:p>
        </w:tc>
      </w:tr>
      <w:tr w:rsidR="005824A0" w:rsidRPr="005824A0" w14:paraId="7BE5773D" w14:textId="77777777" w:rsidTr="00FB2B1C">
        <w:trPr>
          <w:trHeight w:val="290"/>
        </w:trPr>
        <w:tc>
          <w:tcPr>
            <w:tcW w:w="1838" w:type="dxa"/>
            <w:noWrap/>
            <w:hideMark/>
          </w:tcPr>
          <w:p w14:paraId="12DB98AF"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Plecoptera</w:t>
            </w:r>
            <w:proofErr w:type="spellEnd"/>
          </w:p>
        </w:tc>
        <w:tc>
          <w:tcPr>
            <w:tcW w:w="2410" w:type="dxa"/>
            <w:noWrap/>
            <w:hideMark/>
          </w:tcPr>
          <w:p w14:paraId="0D7D2BCC"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Brachyptera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1605E9C2"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208</w:t>
            </w:r>
          </w:p>
        </w:tc>
      </w:tr>
      <w:tr w:rsidR="005824A0" w:rsidRPr="005824A0" w14:paraId="68BF9832" w14:textId="77777777" w:rsidTr="00FB2B1C">
        <w:trPr>
          <w:trHeight w:val="290"/>
        </w:trPr>
        <w:tc>
          <w:tcPr>
            <w:tcW w:w="1838" w:type="dxa"/>
            <w:noWrap/>
            <w:hideMark/>
          </w:tcPr>
          <w:p w14:paraId="2D1C4F1B"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Plecoptera</w:t>
            </w:r>
            <w:proofErr w:type="spellEnd"/>
          </w:p>
        </w:tc>
        <w:tc>
          <w:tcPr>
            <w:tcW w:w="2410" w:type="dxa"/>
            <w:noWrap/>
            <w:hideMark/>
          </w:tcPr>
          <w:p w14:paraId="321380AC"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Nemoura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313C135D"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3</w:t>
            </w:r>
          </w:p>
        </w:tc>
      </w:tr>
      <w:tr w:rsidR="005824A0" w:rsidRPr="005824A0" w14:paraId="38119F08" w14:textId="77777777" w:rsidTr="00FB2B1C">
        <w:trPr>
          <w:trHeight w:val="290"/>
        </w:trPr>
        <w:tc>
          <w:tcPr>
            <w:tcW w:w="1838" w:type="dxa"/>
            <w:noWrap/>
            <w:hideMark/>
          </w:tcPr>
          <w:p w14:paraId="193EA5F6"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Plecoptera</w:t>
            </w:r>
            <w:proofErr w:type="spellEnd"/>
          </w:p>
        </w:tc>
        <w:tc>
          <w:tcPr>
            <w:tcW w:w="2410" w:type="dxa"/>
            <w:noWrap/>
            <w:hideMark/>
          </w:tcPr>
          <w:p w14:paraId="13718225"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Capnia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049A8CA1"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76</w:t>
            </w:r>
          </w:p>
        </w:tc>
      </w:tr>
      <w:tr w:rsidR="005824A0" w:rsidRPr="005824A0" w14:paraId="4CF336F5" w14:textId="77777777" w:rsidTr="00FB2B1C">
        <w:trPr>
          <w:trHeight w:val="290"/>
        </w:trPr>
        <w:tc>
          <w:tcPr>
            <w:tcW w:w="1838" w:type="dxa"/>
            <w:noWrap/>
            <w:hideMark/>
          </w:tcPr>
          <w:p w14:paraId="170EC5A2"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Plecoptera</w:t>
            </w:r>
            <w:proofErr w:type="spellEnd"/>
          </w:p>
        </w:tc>
        <w:tc>
          <w:tcPr>
            <w:tcW w:w="2410" w:type="dxa"/>
            <w:noWrap/>
            <w:hideMark/>
          </w:tcPr>
          <w:p w14:paraId="2CC09585"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Isoperla</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7334D599"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19</w:t>
            </w:r>
          </w:p>
        </w:tc>
      </w:tr>
      <w:tr w:rsidR="005824A0" w:rsidRPr="005824A0" w14:paraId="34CB48A9" w14:textId="77777777" w:rsidTr="00FB2B1C">
        <w:trPr>
          <w:trHeight w:val="290"/>
        </w:trPr>
        <w:tc>
          <w:tcPr>
            <w:tcW w:w="1838" w:type="dxa"/>
            <w:noWrap/>
            <w:hideMark/>
          </w:tcPr>
          <w:p w14:paraId="29902FE5"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Plecoptera</w:t>
            </w:r>
            <w:proofErr w:type="spellEnd"/>
          </w:p>
        </w:tc>
        <w:tc>
          <w:tcPr>
            <w:tcW w:w="2410" w:type="dxa"/>
            <w:noWrap/>
            <w:hideMark/>
          </w:tcPr>
          <w:p w14:paraId="1B8A2455"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Perlodidae</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Gen</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w:t>
            </w:r>
          </w:p>
        </w:tc>
        <w:tc>
          <w:tcPr>
            <w:tcW w:w="1701" w:type="dxa"/>
            <w:noWrap/>
            <w:hideMark/>
          </w:tcPr>
          <w:p w14:paraId="1DA096F0"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6</w:t>
            </w:r>
          </w:p>
        </w:tc>
      </w:tr>
      <w:tr w:rsidR="005824A0" w:rsidRPr="005824A0" w14:paraId="6014220C" w14:textId="77777777" w:rsidTr="00FB2B1C">
        <w:trPr>
          <w:trHeight w:val="290"/>
        </w:trPr>
        <w:tc>
          <w:tcPr>
            <w:tcW w:w="1838" w:type="dxa"/>
            <w:noWrap/>
            <w:hideMark/>
          </w:tcPr>
          <w:p w14:paraId="75AF3C34" w14:textId="77777777" w:rsidR="005824A0" w:rsidRPr="005824A0" w:rsidRDefault="005824A0" w:rsidP="008A5373">
            <w:pPr>
              <w:jc w:val="center"/>
              <w:rPr>
                <w:rFonts w:ascii="Times New Roman" w:eastAsia="Times New Roman" w:hAnsi="Times New Roman" w:cs="Times New Roman"/>
                <w:color w:val="000000"/>
                <w:lang w:eastAsia="fr-FR"/>
              </w:rPr>
            </w:pPr>
            <w:proofErr w:type="spellStart"/>
            <w:r w:rsidRPr="005824A0">
              <w:rPr>
                <w:rFonts w:ascii="Times New Roman" w:eastAsia="Times New Roman" w:hAnsi="Times New Roman" w:cs="Times New Roman"/>
                <w:color w:val="000000"/>
                <w:lang w:eastAsia="fr-FR"/>
              </w:rPr>
              <w:t>Coleoptera</w:t>
            </w:r>
            <w:proofErr w:type="spellEnd"/>
          </w:p>
        </w:tc>
        <w:tc>
          <w:tcPr>
            <w:tcW w:w="2410" w:type="dxa"/>
            <w:noWrap/>
            <w:hideMark/>
          </w:tcPr>
          <w:p w14:paraId="5EA59BA9" w14:textId="77777777" w:rsidR="005824A0" w:rsidRPr="005824A0" w:rsidRDefault="005824A0" w:rsidP="008A5373">
            <w:pPr>
              <w:jc w:val="center"/>
              <w:rPr>
                <w:rFonts w:ascii="Times New Roman" w:eastAsia="Times New Roman" w:hAnsi="Times New Roman" w:cs="Times New Roman"/>
                <w:i/>
                <w:color w:val="000000"/>
                <w:lang w:eastAsia="fr-FR"/>
              </w:rPr>
            </w:pPr>
            <w:proofErr w:type="spellStart"/>
            <w:r w:rsidRPr="005824A0">
              <w:rPr>
                <w:rFonts w:ascii="Times New Roman" w:eastAsia="Times New Roman" w:hAnsi="Times New Roman" w:cs="Times New Roman"/>
                <w:i/>
                <w:color w:val="000000"/>
                <w:lang w:eastAsia="fr-FR"/>
              </w:rPr>
              <w:t>Agabus</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sp</w:t>
            </w:r>
            <w:proofErr w:type="spellEnd"/>
            <w:r w:rsidRPr="005824A0">
              <w:rPr>
                <w:rFonts w:ascii="Times New Roman" w:eastAsia="Times New Roman" w:hAnsi="Times New Roman" w:cs="Times New Roman"/>
                <w:i/>
                <w:color w:val="000000"/>
                <w:lang w:eastAsia="fr-FR"/>
              </w:rPr>
              <w:t xml:space="preserve">. </w:t>
            </w:r>
            <w:proofErr w:type="spellStart"/>
            <w:r w:rsidRPr="005824A0">
              <w:rPr>
                <w:rFonts w:ascii="Times New Roman" w:eastAsia="Times New Roman" w:hAnsi="Times New Roman" w:cs="Times New Roman"/>
                <w:i/>
                <w:color w:val="000000"/>
                <w:lang w:eastAsia="fr-FR"/>
              </w:rPr>
              <w:t>Lv</w:t>
            </w:r>
            <w:proofErr w:type="spellEnd"/>
            <w:r w:rsidRPr="005824A0">
              <w:rPr>
                <w:rFonts w:ascii="Times New Roman" w:eastAsia="Times New Roman" w:hAnsi="Times New Roman" w:cs="Times New Roman"/>
                <w:i/>
                <w:color w:val="000000"/>
                <w:lang w:eastAsia="fr-FR"/>
              </w:rPr>
              <w:t>.</w:t>
            </w:r>
          </w:p>
        </w:tc>
        <w:tc>
          <w:tcPr>
            <w:tcW w:w="1701" w:type="dxa"/>
            <w:noWrap/>
            <w:hideMark/>
          </w:tcPr>
          <w:p w14:paraId="12519D81" w14:textId="77777777" w:rsidR="005824A0" w:rsidRPr="005824A0" w:rsidRDefault="005824A0" w:rsidP="008A5373">
            <w:pPr>
              <w:jc w:val="center"/>
              <w:rPr>
                <w:rFonts w:ascii="Times New Roman" w:eastAsia="Times New Roman" w:hAnsi="Times New Roman" w:cs="Times New Roman"/>
                <w:color w:val="000000"/>
                <w:lang w:eastAsia="fr-FR"/>
              </w:rPr>
            </w:pPr>
            <w:r w:rsidRPr="005824A0">
              <w:rPr>
                <w:rFonts w:ascii="Times New Roman" w:eastAsia="Times New Roman" w:hAnsi="Times New Roman" w:cs="Times New Roman"/>
                <w:color w:val="000000"/>
                <w:lang w:eastAsia="fr-FR"/>
              </w:rPr>
              <w:t>1</w:t>
            </w:r>
          </w:p>
        </w:tc>
      </w:tr>
    </w:tbl>
    <w:p w14:paraId="79DC94E0" w14:textId="586AD481" w:rsidR="005824A0" w:rsidRDefault="00E8407B" w:rsidP="00C73BC6">
      <w:pPr>
        <w:jc w:val="center"/>
        <w:rPr>
          <w:rFonts w:ascii="Times New Roman" w:hAnsi="Times New Roman" w:cs="Times New Roman"/>
          <w:b/>
          <w:sz w:val="28"/>
          <w:szCs w:val="28"/>
          <w:lang w:val="en-GB"/>
        </w:rPr>
      </w:pPr>
      <w:r w:rsidRPr="00E8407B">
        <w:rPr>
          <w:rFonts w:ascii="Times New Roman" w:hAnsi="Times New Roman" w:cs="Times New Roman"/>
          <w:b/>
          <w:sz w:val="24"/>
          <w:szCs w:val="24"/>
          <w:lang w:val="en-US"/>
        </w:rPr>
        <w:t>Table S</w:t>
      </w:r>
      <w:r>
        <w:rPr>
          <w:rFonts w:ascii="Times New Roman" w:hAnsi="Times New Roman" w:cs="Times New Roman"/>
          <w:b/>
          <w:sz w:val="24"/>
          <w:szCs w:val="24"/>
          <w:lang w:val="en-US"/>
        </w:rPr>
        <w:t>1</w:t>
      </w:r>
      <w:r w:rsidRPr="00E8407B">
        <w:rPr>
          <w:rFonts w:ascii="Times New Roman" w:hAnsi="Times New Roman" w:cs="Times New Roman"/>
          <w:b/>
          <w:sz w:val="24"/>
          <w:szCs w:val="24"/>
          <w:lang w:val="en-US"/>
        </w:rPr>
        <w:t>:</w:t>
      </w:r>
      <w:r w:rsidRPr="00E8407B">
        <w:rPr>
          <w:rFonts w:ascii="Times New Roman" w:eastAsia="Times New Roman" w:hAnsi="Times New Roman" w:cs="Times New Roman"/>
          <w:color w:val="000000"/>
          <w:sz w:val="24"/>
          <w:szCs w:val="24"/>
          <w:lang w:val="en-US"/>
        </w:rPr>
        <w:t xml:space="preserve"> </w:t>
      </w:r>
      <w:r w:rsidR="00C73BC6">
        <w:rPr>
          <w:rFonts w:ascii="Times New Roman" w:eastAsia="Times New Roman" w:hAnsi="Times New Roman" w:cs="Times New Roman"/>
          <w:color w:val="000000"/>
          <w:sz w:val="24"/>
          <w:szCs w:val="24"/>
          <w:lang w:val="en-US"/>
        </w:rPr>
        <w:t xml:space="preserve">Macroinvertebrate abundance of the </w:t>
      </w:r>
      <w:proofErr w:type="spellStart"/>
      <w:r w:rsidR="00C73BC6">
        <w:rPr>
          <w:rFonts w:ascii="Times New Roman" w:eastAsia="Times New Roman" w:hAnsi="Times New Roman" w:cs="Times New Roman"/>
          <w:color w:val="000000"/>
          <w:sz w:val="24"/>
          <w:szCs w:val="24"/>
          <w:lang w:val="en-US"/>
        </w:rPr>
        <w:t>Buizin</w:t>
      </w:r>
      <w:proofErr w:type="spellEnd"/>
      <w:r w:rsidR="00C73BC6">
        <w:rPr>
          <w:rFonts w:ascii="Times New Roman" w:eastAsia="Times New Roman" w:hAnsi="Times New Roman" w:cs="Times New Roman"/>
          <w:color w:val="000000"/>
          <w:sz w:val="24"/>
          <w:szCs w:val="24"/>
          <w:lang w:val="en-US"/>
        </w:rPr>
        <w:t xml:space="preserve"> stream in March 2021</w:t>
      </w:r>
      <w:r w:rsidR="008A5373">
        <w:rPr>
          <w:rFonts w:ascii="Times New Roman" w:eastAsia="Times New Roman" w:hAnsi="Times New Roman" w:cs="Times New Roman"/>
          <w:color w:val="000000"/>
          <w:sz w:val="24"/>
          <w:szCs w:val="24"/>
          <w:lang w:val="en-US"/>
        </w:rPr>
        <w:t xml:space="preserve">. Invertebrate were sampled at 10 location, proportionally representing all benthic habitats, using a 500 µm mesh size </w:t>
      </w:r>
      <w:proofErr w:type="spellStart"/>
      <w:r w:rsidR="008A5373">
        <w:rPr>
          <w:rFonts w:ascii="Times New Roman" w:eastAsia="Times New Roman" w:hAnsi="Times New Roman" w:cs="Times New Roman"/>
          <w:color w:val="000000"/>
          <w:sz w:val="24"/>
          <w:szCs w:val="24"/>
          <w:lang w:val="en-US"/>
        </w:rPr>
        <w:t>surber</w:t>
      </w:r>
      <w:proofErr w:type="spellEnd"/>
      <w:r w:rsidR="008A5373">
        <w:rPr>
          <w:rFonts w:ascii="Times New Roman" w:eastAsia="Times New Roman" w:hAnsi="Times New Roman" w:cs="Times New Roman"/>
          <w:color w:val="000000"/>
          <w:sz w:val="24"/>
          <w:szCs w:val="24"/>
          <w:lang w:val="en-US"/>
        </w:rPr>
        <w:t xml:space="preserve"> sampler</w:t>
      </w:r>
      <w:r w:rsidR="00674703">
        <w:rPr>
          <w:rFonts w:ascii="Times New Roman" w:eastAsia="Times New Roman" w:hAnsi="Times New Roman" w:cs="Times New Roman"/>
          <w:color w:val="000000"/>
          <w:sz w:val="24"/>
          <w:szCs w:val="24"/>
          <w:lang w:val="en-US"/>
        </w:rPr>
        <w:t xml:space="preserve"> (0.5m²)</w:t>
      </w:r>
      <w:r w:rsidR="0098786E">
        <w:rPr>
          <w:rFonts w:ascii="Times New Roman" w:eastAsia="Times New Roman" w:hAnsi="Times New Roman" w:cs="Times New Roman"/>
          <w:color w:val="000000"/>
          <w:sz w:val="24"/>
          <w:szCs w:val="24"/>
          <w:lang w:val="en-US"/>
        </w:rPr>
        <w:t>.</w:t>
      </w:r>
    </w:p>
    <w:p w14:paraId="1351F460" w14:textId="0CC3F2F1" w:rsidR="005824A0" w:rsidRDefault="005824A0" w:rsidP="009F39CD">
      <w:pPr>
        <w:rPr>
          <w:rFonts w:ascii="Times New Roman" w:hAnsi="Times New Roman" w:cs="Times New Roman"/>
          <w:b/>
          <w:sz w:val="28"/>
          <w:szCs w:val="28"/>
          <w:lang w:val="en-GB"/>
        </w:rPr>
      </w:pPr>
    </w:p>
    <w:p w14:paraId="544BC90A" w14:textId="3C552DB2" w:rsidR="005824A0" w:rsidRDefault="005824A0" w:rsidP="009F39CD">
      <w:pPr>
        <w:rPr>
          <w:rFonts w:ascii="Times New Roman" w:hAnsi="Times New Roman" w:cs="Times New Roman"/>
          <w:b/>
          <w:sz w:val="28"/>
          <w:szCs w:val="28"/>
          <w:lang w:val="en-GB"/>
        </w:rPr>
      </w:pPr>
    </w:p>
    <w:p w14:paraId="2AC6D82A" w14:textId="49BE3816" w:rsidR="005824A0" w:rsidRDefault="005824A0" w:rsidP="009F39CD">
      <w:pPr>
        <w:rPr>
          <w:rFonts w:ascii="Times New Roman" w:hAnsi="Times New Roman" w:cs="Times New Roman"/>
          <w:b/>
          <w:sz w:val="28"/>
          <w:szCs w:val="28"/>
          <w:lang w:val="en-GB"/>
        </w:rPr>
      </w:pPr>
    </w:p>
    <w:p w14:paraId="217A7824" w14:textId="285B23B2" w:rsidR="005824A0" w:rsidRDefault="005824A0" w:rsidP="009F39CD">
      <w:pPr>
        <w:rPr>
          <w:rFonts w:ascii="Times New Roman" w:hAnsi="Times New Roman" w:cs="Times New Roman"/>
          <w:b/>
          <w:sz w:val="28"/>
          <w:szCs w:val="28"/>
          <w:lang w:val="en-GB"/>
        </w:rPr>
      </w:pPr>
    </w:p>
    <w:p w14:paraId="4B751C89" w14:textId="060A1D12" w:rsidR="005824A0" w:rsidRDefault="005824A0" w:rsidP="009F39CD">
      <w:pPr>
        <w:rPr>
          <w:rFonts w:ascii="Times New Roman" w:hAnsi="Times New Roman" w:cs="Times New Roman"/>
          <w:b/>
          <w:sz w:val="28"/>
          <w:szCs w:val="28"/>
          <w:lang w:val="en-GB"/>
        </w:rPr>
      </w:pPr>
    </w:p>
    <w:p w14:paraId="74685365" w14:textId="4266D53F" w:rsidR="005824A0" w:rsidRDefault="005824A0" w:rsidP="009F39CD">
      <w:pPr>
        <w:rPr>
          <w:rFonts w:ascii="Times New Roman" w:hAnsi="Times New Roman" w:cs="Times New Roman"/>
          <w:b/>
          <w:sz w:val="28"/>
          <w:szCs w:val="28"/>
          <w:lang w:val="en-GB"/>
        </w:rPr>
      </w:pPr>
    </w:p>
    <w:p w14:paraId="7E0F9F36" w14:textId="67AE3D9D" w:rsidR="005824A0" w:rsidRDefault="005824A0" w:rsidP="009F39CD">
      <w:pPr>
        <w:rPr>
          <w:rFonts w:ascii="Times New Roman" w:hAnsi="Times New Roman" w:cs="Times New Roman"/>
          <w:b/>
          <w:sz w:val="28"/>
          <w:szCs w:val="28"/>
          <w:lang w:val="en-GB"/>
        </w:rPr>
      </w:pPr>
    </w:p>
    <w:p w14:paraId="227EA214" w14:textId="40B0BA34" w:rsidR="005824A0" w:rsidRDefault="005824A0" w:rsidP="009F39CD">
      <w:pPr>
        <w:rPr>
          <w:rFonts w:ascii="Times New Roman" w:hAnsi="Times New Roman" w:cs="Times New Roman"/>
          <w:b/>
          <w:sz w:val="28"/>
          <w:szCs w:val="28"/>
          <w:lang w:val="en-GB"/>
        </w:rPr>
      </w:pPr>
    </w:p>
    <w:p w14:paraId="56E4390D" w14:textId="525BC91F" w:rsidR="005824A0" w:rsidRDefault="005824A0" w:rsidP="009F39CD">
      <w:pPr>
        <w:rPr>
          <w:rFonts w:ascii="Times New Roman" w:hAnsi="Times New Roman" w:cs="Times New Roman"/>
          <w:b/>
          <w:sz w:val="28"/>
          <w:szCs w:val="28"/>
          <w:lang w:val="en-GB"/>
        </w:rPr>
      </w:pPr>
    </w:p>
    <w:p w14:paraId="263F8595" w14:textId="7FE7D0F8" w:rsidR="005824A0" w:rsidRDefault="005824A0" w:rsidP="009F39CD">
      <w:pPr>
        <w:rPr>
          <w:rFonts w:ascii="Times New Roman" w:hAnsi="Times New Roman" w:cs="Times New Roman"/>
          <w:b/>
          <w:sz w:val="28"/>
          <w:szCs w:val="28"/>
          <w:lang w:val="en-GB"/>
        </w:rPr>
      </w:pPr>
    </w:p>
    <w:p w14:paraId="7B48B13A" w14:textId="3B4EE063" w:rsidR="005824A0" w:rsidRDefault="005824A0" w:rsidP="009F39CD">
      <w:pPr>
        <w:rPr>
          <w:rFonts w:ascii="Times New Roman" w:hAnsi="Times New Roman" w:cs="Times New Roman"/>
          <w:b/>
          <w:sz w:val="28"/>
          <w:szCs w:val="28"/>
          <w:lang w:val="en-GB"/>
        </w:rPr>
      </w:pPr>
    </w:p>
    <w:p w14:paraId="5C02FD4C" w14:textId="7D4A1C5A" w:rsidR="005824A0" w:rsidRDefault="005824A0" w:rsidP="009F39CD">
      <w:pPr>
        <w:rPr>
          <w:rFonts w:ascii="Times New Roman" w:hAnsi="Times New Roman" w:cs="Times New Roman"/>
          <w:b/>
          <w:sz w:val="28"/>
          <w:szCs w:val="28"/>
          <w:lang w:val="en-GB"/>
        </w:rPr>
      </w:pPr>
    </w:p>
    <w:p w14:paraId="1F2E9F3C" w14:textId="23E066AE" w:rsidR="005824A0" w:rsidRDefault="005824A0" w:rsidP="009F39CD">
      <w:pPr>
        <w:rPr>
          <w:rFonts w:ascii="Times New Roman" w:hAnsi="Times New Roman" w:cs="Times New Roman"/>
          <w:b/>
          <w:sz w:val="28"/>
          <w:szCs w:val="28"/>
          <w:lang w:val="en-GB"/>
        </w:rPr>
      </w:pPr>
    </w:p>
    <w:p w14:paraId="72CFE5D8" w14:textId="3A862B13" w:rsidR="005824A0" w:rsidRDefault="005824A0" w:rsidP="009F39CD">
      <w:pPr>
        <w:rPr>
          <w:rFonts w:ascii="Times New Roman" w:hAnsi="Times New Roman" w:cs="Times New Roman"/>
          <w:b/>
          <w:sz w:val="28"/>
          <w:szCs w:val="28"/>
          <w:lang w:val="en-GB"/>
        </w:rPr>
      </w:pPr>
    </w:p>
    <w:p w14:paraId="482F40E2" w14:textId="67A6256D" w:rsidR="005824A0" w:rsidRDefault="005824A0" w:rsidP="009F39CD">
      <w:pPr>
        <w:rPr>
          <w:rFonts w:ascii="Times New Roman" w:hAnsi="Times New Roman" w:cs="Times New Roman"/>
          <w:b/>
          <w:sz w:val="28"/>
          <w:szCs w:val="28"/>
          <w:lang w:val="en-GB"/>
        </w:rPr>
      </w:pPr>
    </w:p>
    <w:p w14:paraId="6BF6A4DB" w14:textId="1A3A3075" w:rsidR="005824A0" w:rsidRDefault="005824A0" w:rsidP="009F39CD">
      <w:pPr>
        <w:rPr>
          <w:rFonts w:ascii="Times New Roman" w:hAnsi="Times New Roman" w:cs="Times New Roman"/>
          <w:b/>
          <w:sz w:val="28"/>
          <w:szCs w:val="28"/>
          <w:lang w:val="en-GB"/>
        </w:rPr>
      </w:pPr>
    </w:p>
    <w:p w14:paraId="4561AE61" w14:textId="662B38AC" w:rsidR="005824A0" w:rsidRDefault="005824A0" w:rsidP="009F39CD">
      <w:pPr>
        <w:rPr>
          <w:rFonts w:ascii="Times New Roman" w:hAnsi="Times New Roman" w:cs="Times New Roman"/>
          <w:b/>
          <w:sz w:val="28"/>
          <w:szCs w:val="28"/>
          <w:lang w:val="en-GB"/>
        </w:rPr>
      </w:pPr>
    </w:p>
    <w:p w14:paraId="38DA6AEA" w14:textId="32CFB4C5" w:rsidR="00625D1F" w:rsidRDefault="00625D1F" w:rsidP="00625D1F">
      <w:pPr>
        <w:rPr>
          <w:rFonts w:ascii="Times New Roman" w:hAnsi="Times New Roman" w:cs="Times New Roman"/>
          <w:b/>
          <w:sz w:val="24"/>
          <w:szCs w:val="24"/>
          <w:lang w:val="en-US"/>
        </w:rPr>
      </w:pPr>
    </w:p>
    <w:p w14:paraId="45E714C1" w14:textId="5EF5C924" w:rsidR="00867304" w:rsidRPr="00625D1F" w:rsidRDefault="00F5346E" w:rsidP="00625D1F">
      <w:pPr>
        <w:spacing w:line="360" w:lineRule="auto"/>
        <w:jc w:val="center"/>
        <w:rPr>
          <w:rFonts w:ascii="Times New Roman" w:eastAsia="Times New Roman" w:hAnsi="Times New Roman" w:cs="Times New Roman"/>
          <w:color w:val="000000"/>
          <w:sz w:val="24"/>
          <w:szCs w:val="24"/>
          <w:lang w:val="en-US"/>
        </w:rPr>
      </w:pPr>
      <w:r w:rsidRPr="00E8407B">
        <w:rPr>
          <w:rFonts w:ascii="Times New Roman" w:hAnsi="Times New Roman" w:cs="Times New Roman"/>
          <w:b/>
          <w:sz w:val="24"/>
          <w:szCs w:val="24"/>
          <w:lang w:val="en-US"/>
        </w:rPr>
        <w:t>Table S</w:t>
      </w:r>
      <w:r w:rsidR="00E8407B">
        <w:rPr>
          <w:rFonts w:ascii="Times New Roman" w:hAnsi="Times New Roman" w:cs="Times New Roman"/>
          <w:b/>
          <w:sz w:val="24"/>
          <w:szCs w:val="24"/>
          <w:lang w:val="en-US"/>
        </w:rPr>
        <w:t>2</w:t>
      </w:r>
      <w:r w:rsidRPr="00E8407B">
        <w:rPr>
          <w:rFonts w:ascii="Times New Roman" w:hAnsi="Times New Roman" w:cs="Times New Roman"/>
          <w:b/>
          <w:sz w:val="24"/>
          <w:szCs w:val="24"/>
          <w:lang w:val="en-US"/>
        </w:rPr>
        <w:t>:</w:t>
      </w:r>
      <w:r w:rsidRPr="00E8407B">
        <w:rPr>
          <w:rFonts w:ascii="Times New Roman" w:eastAsia="Times New Roman" w:hAnsi="Times New Roman" w:cs="Times New Roman"/>
          <w:color w:val="000000"/>
          <w:sz w:val="24"/>
          <w:szCs w:val="24"/>
          <w:lang w:val="en-US"/>
        </w:rPr>
        <w:t xml:space="preserve"> Comparison of the estimates and p-values of the global generalized linear mixed effect model with a Binomial distribution and a Beta distribution. </w:t>
      </w:r>
      <w:r w:rsidR="009C5DC8">
        <w:rPr>
          <w:rFonts w:ascii="Times New Roman" w:eastAsia="Times New Roman" w:hAnsi="Times New Roman" w:cs="Times New Roman"/>
          <w:color w:val="000000"/>
          <w:sz w:val="24"/>
          <w:szCs w:val="24"/>
          <w:lang w:val="en-US"/>
        </w:rPr>
        <w:t>Contrast</w:t>
      </w:r>
      <w:r w:rsidR="009C5DC8" w:rsidRPr="00E8407B">
        <w:rPr>
          <w:rFonts w:ascii="Times New Roman" w:eastAsia="Times New Roman" w:hAnsi="Times New Roman" w:cs="Times New Roman"/>
          <w:color w:val="000000"/>
          <w:sz w:val="24"/>
          <w:szCs w:val="24"/>
          <w:lang w:val="en-US"/>
        </w:rPr>
        <w:t xml:space="preserve"> </w:t>
      </w:r>
      <w:r w:rsidRPr="00E8407B">
        <w:rPr>
          <w:rFonts w:ascii="Times New Roman" w:eastAsia="Times New Roman" w:hAnsi="Times New Roman" w:cs="Times New Roman"/>
          <w:color w:val="000000"/>
          <w:sz w:val="24"/>
          <w:szCs w:val="24"/>
          <w:lang w:val="en-US"/>
        </w:rPr>
        <w:t xml:space="preserve">change results corresponds to the same model but with different </w:t>
      </w:r>
      <w:r w:rsidR="00FB2B1C">
        <w:rPr>
          <w:rFonts w:ascii="Times New Roman" w:eastAsia="Times New Roman" w:hAnsi="Times New Roman" w:cs="Times New Roman"/>
          <w:color w:val="000000"/>
          <w:sz w:val="24"/>
          <w:szCs w:val="24"/>
          <w:lang w:val="en-US"/>
        </w:rPr>
        <w:t>contrast</w:t>
      </w:r>
      <w:r w:rsidRPr="00E8407B">
        <w:rPr>
          <w:rFonts w:ascii="Times New Roman" w:eastAsia="Times New Roman" w:hAnsi="Times New Roman" w:cs="Times New Roman"/>
          <w:color w:val="000000"/>
          <w:sz w:val="24"/>
          <w:szCs w:val="24"/>
          <w:lang w:val="en-US"/>
        </w:rPr>
        <w:t xml:space="preserve"> level. Unmentioned levels were the ones used as reference.</w:t>
      </w:r>
    </w:p>
    <w:tbl>
      <w:tblPr>
        <w:tblpPr w:leftFromText="141" w:rightFromText="141" w:vertAnchor="page" w:horzAnchor="page" w:tblpX="560" w:tblpY="1088"/>
        <w:tblW w:w="10774" w:type="dxa"/>
        <w:tblCellMar>
          <w:top w:w="15" w:type="dxa"/>
          <w:left w:w="15" w:type="dxa"/>
          <w:bottom w:w="15" w:type="dxa"/>
          <w:right w:w="15" w:type="dxa"/>
        </w:tblCellMar>
        <w:tblLook w:val="04A0" w:firstRow="1" w:lastRow="0" w:firstColumn="1" w:lastColumn="0" w:noHBand="0" w:noVBand="1"/>
      </w:tblPr>
      <w:tblGrid>
        <w:gridCol w:w="5146"/>
        <w:gridCol w:w="1413"/>
        <w:gridCol w:w="1351"/>
        <w:gridCol w:w="1550"/>
        <w:gridCol w:w="1314"/>
      </w:tblGrid>
      <w:tr w:rsidR="00867304" w:rsidRPr="00364EFC" w14:paraId="1CE22766" w14:textId="77777777" w:rsidTr="001D0F55">
        <w:trPr>
          <w:gridBefore w:val="1"/>
          <w:wBefore w:w="5146" w:type="dxa"/>
          <w:trHeight w:val="107"/>
        </w:trPr>
        <w:tc>
          <w:tcPr>
            <w:tcW w:w="276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392DB" w14:textId="1ABF5B48" w:rsidR="00867304" w:rsidRPr="00364EFC" w:rsidRDefault="00867304" w:rsidP="001D0F55">
            <w:pPr>
              <w:spacing w:after="0" w:line="240" w:lineRule="auto"/>
              <w:ind w:left="100" w:right="100"/>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lastRenderedPageBreak/>
              <w:t>Binomial distribution</w:t>
            </w:r>
          </w:p>
        </w:tc>
        <w:tc>
          <w:tcPr>
            <w:tcW w:w="2864" w:type="dxa"/>
            <w:gridSpan w:val="2"/>
            <w:tcBorders>
              <w:top w:val="single" w:sz="8" w:space="0" w:color="000000"/>
              <w:left w:val="single" w:sz="8" w:space="0" w:color="000000"/>
              <w:bottom w:val="single" w:sz="8" w:space="0" w:color="000000"/>
              <w:right w:val="single" w:sz="8" w:space="0" w:color="000000"/>
            </w:tcBorders>
          </w:tcPr>
          <w:p w14:paraId="1745B04E" w14:textId="77777777" w:rsidR="00867304" w:rsidRDefault="00867304" w:rsidP="001D0F55">
            <w:pPr>
              <w:spacing w:after="0" w:line="240" w:lineRule="auto"/>
              <w:ind w:left="100" w:right="100"/>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 xml:space="preserve">Beta </w:t>
            </w:r>
          </w:p>
          <w:p w14:paraId="67896485" w14:textId="77777777" w:rsidR="00867304" w:rsidRPr="00364EFC" w:rsidRDefault="00867304" w:rsidP="001D0F55">
            <w:pPr>
              <w:spacing w:after="0" w:line="240" w:lineRule="auto"/>
              <w:ind w:left="100" w:right="100"/>
              <w:jc w:val="center"/>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distribution</w:t>
            </w:r>
          </w:p>
        </w:tc>
      </w:tr>
      <w:tr w:rsidR="00867304" w:rsidRPr="00364EFC" w14:paraId="53B8DF52" w14:textId="77777777" w:rsidTr="001D0F55">
        <w:trPr>
          <w:trHeight w:val="107"/>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E28CE" w14:textId="77777777" w:rsidR="00867304" w:rsidRPr="00364EFC" w:rsidRDefault="00867304" w:rsidP="001D0F55">
            <w:pPr>
              <w:spacing w:after="0" w:line="240" w:lineRule="auto"/>
              <w:ind w:left="100" w:right="100"/>
              <w:jc w:val="center"/>
              <w:rPr>
                <w:rFonts w:ascii="Times New Roman" w:eastAsia="Times New Roman" w:hAnsi="Times New Roman" w:cs="Times New Roman"/>
                <w:szCs w:val="24"/>
                <w:lang w:val="en-US"/>
              </w:rPr>
            </w:pPr>
            <w:r w:rsidRPr="00364EFC">
              <w:rPr>
                <w:rFonts w:ascii="Arial" w:eastAsia="Times New Roman" w:hAnsi="Arial" w:cs="Arial"/>
                <w:b/>
                <w:bCs/>
                <w:color w:val="000000"/>
                <w:sz w:val="24"/>
                <w:szCs w:val="24"/>
                <w:lang w:val="en-US"/>
              </w:rPr>
              <w:t>Variables</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03BE1" w14:textId="77777777" w:rsidR="00867304" w:rsidRPr="00364EFC" w:rsidRDefault="00867304" w:rsidP="001D0F55">
            <w:pPr>
              <w:spacing w:after="0" w:line="240" w:lineRule="auto"/>
              <w:ind w:left="100" w:right="100"/>
              <w:jc w:val="center"/>
              <w:rPr>
                <w:rFonts w:ascii="Times New Roman" w:eastAsia="Times New Roman" w:hAnsi="Times New Roman" w:cs="Times New Roman"/>
                <w:szCs w:val="24"/>
                <w:lang w:val="en-US"/>
              </w:rPr>
            </w:pPr>
            <w:r w:rsidRPr="00364EFC">
              <w:rPr>
                <w:rFonts w:ascii="Arial" w:eastAsia="Times New Roman" w:hAnsi="Arial" w:cs="Arial"/>
                <w:b/>
                <w:bCs/>
                <w:color w:val="000000"/>
                <w:szCs w:val="24"/>
                <w:lang w:val="en-US"/>
              </w:rPr>
              <w:t>Estimate</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606CD" w14:textId="77777777" w:rsidR="00867304" w:rsidRPr="00364EFC" w:rsidRDefault="00867304" w:rsidP="001D0F55">
            <w:pPr>
              <w:spacing w:after="0" w:line="240" w:lineRule="auto"/>
              <w:ind w:left="100" w:right="100"/>
              <w:jc w:val="center"/>
              <w:rPr>
                <w:rFonts w:ascii="Times New Roman" w:eastAsia="Times New Roman" w:hAnsi="Times New Roman" w:cs="Times New Roman"/>
                <w:szCs w:val="24"/>
                <w:lang w:val="en-US"/>
              </w:rPr>
            </w:pPr>
            <w:r w:rsidRPr="00364EFC">
              <w:rPr>
                <w:rFonts w:ascii="Arial" w:eastAsia="Times New Roman" w:hAnsi="Arial" w:cs="Arial"/>
                <w:b/>
                <w:bCs/>
                <w:color w:val="000000"/>
                <w:szCs w:val="24"/>
                <w:lang w:val="en-US"/>
              </w:rPr>
              <w:t>P-value</w:t>
            </w:r>
          </w:p>
        </w:tc>
        <w:tc>
          <w:tcPr>
            <w:tcW w:w="1550" w:type="dxa"/>
            <w:tcBorders>
              <w:top w:val="single" w:sz="8" w:space="0" w:color="000000"/>
              <w:left w:val="single" w:sz="8" w:space="0" w:color="000000"/>
              <w:bottom w:val="single" w:sz="8" w:space="0" w:color="000000"/>
              <w:right w:val="single" w:sz="8" w:space="0" w:color="000000"/>
            </w:tcBorders>
          </w:tcPr>
          <w:p w14:paraId="697F94B4" w14:textId="77777777" w:rsidR="00867304" w:rsidRPr="00364EFC" w:rsidRDefault="00867304" w:rsidP="001D0F55">
            <w:pPr>
              <w:spacing w:after="0" w:line="240" w:lineRule="auto"/>
              <w:ind w:left="100" w:right="100"/>
              <w:jc w:val="center"/>
              <w:rPr>
                <w:rFonts w:ascii="Arial" w:eastAsia="Times New Roman" w:hAnsi="Arial" w:cs="Arial"/>
                <w:b/>
                <w:bCs/>
                <w:color w:val="000000"/>
                <w:szCs w:val="24"/>
                <w:lang w:val="en-US"/>
              </w:rPr>
            </w:pPr>
            <w:r w:rsidRPr="00364EFC">
              <w:rPr>
                <w:rFonts w:ascii="Arial" w:eastAsia="Times New Roman" w:hAnsi="Arial" w:cs="Arial"/>
                <w:b/>
                <w:bCs/>
                <w:color w:val="000000"/>
                <w:szCs w:val="24"/>
                <w:lang w:val="en-US"/>
              </w:rPr>
              <w:t>Estimate</w:t>
            </w:r>
          </w:p>
        </w:tc>
        <w:tc>
          <w:tcPr>
            <w:tcW w:w="1314" w:type="dxa"/>
            <w:tcBorders>
              <w:top w:val="single" w:sz="8" w:space="0" w:color="000000"/>
              <w:left w:val="single" w:sz="8" w:space="0" w:color="000000"/>
              <w:bottom w:val="single" w:sz="8" w:space="0" w:color="000000"/>
              <w:right w:val="single" w:sz="8" w:space="0" w:color="000000"/>
            </w:tcBorders>
          </w:tcPr>
          <w:p w14:paraId="5E789A00" w14:textId="77777777" w:rsidR="00867304" w:rsidRPr="00364EFC" w:rsidRDefault="00867304" w:rsidP="001D0F55">
            <w:pPr>
              <w:spacing w:after="0" w:line="240" w:lineRule="auto"/>
              <w:ind w:left="100" w:right="100"/>
              <w:jc w:val="center"/>
              <w:rPr>
                <w:rFonts w:ascii="Arial" w:eastAsia="Times New Roman" w:hAnsi="Arial" w:cs="Arial"/>
                <w:b/>
                <w:bCs/>
                <w:color w:val="000000"/>
                <w:szCs w:val="24"/>
                <w:lang w:val="en-US"/>
              </w:rPr>
            </w:pPr>
            <w:r w:rsidRPr="00364EFC">
              <w:rPr>
                <w:rFonts w:ascii="Arial" w:eastAsia="Times New Roman" w:hAnsi="Arial" w:cs="Arial"/>
                <w:b/>
                <w:bCs/>
                <w:color w:val="000000"/>
                <w:szCs w:val="24"/>
                <w:lang w:val="en-US"/>
              </w:rPr>
              <w:t>P-value</w:t>
            </w:r>
          </w:p>
        </w:tc>
      </w:tr>
      <w:tr w:rsidR="00867304" w:rsidRPr="00364EFC" w14:paraId="5C0CB66B" w14:textId="77777777" w:rsidTr="001D0F55">
        <w:trPr>
          <w:trHeight w:val="244"/>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C2726"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Intercept</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6DF41"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-8.367</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FA398"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 ***</w:t>
            </w:r>
          </w:p>
        </w:tc>
        <w:tc>
          <w:tcPr>
            <w:tcW w:w="1550" w:type="dxa"/>
            <w:tcBorders>
              <w:top w:val="single" w:sz="8" w:space="0" w:color="000000"/>
              <w:left w:val="single" w:sz="8" w:space="0" w:color="000000"/>
              <w:bottom w:val="single" w:sz="8" w:space="0" w:color="000000"/>
              <w:right w:val="single" w:sz="8" w:space="0" w:color="000000"/>
            </w:tcBorders>
          </w:tcPr>
          <w:p w14:paraId="1DF3D60A"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-2.065</w:t>
            </w:r>
          </w:p>
        </w:tc>
        <w:tc>
          <w:tcPr>
            <w:tcW w:w="1314" w:type="dxa"/>
            <w:tcBorders>
              <w:top w:val="single" w:sz="8" w:space="0" w:color="000000"/>
              <w:left w:val="single" w:sz="8" w:space="0" w:color="000000"/>
              <w:bottom w:val="single" w:sz="8" w:space="0" w:color="000000"/>
              <w:right w:val="single" w:sz="8" w:space="0" w:color="000000"/>
            </w:tcBorders>
          </w:tcPr>
          <w:p w14:paraId="2E66EC9D"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3D90189B"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7C803B1B" w14:textId="77777777" w:rsidTr="001D0F55">
        <w:trPr>
          <w:trHeight w:val="196"/>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F04FA"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(1cm)</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EF06B"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0.539</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A0D9D"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0.623</w:t>
            </w:r>
          </w:p>
        </w:tc>
        <w:tc>
          <w:tcPr>
            <w:tcW w:w="1550" w:type="dxa"/>
            <w:tcBorders>
              <w:top w:val="single" w:sz="8" w:space="0" w:color="000000"/>
              <w:left w:val="single" w:sz="8" w:space="0" w:color="000000"/>
              <w:bottom w:val="single" w:sz="8" w:space="0" w:color="000000"/>
              <w:right w:val="single" w:sz="8" w:space="0" w:color="000000"/>
            </w:tcBorders>
          </w:tcPr>
          <w:p w14:paraId="12792A96" w14:textId="77777777" w:rsidR="00867304" w:rsidRPr="00FC605C" w:rsidRDefault="00867304" w:rsidP="001D0F55">
            <w:pPr>
              <w:spacing w:after="0" w:line="240" w:lineRule="auto"/>
              <w:ind w:left="100" w:right="100"/>
              <w:jc w:val="center"/>
              <w:rPr>
                <w:rFonts w:ascii="Arial" w:eastAsia="Times New Roman" w:hAnsi="Arial" w:cs="Arial"/>
                <w:color w:val="000000"/>
                <w:lang w:val="en-US"/>
              </w:rPr>
            </w:pPr>
            <w:r w:rsidRPr="00FC605C">
              <w:rPr>
                <w:rFonts w:ascii="Arial" w:eastAsia="Times New Roman" w:hAnsi="Arial" w:cs="Arial"/>
                <w:color w:val="000000"/>
                <w:lang w:val="en-US"/>
              </w:rPr>
              <w:t>0.394</w:t>
            </w:r>
          </w:p>
        </w:tc>
        <w:tc>
          <w:tcPr>
            <w:tcW w:w="1314" w:type="dxa"/>
            <w:tcBorders>
              <w:top w:val="single" w:sz="8" w:space="0" w:color="000000"/>
              <w:left w:val="single" w:sz="8" w:space="0" w:color="000000"/>
              <w:bottom w:val="single" w:sz="8" w:space="0" w:color="000000"/>
              <w:right w:val="single" w:sz="8" w:space="0" w:color="000000"/>
            </w:tcBorders>
          </w:tcPr>
          <w:p w14:paraId="4D637B5B" w14:textId="77777777" w:rsidR="00867304" w:rsidRPr="00364EFC" w:rsidRDefault="00867304" w:rsidP="001D0F55">
            <w:pPr>
              <w:spacing w:after="0" w:line="240" w:lineRule="auto"/>
              <w:ind w:left="100" w:right="100"/>
              <w:jc w:val="center"/>
              <w:rPr>
                <w:rFonts w:ascii="Arial" w:eastAsia="Times New Roman" w:hAnsi="Arial" w:cs="Arial"/>
                <w:color w:val="000000"/>
                <w:lang w:val="en-US"/>
              </w:rPr>
            </w:pPr>
            <w:r>
              <w:rPr>
                <w:rFonts w:ascii="Arial" w:eastAsia="Times New Roman" w:hAnsi="Arial" w:cs="Arial"/>
                <w:color w:val="000000"/>
                <w:lang w:val="en-US"/>
              </w:rPr>
              <w:t>0.124</w:t>
            </w:r>
          </w:p>
        </w:tc>
      </w:tr>
      <w:tr w:rsidR="00867304" w:rsidRPr="00364EFC" w14:paraId="231A8D76" w14:textId="77777777" w:rsidTr="001D0F55">
        <w:trPr>
          <w:trHeight w:val="218"/>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86DF9"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(unsealed)</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FCA56"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  4.386</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2401F"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 ***</w:t>
            </w:r>
          </w:p>
        </w:tc>
        <w:tc>
          <w:tcPr>
            <w:tcW w:w="1550" w:type="dxa"/>
            <w:tcBorders>
              <w:top w:val="single" w:sz="8" w:space="0" w:color="000000"/>
              <w:left w:val="single" w:sz="8" w:space="0" w:color="000000"/>
              <w:bottom w:val="single" w:sz="8" w:space="0" w:color="000000"/>
              <w:right w:val="single" w:sz="8" w:space="0" w:color="000000"/>
            </w:tcBorders>
          </w:tcPr>
          <w:p w14:paraId="0632E146"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1.988</w:t>
            </w:r>
          </w:p>
        </w:tc>
        <w:tc>
          <w:tcPr>
            <w:tcW w:w="1314" w:type="dxa"/>
            <w:tcBorders>
              <w:top w:val="single" w:sz="8" w:space="0" w:color="000000"/>
              <w:left w:val="single" w:sz="8" w:space="0" w:color="000000"/>
              <w:bottom w:val="single" w:sz="8" w:space="0" w:color="000000"/>
              <w:right w:val="single" w:sz="8" w:space="0" w:color="000000"/>
            </w:tcBorders>
          </w:tcPr>
          <w:p w14:paraId="68F8DF38"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2E98484D"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179BB1DB" w14:textId="77777777" w:rsidTr="001D0F55">
        <w:trPr>
          <w:trHeight w:val="169"/>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1B964"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AOM (Chironomidae)</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1FCC8"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5.055</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B5B21"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 ***</w:t>
            </w:r>
          </w:p>
        </w:tc>
        <w:tc>
          <w:tcPr>
            <w:tcW w:w="1550" w:type="dxa"/>
            <w:tcBorders>
              <w:top w:val="single" w:sz="8" w:space="0" w:color="000000"/>
              <w:left w:val="single" w:sz="8" w:space="0" w:color="000000"/>
              <w:bottom w:val="single" w:sz="8" w:space="0" w:color="000000"/>
              <w:right w:val="single" w:sz="8" w:space="0" w:color="000000"/>
            </w:tcBorders>
          </w:tcPr>
          <w:p w14:paraId="6B13A5A0"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1.351</w:t>
            </w:r>
          </w:p>
        </w:tc>
        <w:tc>
          <w:tcPr>
            <w:tcW w:w="1314" w:type="dxa"/>
            <w:tcBorders>
              <w:top w:val="single" w:sz="8" w:space="0" w:color="000000"/>
              <w:left w:val="single" w:sz="8" w:space="0" w:color="000000"/>
              <w:bottom w:val="single" w:sz="8" w:space="0" w:color="000000"/>
              <w:right w:val="single" w:sz="8" w:space="0" w:color="000000"/>
            </w:tcBorders>
          </w:tcPr>
          <w:p w14:paraId="6BC5E482"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21DC32F5"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2D0BDA2C" w14:textId="77777777" w:rsidTr="001D0F55">
        <w:trPr>
          <w:trHeight w:val="220"/>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2D1A9"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AOM (Fish)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21597"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4.212</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3097E"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 ***</w:t>
            </w:r>
          </w:p>
        </w:tc>
        <w:tc>
          <w:tcPr>
            <w:tcW w:w="1550" w:type="dxa"/>
            <w:tcBorders>
              <w:top w:val="single" w:sz="8" w:space="0" w:color="000000"/>
              <w:left w:val="single" w:sz="8" w:space="0" w:color="000000"/>
              <w:bottom w:val="single" w:sz="8" w:space="0" w:color="000000"/>
              <w:right w:val="single" w:sz="8" w:space="0" w:color="000000"/>
            </w:tcBorders>
          </w:tcPr>
          <w:p w14:paraId="7A3FCCC2"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1.607</w:t>
            </w:r>
          </w:p>
        </w:tc>
        <w:tc>
          <w:tcPr>
            <w:tcW w:w="1314" w:type="dxa"/>
            <w:tcBorders>
              <w:top w:val="single" w:sz="8" w:space="0" w:color="000000"/>
              <w:left w:val="single" w:sz="8" w:space="0" w:color="000000"/>
              <w:bottom w:val="single" w:sz="8" w:space="0" w:color="000000"/>
              <w:right w:val="single" w:sz="8" w:space="0" w:color="000000"/>
            </w:tcBorders>
          </w:tcPr>
          <w:p w14:paraId="7C9F3232"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0255B4F5"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672C80A2" w14:textId="77777777" w:rsidTr="001D0F55">
        <w:trPr>
          <w:trHeight w:val="328"/>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D822F"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Removal dates (8 days)</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81866"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1.235</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CB3EE"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0.017 *</w:t>
            </w:r>
          </w:p>
        </w:tc>
        <w:tc>
          <w:tcPr>
            <w:tcW w:w="1550" w:type="dxa"/>
            <w:tcBorders>
              <w:top w:val="single" w:sz="8" w:space="0" w:color="000000"/>
              <w:left w:val="single" w:sz="8" w:space="0" w:color="000000"/>
              <w:bottom w:val="single" w:sz="8" w:space="0" w:color="000000"/>
              <w:right w:val="single" w:sz="8" w:space="0" w:color="000000"/>
            </w:tcBorders>
          </w:tcPr>
          <w:p w14:paraId="045F981E"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0.373</w:t>
            </w:r>
          </w:p>
        </w:tc>
        <w:tc>
          <w:tcPr>
            <w:tcW w:w="1314" w:type="dxa"/>
            <w:tcBorders>
              <w:top w:val="single" w:sz="8" w:space="0" w:color="000000"/>
              <w:left w:val="single" w:sz="8" w:space="0" w:color="000000"/>
              <w:bottom w:val="single" w:sz="8" w:space="0" w:color="000000"/>
              <w:right w:val="single" w:sz="8" w:space="0" w:color="000000"/>
            </w:tcBorders>
          </w:tcPr>
          <w:p w14:paraId="625B6487"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0.017 *</w:t>
            </w:r>
          </w:p>
        </w:tc>
      </w:tr>
      <w:tr w:rsidR="00867304" w:rsidRPr="00364EFC" w14:paraId="1A5BA692" w14:textId="77777777" w:rsidTr="001D0F55">
        <w:trPr>
          <w:trHeight w:val="222"/>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FAEC7"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Removal dates (21 days)</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0DFA8"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3.764</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1284B"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w:t>
            </w:r>
            <w:r w:rsidRPr="00364EFC">
              <w:rPr>
                <w:rFonts w:ascii="Arial" w:eastAsia="Times New Roman" w:hAnsi="Arial" w:cs="Arial"/>
                <w:color w:val="000000"/>
                <w:lang w:val="en-US"/>
              </w:rPr>
              <w:t xml:space="preserve"> </w:t>
            </w:r>
            <w:r w:rsidRPr="00364EFC">
              <w:rPr>
                <w:rFonts w:ascii="Arial" w:eastAsia="Times New Roman" w:hAnsi="Arial" w:cs="Arial"/>
                <w:b/>
                <w:bCs/>
                <w:color w:val="000000"/>
                <w:lang w:val="en-US"/>
              </w:rPr>
              <w:t>***</w:t>
            </w:r>
          </w:p>
        </w:tc>
        <w:tc>
          <w:tcPr>
            <w:tcW w:w="1550" w:type="dxa"/>
            <w:tcBorders>
              <w:top w:val="single" w:sz="8" w:space="0" w:color="000000"/>
              <w:left w:val="single" w:sz="8" w:space="0" w:color="000000"/>
              <w:bottom w:val="single" w:sz="8" w:space="0" w:color="000000"/>
              <w:right w:val="single" w:sz="8" w:space="0" w:color="000000"/>
            </w:tcBorders>
          </w:tcPr>
          <w:p w14:paraId="2C338D2E"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1.041</w:t>
            </w:r>
          </w:p>
        </w:tc>
        <w:tc>
          <w:tcPr>
            <w:tcW w:w="1314" w:type="dxa"/>
            <w:tcBorders>
              <w:top w:val="single" w:sz="8" w:space="0" w:color="000000"/>
              <w:left w:val="single" w:sz="8" w:space="0" w:color="000000"/>
              <w:bottom w:val="single" w:sz="8" w:space="0" w:color="000000"/>
              <w:right w:val="single" w:sz="8" w:space="0" w:color="000000"/>
            </w:tcBorders>
          </w:tcPr>
          <w:p w14:paraId="50BBDF92"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527CD747"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7C062CCB" w14:textId="77777777" w:rsidTr="001D0F55">
        <w:trPr>
          <w:trHeight w:val="264"/>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1F878"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Desiccation level (fresh)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5EDBB"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1.262</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E0C7B"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0.191</w:t>
            </w:r>
          </w:p>
        </w:tc>
        <w:tc>
          <w:tcPr>
            <w:tcW w:w="1550" w:type="dxa"/>
            <w:tcBorders>
              <w:top w:val="single" w:sz="8" w:space="0" w:color="000000"/>
              <w:left w:val="single" w:sz="8" w:space="0" w:color="000000"/>
              <w:bottom w:val="single" w:sz="8" w:space="0" w:color="000000"/>
              <w:right w:val="single" w:sz="8" w:space="0" w:color="000000"/>
            </w:tcBorders>
          </w:tcPr>
          <w:p w14:paraId="65A19396" w14:textId="77777777" w:rsidR="00867304" w:rsidRPr="00FC605C" w:rsidRDefault="00867304" w:rsidP="001D0F55">
            <w:pPr>
              <w:spacing w:after="0" w:line="240" w:lineRule="auto"/>
              <w:ind w:left="100" w:right="100"/>
              <w:jc w:val="center"/>
              <w:rPr>
                <w:rFonts w:ascii="Arial" w:eastAsia="Times New Roman" w:hAnsi="Arial" w:cs="Arial"/>
                <w:color w:val="000000"/>
                <w:lang w:val="en-US"/>
              </w:rPr>
            </w:pPr>
            <w:r w:rsidRPr="00FC605C">
              <w:rPr>
                <w:rFonts w:ascii="Arial" w:eastAsia="Times New Roman" w:hAnsi="Arial" w:cs="Arial"/>
                <w:color w:val="000000"/>
                <w:lang w:val="en-US"/>
              </w:rPr>
              <w:t>0.282</w:t>
            </w:r>
          </w:p>
        </w:tc>
        <w:tc>
          <w:tcPr>
            <w:tcW w:w="1314" w:type="dxa"/>
            <w:tcBorders>
              <w:top w:val="single" w:sz="8" w:space="0" w:color="000000"/>
              <w:left w:val="single" w:sz="8" w:space="0" w:color="000000"/>
              <w:bottom w:val="single" w:sz="8" w:space="0" w:color="000000"/>
              <w:right w:val="single" w:sz="8" w:space="0" w:color="000000"/>
            </w:tcBorders>
          </w:tcPr>
          <w:p w14:paraId="02A7D795" w14:textId="77777777" w:rsidR="00867304" w:rsidRPr="00364EFC" w:rsidRDefault="00867304" w:rsidP="001D0F55">
            <w:pPr>
              <w:spacing w:after="0" w:line="240" w:lineRule="auto"/>
              <w:ind w:left="100" w:right="100"/>
              <w:jc w:val="center"/>
              <w:rPr>
                <w:rFonts w:ascii="Arial" w:eastAsia="Times New Roman" w:hAnsi="Arial" w:cs="Arial"/>
                <w:color w:val="000000"/>
                <w:lang w:val="en-US"/>
              </w:rPr>
            </w:pPr>
            <w:r>
              <w:rPr>
                <w:rFonts w:ascii="Arial" w:eastAsia="Times New Roman" w:hAnsi="Arial" w:cs="Arial"/>
                <w:color w:val="000000"/>
                <w:lang w:val="en-US"/>
              </w:rPr>
              <w:t>0.252</w:t>
            </w:r>
          </w:p>
        </w:tc>
      </w:tr>
      <w:tr w:rsidR="00867304" w:rsidRPr="00364EFC" w14:paraId="1F9A8C0B" w14:textId="77777777" w:rsidTr="001D0F55">
        <w:trPr>
          <w:trHeight w:val="213"/>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15466"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(1cm</w:t>
            </w:r>
            <w:proofErr w:type="gramStart"/>
            <w:r w:rsidRPr="00364EFC">
              <w:rPr>
                <w:rFonts w:ascii="Arial" w:eastAsia="Times New Roman" w:hAnsi="Arial" w:cs="Arial"/>
                <w:color w:val="000000"/>
                <w:lang w:val="en-US"/>
              </w:rPr>
              <w:t>) :</w:t>
            </w:r>
            <w:proofErr w:type="gramEnd"/>
            <w:r w:rsidRPr="00364EFC">
              <w:rPr>
                <w:rFonts w:ascii="Arial" w:eastAsia="Times New Roman" w:hAnsi="Arial" w:cs="Arial"/>
                <w:color w:val="000000"/>
                <w:lang w:val="en-US"/>
              </w:rPr>
              <w:t xml:space="preserve"> Desiccation level (fresh)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F7FC8"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-0.632</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5F460"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0.621</w:t>
            </w:r>
          </w:p>
        </w:tc>
        <w:tc>
          <w:tcPr>
            <w:tcW w:w="1550" w:type="dxa"/>
            <w:tcBorders>
              <w:top w:val="single" w:sz="8" w:space="0" w:color="000000"/>
              <w:left w:val="single" w:sz="8" w:space="0" w:color="000000"/>
              <w:bottom w:val="single" w:sz="8" w:space="0" w:color="000000"/>
              <w:right w:val="single" w:sz="8" w:space="0" w:color="000000"/>
            </w:tcBorders>
          </w:tcPr>
          <w:p w14:paraId="344CBCC0" w14:textId="77777777" w:rsidR="00867304" w:rsidRPr="00FC605C" w:rsidRDefault="00867304" w:rsidP="001D0F55">
            <w:pPr>
              <w:spacing w:after="0" w:line="240" w:lineRule="auto"/>
              <w:ind w:left="100" w:right="100"/>
              <w:jc w:val="center"/>
              <w:rPr>
                <w:rFonts w:ascii="Arial" w:eastAsia="Times New Roman" w:hAnsi="Arial" w:cs="Arial"/>
                <w:color w:val="000000"/>
                <w:lang w:val="en-US"/>
              </w:rPr>
            </w:pPr>
            <w:r w:rsidRPr="00FC605C">
              <w:rPr>
                <w:rFonts w:ascii="Arial" w:eastAsia="Times New Roman" w:hAnsi="Arial" w:cs="Arial"/>
                <w:color w:val="000000"/>
                <w:lang w:val="en-US"/>
              </w:rPr>
              <w:t>-0.523</w:t>
            </w:r>
          </w:p>
        </w:tc>
        <w:tc>
          <w:tcPr>
            <w:tcW w:w="1314" w:type="dxa"/>
            <w:tcBorders>
              <w:top w:val="single" w:sz="8" w:space="0" w:color="000000"/>
              <w:left w:val="single" w:sz="8" w:space="0" w:color="000000"/>
              <w:bottom w:val="single" w:sz="8" w:space="0" w:color="000000"/>
              <w:right w:val="single" w:sz="8" w:space="0" w:color="000000"/>
            </w:tcBorders>
          </w:tcPr>
          <w:p w14:paraId="7EF1DC3A" w14:textId="77777777" w:rsidR="00867304" w:rsidRPr="00364EFC" w:rsidRDefault="00867304" w:rsidP="001D0F55">
            <w:pPr>
              <w:spacing w:after="0" w:line="240" w:lineRule="auto"/>
              <w:ind w:left="100" w:right="100"/>
              <w:jc w:val="center"/>
              <w:rPr>
                <w:rFonts w:ascii="Arial" w:eastAsia="Times New Roman" w:hAnsi="Arial" w:cs="Arial"/>
                <w:color w:val="000000"/>
                <w:lang w:val="en-US"/>
              </w:rPr>
            </w:pPr>
            <w:r>
              <w:rPr>
                <w:rFonts w:ascii="Arial" w:eastAsia="Times New Roman" w:hAnsi="Arial" w:cs="Arial"/>
                <w:color w:val="000000"/>
                <w:lang w:val="en-US"/>
              </w:rPr>
              <w:t>0.128</w:t>
            </w:r>
          </w:p>
        </w:tc>
      </w:tr>
      <w:tr w:rsidR="00867304" w:rsidRPr="00364EFC" w14:paraId="0F736232" w14:textId="77777777" w:rsidTr="001D0F55">
        <w:trPr>
          <w:trHeight w:val="164"/>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B35ED"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(unsealed</w:t>
            </w:r>
            <w:proofErr w:type="gramStart"/>
            <w:r w:rsidRPr="00364EFC">
              <w:rPr>
                <w:rFonts w:ascii="Arial" w:eastAsia="Times New Roman" w:hAnsi="Arial" w:cs="Arial"/>
                <w:color w:val="000000"/>
                <w:lang w:val="en-US"/>
              </w:rPr>
              <w:t>) :</w:t>
            </w:r>
            <w:proofErr w:type="gramEnd"/>
            <w:r w:rsidRPr="00364EFC">
              <w:rPr>
                <w:rFonts w:ascii="Arial" w:eastAsia="Times New Roman" w:hAnsi="Arial" w:cs="Arial"/>
                <w:color w:val="000000"/>
                <w:lang w:val="en-US"/>
              </w:rPr>
              <w:t xml:space="preserve"> Desiccation level (fresh)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073DA"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-2.856</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95939"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0.013 *</w:t>
            </w:r>
          </w:p>
        </w:tc>
        <w:tc>
          <w:tcPr>
            <w:tcW w:w="1550" w:type="dxa"/>
            <w:tcBorders>
              <w:top w:val="single" w:sz="8" w:space="0" w:color="000000"/>
              <w:left w:val="single" w:sz="8" w:space="0" w:color="000000"/>
              <w:bottom w:val="single" w:sz="8" w:space="0" w:color="000000"/>
              <w:right w:val="single" w:sz="8" w:space="0" w:color="000000"/>
            </w:tcBorders>
          </w:tcPr>
          <w:p w14:paraId="0D60B042"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-1.088</w:t>
            </w:r>
          </w:p>
        </w:tc>
        <w:tc>
          <w:tcPr>
            <w:tcW w:w="1314" w:type="dxa"/>
            <w:tcBorders>
              <w:top w:val="single" w:sz="8" w:space="0" w:color="000000"/>
              <w:left w:val="single" w:sz="8" w:space="0" w:color="000000"/>
              <w:bottom w:val="single" w:sz="8" w:space="0" w:color="000000"/>
              <w:right w:val="single" w:sz="8" w:space="0" w:color="000000"/>
            </w:tcBorders>
          </w:tcPr>
          <w:p w14:paraId="51569191"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011B4D5C"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5FCA2EB7" w14:textId="77777777" w:rsidTr="001D0F55">
        <w:trPr>
          <w:trHeight w:val="342"/>
        </w:trPr>
        <w:tc>
          <w:tcPr>
            <w:tcW w:w="1077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ACC3D" w14:textId="39A7B113" w:rsidR="00867304" w:rsidRPr="00364EFC" w:rsidRDefault="009C5DC8" w:rsidP="001D0F55">
            <w:pPr>
              <w:spacing w:after="0" w:line="240" w:lineRule="auto"/>
              <w:ind w:left="100" w:right="100"/>
              <w:jc w:val="center"/>
              <w:rPr>
                <w:rFonts w:ascii="Times New Roman" w:eastAsia="Times New Roman" w:hAnsi="Times New Roman" w:cs="Times New Roman"/>
                <w:sz w:val="24"/>
                <w:szCs w:val="24"/>
                <w:lang w:val="en-US"/>
              </w:rPr>
            </w:pPr>
            <w:r>
              <w:rPr>
                <w:rFonts w:ascii="Arial" w:eastAsia="Times New Roman" w:hAnsi="Arial" w:cs="Arial"/>
                <w:b/>
                <w:bCs/>
                <w:color w:val="000000"/>
                <w:lang w:val="en-US"/>
              </w:rPr>
              <w:t>Contrast</w:t>
            </w:r>
            <w:r w:rsidRPr="00364EFC">
              <w:rPr>
                <w:rFonts w:ascii="Arial" w:eastAsia="Times New Roman" w:hAnsi="Arial" w:cs="Arial"/>
                <w:b/>
                <w:bCs/>
                <w:color w:val="000000"/>
                <w:lang w:val="en-US"/>
              </w:rPr>
              <w:t xml:space="preserve"> </w:t>
            </w:r>
            <w:r w:rsidR="00867304" w:rsidRPr="00364EFC">
              <w:rPr>
                <w:rFonts w:ascii="Arial" w:eastAsia="Times New Roman" w:hAnsi="Arial" w:cs="Arial"/>
                <w:b/>
                <w:bCs/>
                <w:color w:val="000000"/>
                <w:lang w:val="en-US"/>
              </w:rPr>
              <w:t>change </w:t>
            </w:r>
          </w:p>
        </w:tc>
      </w:tr>
      <w:tr w:rsidR="00867304" w:rsidRPr="00364EFC" w14:paraId="0965FB81" w14:textId="77777777" w:rsidTr="001D0F55">
        <w:trPr>
          <w:trHeight w:val="208"/>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F0FE0"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Intercept</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0E5B5"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-1.968</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928B9"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0.013 *</w:t>
            </w:r>
          </w:p>
        </w:tc>
        <w:tc>
          <w:tcPr>
            <w:tcW w:w="1550" w:type="dxa"/>
            <w:tcBorders>
              <w:top w:val="single" w:sz="8" w:space="0" w:color="000000"/>
              <w:left w:val="single" w:sz="8" w:space="0" w:color="000000"/>
              <w:bottom w:val="single" w:sz="8" w:space="0" w:color="000000"/>
              <w:right w:val="single" w:sz="8" w:space="0" w:color="000000"/>
            </w:tcBorders>
          </w:tcPr>
          <w:p w14:paraId="4BDBFE20"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0.053</w:t>
            </w:r>
          </w:p>
        </w:tc>
        <w:tc>
          <w:tcPr>
            <w:tcW w:w="1314" w:type="dxa"/>
            <w:tcBorders>
              <w:top w:val="single" w:sz="8" w:space="0" w:color="000000"/>
              <w:left w:val="single" w:sz="8" w:space="0" w:color="000000"/>
              <w:bottom w:val="single" w:sz="8" w:space="0" w:color="000000"/>
              <w:right w:val="single" w:sz="8" w:space="0" w:color="000000"/>
            </w:tcBorders>
          </w:tcPr>
          <w:p w14:paraId="51B0DEF3" w14:textId="77777777" w:rsidR="00867304" w:rsidRPr="006C26C8" w:rsidRDefault="00867304" w:rsidP="001D0F55">
            <w:pPr>
              <w:spacing w:after="0" w:line="240" w:lineRule="auto"/>
              <w:ind w:left="100" w:right="100"/>
              <w:jc w:val="center"/>
              <w:rPr>
                <w:rFonts w:ascii="Arial" w:eastAsia="Times New Roman" w:hAnsi="Arial" w:cs="Arial"/>
                <w:bCs/>
                <w:color w:val="000000"/>
                <w:lang w:val="en-US"/>
              </w:rPr>
            </w:pPr>
            <w:r w:rsidRPr="006C26C8">
              <w:rPr>
                <w:rFonts w:ascii="Arial" w:eastAsia="Times New Roman" w:hAnsi="Arial" w:cs="Arial"/>
                <w:bCs/>
                <w:color w:val="000000"/>
                <w:lang w:val="en-US"/>
              </w:rPr>
              <w:t>0.811</w:t>
            </w:r>
          </w:p>
        </w:tc>
      </w:tr>
      <w:tr w:rsidR="00867304" w:rsidRPr="00364EFC" w14:paraId="796648F4" w14:textId="77777777" w:rsidTr="001D0F55">
        <w:trPr>
          <w:trHeight w:val="158"/>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E3492"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(0.25mm)</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37B10"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0.103</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4ED39"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0.925</w:t>
            </w:r>
          </w:p>
        </w:tc>
        <w:tc>
          <w:tcPr>
            <w:tcW w:w="1550" w:type="dxa"/>
            <w:tcBorders>
              <w:top w:val="single" w:sz="8" w:space="0" w:color="000000"/>
              <w:left w:val="single" w:sz="8" w:space="0" w:color="000000"/>
              <w:bottom w:val="single" w:sz="8" w:space="0" w:color="000000"/>
              <w:right w:val="single" w:sz="8" w:space="0" w:color="000000"/>
            </w:tcBorders>
          </w:tcPr>
          <w:p w14:paraId="723DB0CB" w14:textId="77777777" w:rsidR="00867304" w:rsidRPr="00FC605C" w:rsidRDefault="00867304" w:rsidP="001D0F55">
            <w:pPr>
              <w:spacing w:after="0" w:line="240" w:lineRule="auto"/>
              <w:ind w:left="100" w:right="100"/>
              <w:jc w:val="center"/>
              <w:rPr>
                <w:rFonts w:ascii="Arial" w:eastAsia="Times New Roman" w:hAnsi="Arial" w:cs="Arial"/>
                <w:color w:val="000000"/>
                <w:lang w:val="en-US"/>
              </w:rPr>
            </w:pPr>
            <w:r w:rsidRPr="00FC605C">
              <w:rPr>
                <w:rFonts w:ascii="Arial" w:eastAsia="Times New Roman" w:hAnsi="Arial" w:cs="Arial"/>
                <w:color w:val="000000"/>
                <w:lang w:val="en-US"/>
              </w:rPr>
              <w:t>-0.394</w:t>
            </w:r>
          </w:p>
        </w:tc>
        <w:tc>
          <w:tcPr>
            <w:tcW w:w="1314" w:type="dxa"/>
            <w:tcBorders>
              <w:top w:val="single" w:sz="8" w:space="0" w:color="000000"/>
              <w:left w:val="single" w:sz="8" w:space="0" w:color="000000"/>
              <w:bottom w:val="single" w:sz="8" w:space="0" w:color="000000"/>
              <w:right w:val="single" w:sz="8" w:space="0" w:color="000000"/>
            </w:tcBorders>
          </w:tcPr>
          <w:p w14:paraId="43B45D26" w14:textId="77777777" w:rsidR="00867304" w:rsidRPr="00364EFC" w:rsidRDefault="00867304" w:rsidP="001D0F55">
            <w:pPr>
              <w:spacing w:after="0" w:line="240" w:lineRule="auto"/>
              <w:ind w:left="100" w:right="100"/>
              <w:jc w:val="center"/>
              <w:rPr>
                <w:rFonts w:ascii="Arial" w:eastAsia="Times New Roman" w:hAnsi="Arial" w:cs="Arial"/>
                <w:color w:val="000000"/>
                <w:lang w:val="en-US"/>
              </w:rPr>
            </w:pPr>
            <w:r>
              <w:rPr>
                <w:rFonts w:ascii="Arial" w:eastAsia="Times New Roman" w:hAnsi="Arial" w:cs="Arial"/>
                <w:color w:val="000000"/>
                <w:lang w:val="en-US"/>
              </w:rPr>
              <w:t>0.124</w:t>
            </w:r>
          </w:p>
        </w:tc>
      </w:tr>
      <w:tr w:rsidR="00867304" w:rsidRPr="00364EFC" w14:paraId="76332FBF" w14:textId="77777777" w:rsidTr="001D0F55">
        <w:trPr>
          <w:trHeight w:val="250"/>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9A3C9"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(unsealed)</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D4CA1"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4.340</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1AAEF"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w:t>
            </w:r>
            <w:r w:rsidRPr="00364EFC">
              <w:rPr>
                <w:rFonts w:ascii="Arial" w:eastAsia="Times New Roman" w:hAnsi="Arial" w:cs="Arial"/>
                <w:color w:val="000000"/>
                <w:lang w:val="en-US"/>
              </w:rPr>
              <w:t xml:space="preserve"> </w:t>
            </w:r>
            <w:r w:rsidRPr="00364EFC">
              <w:rPr>
                <w:rFonts w:ascii="Arial" w:eastAsia="Times New Roman" w:hAnsi="Arial" w:cs="Arial"/>
                <w:b/>
                <w:bCs/>
                <w:color w:val="000000"/>
                <w:lang w:val="en-US"/>
              </w:rPr>
              <w:t>***</w:t>
            </w:r>
          </w:p>
        </w:tc>
        <w:tc>
          <w:tcPr>
            <w:tcW w:w="1550" w:type="dxa"/>
            <w:tcBorders>
              <w:top w:val="single" w:sz="8" w:space="0" w:color="000000"/>
              <w:left w:val="single" w:sz="8" w:space="0" w:color="000000"/>
              <w:bottom w:val="single" w:sz="8" w:space="0" w:color="000000"/>
              <w:right w:val="single" w:sz="8" w:space="0" w:color="000000"/>
            </w:tcBorders>
          </w:tcPr>
          <w:p w14:paraId="1A9762A0"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1.595</w:t>
            </w:r>
          </w:p>
        </w:tc>
        <w:tc>
          <w:tcPr>
            <w:tcW w:w="1314" w:type="dxa"/>
            <w:tcBorders>
              <w:top w:val="single" w:sz="8" w:space="0" w:color="000000"/>
              <w:left w:val="single" w:sz="8" w:space="0" w:color="000000"/>
              <w:bottom w:val="single" w:sz="8" w:space="0" w:color="000000"/>
              <w:right w:val="single" w:sz="8" w:space="0" w:color="000000"/>
            </w:tcBorders>
          </w:tcPr>
          <w:p w14:paraId="3CAF58C3"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2DECF301"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4F5FA663" w14:textId="77777777" w:rsidTr="001D0F55">
        <w:trPr>
          <w:trHeight w:val="242"/>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BB00B"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AOM (Algae)</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D6100"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-4.428</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F1005"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w:t>
            </w:r>
            <w:r w:rsidRPr="00364EFC">
              <w:rPr>
                <w:rFonts w:ascii="Arial" w:eastAsia="Times New Roman" w:hAnsi="Arial" w:cs="Arial"/>
                <w:color w:val="000000"/>
                <w:lang w:val="en-US"/>
              </w:rPr>
              <w:t xml:space="preserve"> </w:t>
            </w:r>
            <w:r w:rsidRPr="00364EFC">
              <w:rPr>
                <w:rFonts w:ascii="Arial" w:eastAsia="Times New Roman" w:hAnsi="Arial" w:cs="Arial"/>
                <w:b/>
                <w:bCs/>
                <w:color w:val="000000"/>
                <w:lang w:val="en-US"/>
              </w:rPr>
              <w:t>***</w:t>
            </w:r>
          </w:p>
        </w:tc>
        <w:tc>
          <w:tcPr>
            <w:tcW w:w="1550" w:type="dxa"/>
            <w:tcBorders>
              <w:top w:val="single" w:sz="8" w:space="0" w:color="000000"/>
              <w:left w:val="single" w:sz="8" w:space="0" w:color="000000"/>
              <w:bottom w:val="single" w:sz="8" w:space="0" w:color="000000"/>
              <w:right w:val="single" w:sz="8" w:space="0" w:color="000000"/>
            </w:tcBorders>
          </w:tcPr>
          <w:p w14:paraId="75F6738B"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-1.351</w:t>
            </w:r>
          </w:p>
        </w:tc>
        <w:tc>
          <w:tcPr>
            <w:tcW w:w="1314" w:type="dxa"/>
            <w:tcBorders>
              <w:top w:val="single" w:sz="8" w:space="0" w:color="000000"/>
              <w:left w:val="single" w:sz="8" w:space="0" w:color="000000"/>
              <w:bottom w:val="single" w:sz="8" w:space="0" w:color="000000"/>
              <w:right w:val="single" w:sz="8" w:space="0" w:color="000000"/>
            </w:tcBorders>
          </w:tcPr>
          <w:p w14:paraId="0ABB92A3"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58F5237F"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59D8744E" w14:textId="77777777" w:rsidTr="001D0F55">
        <w:trPr>
          <w:trHeight w:val="192"/>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F0958"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AOM (Fish)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64597"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-0.685</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89CC8"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0.128</w:t>
            </w:r>
          </w:p>
        </w:tc>
        <w:tc>
          <w:tcPr>
            <w:tcW w:w="1550" w:type="dxa"/>
            <w:tcBorders>
              <w:top w:val="single" w:sz="8" w:space="0" w:color="000000"/>
              <w:left w:val="single" w:sz="8" w:space="0" w:color="000000"/>
              <w:bottom w:val="single" w:sz="8" w:space="0" w:color="000000"/>
              <w:right w:val="single" w:sz="8" w:space="0" w:color="000000"/>
            </w:tcBorders>
          </w:tcPr>
          <w:p w14:paraId="12A35FDA" w14:textId="77777777" w:rsidR="00867304" w:rsidRPr="00FC605C" w:rsidRDefault="00867304" w:rsidP="001D0F55">
            <w:pPr>
              <w:spacing w:after="0" w:line="240" w:lineRule="auto"/>
              <w:ind w:left="100" w:right="100"/>
              <w:jc w:val="center"/>
              <w:rPr>
                <w:rFonts w:ascii="Arial" w:eastAsia="Times New Roman" w:hAnsi="Arial" w:cs="Arial"/>
                <w:color w:val="000000"/>
                <w:lang w:val="en-US"/>
              </w:rPr>
            </w:pPr>
            <w:r w:rsidRPr="00FC605C">
              <w:rPr>
                <w:rFonts w:ascii="Arial" w:eastAsia="Times New Roman" w:hAnsi="Arial" w:cs="Arial"/>
                <w:color w:val="000000"/>
                <w:lang w:val="en-US"/>
              </w:rPr>
              <w:t>0.256</w:t>
            </w:r>
          </w:p>
        </w:tc>
        <w:tc>
          <w:tcPr>
            <w:tcW w:w="1314" w:type="dxa"/>
            <w:tcBorders>
              <w:top w:val="single" w:sz="8" w:space="0" w:color="000000"/>
              <w:left w:val="single" w:sz="8" w:space="0" w:color="000000"/>
              <w:bottom w:val="single" w:sz="8" w:space="0" w:color="000000"/>
              <w:right w:val="single" w:sz="8" w:space="0" w:color="000000"/>
            </w:tcBorders>
          </w:tcPr>
          <w:p w14:paraId="20A0F4B4" w14:textId="77777777" w:rsidR="00867304" w:rsidRPr="00364EFC" w:rsidRDefault="00867304" w:rsidP="001D0F55">
            <w:pPr>
              <w:spacing w:after="0" w:line="240" w:lineRule="auto"/>
              <w:ind w:left="100" w:right="100"/>
              <w:jc w:val="center"/>
              <w:rPr>
                <w:rFonts w:ascii="Arial" w:eastAsia="Times New Roman" w:hAnsi="Arial" w:cs="Arial"/>
                <w:color w:val="000000"/>
                <w:lang w:val="en-US"/>
              </w:rPr>
            </w:pPr>
            <w:r>
              <w:rPr>
                <w:rFonts w:ascii="Arial" w:eastAsia="Times New Roman" w:hAnsi="Arial" w:cs="Arial"/>
                <w:color w:val="000000"/>
                <w:lang w:val="en-US"/>
              </w:rPr>
              <w:t>0.1</w:t>
            </w:r>
          </w:p>
        </w:tc>
      </w:tr>
      <w:tr w:rsidR="00867304" w:rsidRPr="00364EFC" w14:paraId="0A7C3E28" w14:textId="77777777" w:rsidTr="001D0F55">
        <w:trPr>
          <w:trHeight w:val="156"/>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2C926"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Removal dates (4 days)</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9777"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-1.345</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E6FD8"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0.01 *</w:t>
            </w:r>
          </w:p>
        </w:tc>
        <w:tc>
          <w:tcPr>
            <w:tcW w:w="1550" w:type="dxa"/>
            <w:tcBorders>
              <w:top w:val="single" w:sz="8" w:space="0" w:color="000000"/>
              <w:left w:val="single" w:sz="8" w:space="0" w:color="000000"/>
              <w:bottom w:val="single" w:sz="8" w:space="0" w:color="000000"/>
              <w:right w:val="single" w:sz="8" w:space="0" w:color="000000"/>
            </w:tcBorders>
          </w:tcPr>
          <w:p w14:paraId="1C65937B"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-0.373</w:t>
            </w:r>
          </w:p>
        </w:tc>
        <w:tc>
          <w:tcPr>
            <w:tcW w:w="1314" w:type="dxa"/>
            <w:tcBorders>
              <w:top w:val="single" w:sz="8" w:space="0" w:color="000000"/>
              <w:left w:val="single" w:sz="8" w:space="0" w:color="000000"/>
              <w:bottom w:val="single" w:sz="8" w:space="0" w:color="000000"/>
              <w:right w:val="single" w:sz="8" w:space="0" w:color="000000"/>
            </w:tcBorders>
          </w:tcPr>
          <w:p w14:paraId="7FD787A8"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Pr>
                <w:rFonts w:ascii="Arial" w:eastAsia="Times New Roman" w:hAnsi="Arial" w:cs="Arial"/>
                <w:b/>
                <w:bCs/>
                <w:color w:val="000000"/>
                <w:lang w:val="en-US"/>
              </w:rPr>
              <w:t xml:space="preserve">0.017 </w:t>
            </w:r>
            <w:r w:rsidRPr="00364EFC">
              <w:rPr>
                <w:rFonts w:ascii="Arial" w:eastAsia="Times New Roman" w:hAnsi="Arial" w:cs="Arial"/>
                <w:b/>
                <w:bCs/>
                <w:color w:val="000000"/>
                <w:lang w:val="en-US"/>
              </w:rPr>
              <w:t>*</w:t>
            </w:r>
          </w:p>
        </w:tc>
      </w:tr>
      <w:tr w:rsidR="00867304" w:rsidRPr="00364EFC" w14:paraId="68C792C4" w14:textId="77777777" w:rsidTr="001D0F55">
        <w:trPr>
          <w:trHeight w:val="248"/>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93D67"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Removal dates (21 days)</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56D16"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2.552</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6C893"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&lt;0.001</w:t>
            </w:r>
            <w:r w:rsidRPr="00364EFC">
              <w:rPr>
                <w:rFonts w:ascii="Arial" w:eastAsia="Times New Roman" w:hAnsi="Arial" w:cs="Arial"/>
                <w:color w:val="000000"/>
                <w:lang w:val="en-US"/>
              </w:rPr>
              <w:t xml:space="preserve"> </w:t>
            </w:r>
            <w:r w:rsidRPr="00364EFC">
              <w:rPr>
                <w:rFonts w:ascii="Arial" w:eastAsia="Times New Roman" w:hAnsi="Arial" w:cs="Arial"/>
                <w:b/>
                <w:bCs/>
                <w:color w:val="000000"/>
                <w:lang w:val="en-US"/>
              </w:rPr>
              <w:t>***</w:t>
            </w:r>
          </w:p>
        </w:tc>
        <w:tc>
          <w:tcPr>
            <w:tcW w:w="1550" w:type="dxa"/>
            <w:tcBorders>
              <w:top w:val="single" w:sz="8" w:space="0" w:color="000000"/>
              <w:left w:val="single" w:sz="8" w:space="0" w:color="000000"/>
              <w:bottom w:val="single" w:sz="8" w:space="0" w:color="000000"/>
              <w:right w:val="single" w:sz="8" w:space="0" w:color="000000"/>
            </w:tcBorders>
          </w:tcPr>
          <w:p w14:paraId="02197251"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0.668</w:t>
            </w:r>
          </w:p>
        </w:tc>
        <w:tc>
          <w:tcPr>
            <w:tcW w:w="1314" w:type="dxa"/>
            <w:tcBorders>
              <w:top w:val="single" w:sz="8" w:space="0" w:color="000000"/>
              <w:left w:val="single" w:sz="8" w:space="0" w:color="000000"/>
              <w:bottom w:val="single" w:sz="8" w:space="0" w:color="000000"/>
              <w:right w:val="single" w:sz="8" w:space="0" w:color="000000"/>
            </w:tcBorders>
          </w:tcPr>
          <w:p w14:paraId="254348C5" w14:textId="77777777" w:rsidR="00867304"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&lt;0.001</w:t>
            </w:r>
          </w:p>
          <w:p w14:paraId="214B8204"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sidRPr="00364EFC">
              <w:rPr>
                <w:rFonts w:ascii="Arial" w:eastAsia="Times New Roman" w:hAnsi="Arial" w:cs="Arial"/>
                <w:b/>
                <w:bCs/>
                <w:color w:val="000000"/>
                <w:lang w:val="en-US"/>
              </w:rPr>
              <w:t xml:space="preserve"> ***</w:t>
            </w:r>
          </w:p>
        </w:tc>
      </w:tr>
      <w:tr w:rsidR="00867304" w:rsidRPr="00364EFC" w14:paraId="3D652DE4" w14:textId="77777777" w:rsidTr="001D0F55">
        <w:trPr>
          <w:trHeight w:val="198"/>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655B3"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Desiccation level (fresh)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28E77"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0.999</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04E4A"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0.265</w:t>
            </w:r>
          </w:p>
        </w:tc>
        <w:tc>
          <w:tcPr>
            <w:tcW w:w="1550" w:type="dxa"/>
            <w:tcBorders>
              <w:top w:val="single" w:sz="8" w:space="0" w:color="000000"/>
              <w:left w:val="single" w:sz="8" w:space="0" w:color="000000"/>
              <w:bottom w:val="single" w:sz="8" w:space="0" w:color="000000"/>
              <w:right w:val="single" w:sz="8" w:space="0" w:color="000000"/>
            </w:tcBorders>
          </w:tcPr>
          <w:p w14:paraId="2E88254E" w14:textId="77777777" w:rsidR="00867304" w:rsidRPr="00FC605C" w:rsidRDefault="00867304" w:rsidP="001D0F55">
            <w:pPr>
              <w:spacing w:after="0" w:line="240" w:lineRule="auto"/>
              <w:ind w:left="100" w:right="100"/>
              <w:jc w:val="center"/>
              <w:rPr>
                <w:rFonts w:ascii="Arial" w:eastAsia="Times New Roman" w:hAnsi="Arial" w:cs="Arial"/>
                <w:color w:val="000000"/>
                <w:lang w:val="en-US"/>
              </w:rPr>
            </w:pPr>
            <w:r w:rsidRPr="00FC605C">
              <w:rPr>
                <w:rFonts w:ascii="Arial" w:eastAsia="Times New Roman" w:hAnsi="Arial" w:cs="Arial"/>
                <w:color w:val="000000"/>
                <w:lang w:val="en-US"/>
              </w:rPr>
              <w:t>-0.241</w:t>
            </w:r>
          </w:p>
        </w:tc>
        <w:tc>
          <w:tcPr>
            <w:tcW w:w="1314" w:type="dxa"/>
            <w:tcBorders>
              <w:top w:val="single" w:sz="8" w:space="0" w:color="000000"/>
              <w:left w:val="single" w:sz="8" w:space="0" w:color="000000"/>
              <w:bottom w:val="single" w:sz="8" w:space="0" w:color="000000"/>
              <w:right w:val="single" w:sz="8" w:space="0" w:color="000000"/>
            </w:tcBorders>
          </w:tcPr>
          <w:p w14:paraId="380BF28F" w14:textId="77777777" w:rsidR="00867304" w:rsidRPr="00364EFC" w:rsidRDefault="00867304" w:rsidP="001D0F55">
            <w:pPr>
              <w:spacing w:after="0" w:line="240" w:lineRule="auto"/>
              <w:ind w:left="100" w:right="100"/>
              <w:jc w:val="center"/>
              <w:rPr>
                <w:rFonts w:ascii="Arial" w:eastAsia="Times New Roman" w:hAnsi="Arial" w:cs="Arial"/>
                <w:color w:val="000000"/>
                <w:lang w:val="en-US"/>
              </w:rPr>
            </w:pPr>
            <w:r>
              <w:rPr>
                <w:rFonts w:ascii="Arial" w:eastAsia="Times New Roman" w:hAnsi="Arial" w:cs="Arial"/>
                <w:color w:val="000000"/>
                <w:lang w:val="en-US"/>
              </w:rPr>
              <w:t>0.316</w:t>
            </w:r>
          </w:p>
        </w:tc>
      </w:tr>
      <w:tr w:rsidR="00867304" w:rsidRPr="00364EFC" w14:paraId="2A7996E8" w14:textId="77777777" w:rsidTr="001D0F55">
        <w:trPr>
          <w:trHeight w:val="290"/>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E6AC7"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(0.25mm</w:t>
            </w:r>
            <w:proofErr w:type="gramStart"/>
            <w:r w:rsidRPr="00364EFC">
              <w:rPr>
                <w:rFonts w:ascii="Arial" w:eastAsia="Times New Roman" w:hAnsi="Arial" w:cs="Arial"/>
                <w:color w:val="000000"/>
                <w:lang w:val="en-US"/>
              </w:rPr>
              <w:t>) :</w:t>
            </w:r>
            <w:proofErr w:type="gramEnd"/>
            <w:r w:rsidRPr="00364EFC">
              <w:rPr>
                <w:rFonts w:ascii="Arial" w:eastAsia="Times New Roman" w:hAnsi="Arial" w:cs="Arial"/>
                <w:color w:val="000000"/>
                <w:lang w:val="en-US"/>
              </w:rPr>
              <w:t xml:space="preserve"> Desiccation level (fresh)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34429"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0.059</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ABA13"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0.963</w:t>
            </w:r>
          </w:p>
        </w:tc>
        <w:tc>
          <w:tcPr>
            <w:tcW w:w="1550" w:type="dxa"/>
            <w:tcBorders>
              <w:top w:val="single" w:sz="8" w:space="0" w:color="000000"/>
              <w:left w:val="single" w:sz="8" w:space="0" w:color="000000"/>
              <w:bottom w:val="single" w:sz="8" w:space="0" w:color="000000"/>
              <w:right w:val="single" w:sz="8" w:space="0" w:color="000000"/>
            </w:tcBorders>
          </w:tcPr>
          <w:p w14:paraId="2C915B5F" w14:textId="77777777" w:rsidR="00867304" w:rsidRPr="00FC605C" w:rsidRDefault="00867304" w:rsidP="001D0F55">
            <w:pPr>
              <w:spacing w:after="0" w:line="240" w:lineRule="auto"/>
              <w:ind w:left="100" w:right="100"/>
              <w:jc w:val="center"/>
              <w:rPr>
                <w:rFonts w:ascii="Arial" w:eastAsia="Times New Roman" w:hAnsi="Arial" w:cs="Arial"/>
                <w:color w:val="000000"/>
                <w:lang w:val="en-US"/>
              </w:rPr>
            </w:pPr>
            <w:r w:rsidRPr="00FC605C">
              <w:rPr>
                <w:rFonts w:ascii="Arial" w:eastAsia="Times New Roman" w:hAnsi="Arial" w:cs="Arial"/>
                <w:color w:val="000000"/>
                <w:lang w:val="en-US"/>
              </w:rPr>
              <w:t>0.523</w:t>
            </w:r>
          </w:p>
        </w:tc>
        <w:tc>
          <w:tcPr>
            <w:tcW w:w="1314" w:type="dxa"/>
            <w:tcBorders>
              <w:top w:val="single" w:sz="8" w:space="0" w:color="000000"/>
              <w:left w:val="single" w:sz="8" w:space="0" w:color="000000"/>
              <w:bottom w:val="single" w:sz="8" w:space="0" w:color="000000"/>
              <w:right w:val="single" w:sz="8" w:space="0" w:color="000000"/>
            </w:tcBorders>
          </w:tcPr>
          <w:p w14:paraId="5F6B17B6" w14:textId="77777777" w:rsidR="00867304" w:rsidRPr="00364EFC" w:rsidRDefault="00867304" w:rsidP="001D0F55">
            <w:pPr>
              <w:spacing w:after="0" w:line="240" w:lineRule="auto"/>
              <w:ind w:left="100" w:right="100"/>
              <w:jc w:val="center"/>
              <w:rPr>
                <w:rFonts w:ascii="Arial" w:eastAsia="Times New Roman" w:hAnsi="Arial" w:cs="Arial"/>
                <w:color w:val="000000"/>
                <w:lang w:val="en-US"/>
              </w:rPr>
            </w:pPr>
            <w:r>
              <w:rPr>
                <w:rFonts w:ascii="Arial" w:eastAsia="Times New Roman" w:hAnsi="Arial" w:cs="Arial"/>
                <w:color w:val="000000"/>
                <w:lang w:val="en-US"/>
              </w:rPr>
              <w:t>0.128</w:t>
            </w:r>
          </w:p>
        </w:tc>
      </w:tr>
      <w:tr w:rsidR="00867304" w:rsidRPr="00364EFC" w14:paraId="781C13C8" w14:textId="77777777" w:rsidTr="001D0F55">
        <w:trPr>
          <w:trHeight w:val="226"/>
        </w:trPr>
        <w:tc>
          <w:tcPr>
            <w:tcW w:w="51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F0A71" w14:textId="77777777" w:rsidR="00867304" w:rsidRPr="00364EFC" w:rsidRDefault="00867304" w:rsidP="001D0F55">
            <w:pPr>
              <w:spacing w:after="0" w:line="240" w:lineRule="auto"/>
              <w:ind w:left="100" w:right="100"/>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Mesh size (unsealed</w:t>
            </w:r>
            <w:proofErr w:type="gramStart"/>
            <w:r w:rsidRPr="00364EFC">
              <w:rPr>
                <w:rFonts w:ascii="Arial" w:eastAsia="Times New Roman" w:hAnsi="Arial" w:cs="Arial"/>
                <w:color w:val="000000"/>
                <w:lang w:val="en-US"/>
              </w:rPr>
              <w:t>) :</w:t>
            </w:r>
            <w:proofErr w:type="gramEnd"/>
            <w:r w:rsidRPr="00364EFC">
              <w:rPr>
                <w:rFonts w:ascii="Arial" w:eastAsia="Times New Roman" w:hAnsi="Arial" w:cs="Arial"/>
                <w:color w:val="000000"/>
                <w:lang w:val="en-US"/>
              </w:rPr>
              <w:t xml:space="preserve"> Desiccation level (fresh)</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04175"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color w:val="000000"/>
                <w:lang w:val="en-US"/>
              </w:rPr>
              <w:t>-2.889</w:t>
            </w:r>
          </w:p>
        </w:tc>
        <w:tc>
          <w:tcPr>
            <w:tcW w:w="1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BE605" w14:textId="77777777" w:rsidR="00867304" w:rsidRPr="00364EFC" w:rsidRDefault="00867304" w:rsidP="001D0F55">
            <w:pPr>
              <w:spacing w:after="0" w:line="240" w:lineRule="auto"/>
              <w:ind w:left="100" w:right="100"/>
              <w:jc w:val="center"/>
              <w:rPr>
                <w:rFonts w:ascii="Times New Roman" w:eastAsia="Times New Roman" w:hAnsi="Times New Roman" w:cs="Times New Roman"/>
                <w:sz w:val="24"/>
                <w:szCs w:val="24"/>
                <w:lang w:val="en-US"/>
              </w:rPr>
            </w:pPr>
            <w:r w:rsidRPr="00364EFC">
              <w:rPr>
                <w:rFonts w:ascii="Arial" w:eastAsia="Times New Roman" w:hAnsi="Arial" w:cs="Arial"/>
                <w:b/>
                <w:bCs/>
                <w:color w:val="000000"/>
                <w:lang w:val="en-US"/>
              </w:rPr>
              <w:t>0.008 **</w:t>
            </w:r>
          </w:p>
        </w:tc>
        <w:tc>
          <w:tcPr>
            <w:tcW w:w="1550" w:type="dxa"/>
            <w:tcBorders>
              <w:top w:val="single" w:sz="8" w:space="0" w:color="000000"/>
              <w:left w:val="single" w:sz="8" w:space="0" w:color="000000"/>
              <w:bottom w:val="single" w:sz="8" w:space="0" w:color="000000"/>
              <w:right w:val="single" w:sz="8" w:space="0" w:color="000000"/>
            </w:tcBorders>
          </w:tcPr>
          <w:p w14:paraId="2774105B" w14:textId="77777777" w:rsidR="00867304" w:rsidRPr="00FC605C" w:rsidRDefault="00867304" w:rsidP="001D0F55">
            <w:pPr>
              <w:spacing w:after="0" w:line="240" w:lineRule="auto"/>
              <w:ind w:left="100" w:right="100"/>
              <w:jc w:val="center"/>
              <w:rPr>
                <w:rFonts w:ascii="Arial" w:eastAsia="Times New Roman" w:hAnsi="Arial" w:cs="Arial"/>
                <w:bCs/>
                <w:color w:val="000000"/>
                <w:lang w:val="en-US"/>
              </w:rPr>
            </w:pPr>
            <w:r w:rsidRPr="00FC605C">
              <w:rPr>
                <w:rFonts w:ascii="Arial" w:eastAsia="Times New Roman" w:hAnsi="Arial" w:cs="Arial"/>
                <w:bCs/>
                <w:color w:val="000000"/>
                <w:lang w:val="en-US"/>
              </w:rPr>
              <w:t>-0.565</w:t>
            </w:r>
          </w:p>
        </w:tc>
        <w:tc>
          <w:tcPr>
            <w:tcW w:w="1314" w:type="dxa"/>
            <w:tcBorders>
              <w:top w:val="single" w:sz="8" w:space="0" w:color="000000"/>
              <w:left w:val="single" w:sz="8" w:space="0" w:color="000000"/>
              <w:bottom w:val="single" w:sz="8" w:space="0" w:color="000000"/>
              <w:right w:val="single" w:sz="8" w:space="0" w:color="000000"/>
            </w:tcBorders>
          </w:tcPr>
          <w:p w14:paraId="2AA431ED" w14:textId="77777777" w:rsidR="00867304" w:rsidRPr="00364EFC" w:rsidRDefault="00867304" w:rsidP="001D0F55">
            <w:pPr>
              <w:spacing w:after="0" w:line="240" w:lineRule="auto"/>
              <w:ind w:left="100" w:right="100"/>
              <w:jc w:val="center"/>
              <w:rPr>
                <w:rFonts w:ascii="Arial" w:eastAsia="Times New Roman" w:hAnsi="Arial" w:cs="Arial"/>
                <w:b/>
                <w:bCs/>
                <w:color w:val="000000"/>
                <w:lang w:val="en-US"/>
              </w:rPr>
            </w:pPr>
            <w:r>
              <w:rPr>
                <w:rFonts w:ascii="Arial" w:eastAsia="Times New Roman" w:hAnsi="Arial" w:cs="Arial"/>
                <w:b/>
                <w:bCs/>
                <w:color w:val="000000"/>
                <w:lang w:val="en-US"/>
              </w:rPr>
              <w:t>0.069</w:t>
            </w:r>
          </w:p>
        </w:tc>
      </w:tr>
    </w:tbl>
    <w:p w14:paraId="7B48451E" w14:textId="62B23F43" w:rsidR="00867304" w:rsidRDefault="00867304" w:rsidP="009F39CD">
      <w:pPr>
        <w:rPr>
          <w:rFonts w:ascii="Times New Roman" w:hAnsi="Times New Roman" w:cs="Times New Roman"/>
          <w:b/>
          <w:sz w:val="28"/>
          <w:szCs w:val="28"/>
          <w:lang w:val="en-US"/>
        </w:rPr>
      </w:pPr>
    </w:p>
    <w:p w14:paraId="225487C9" w14:textId="4937A5E0" w:rsidR="00C54F32" w:rsidRPr="003C62EF" w:rsidRDefault="00C54F32" w:rsidP="009F39CD">
      <w:pPr>
        <w:rPr>
          <w:lang w:val="en-US"/>
        </w:rPr>
      </w:pPr>
    </w:p>
    <w:p w14:paraId="78F469D3" w14:textId="01B9F483" w:rsidR="002239CB" w:rsidRPr="00F20B07" w:rsidRDefault="002239CB" w:rsidP="00F20B07">
      <w:pPr>
        <w:jc w:val="center"/>
        <w:rPr>
          <w:rFonts w:ascii="Times New Roman" w:hAnsi="Times New Roman" w:cs="Times New Roman"/>
          <w:sz w:val="24"/>
          <w:lang w:val="en-US"/>
        </w:rPr>
      </w:pPr>
      <w:bookmarkStart w:id="5" w:name="_Hlk83807450"/>
      <w:r w:rsidRPr="00F20B07">
        <w:rPr>
          <w:rFonts w:ascii="Times New Roman" w:hAnsi="Times New Roman" w:cs="Times New Roman"/>
          <w:b/>
          <w:sz w:val="24"/>
          <w:lang w:val="en-US"/>
        </w:rPr>
        <w:t xml:space="preserve">Table </w:t>
      </w:r>
      <w:r w:rsidR="00867304" w:rsidRPr="00F20B07">
        <w:rPr>
          <w:rFonts w:ascii="Times New Roman" w:hAnsi="Times New Roman" w:cs="Times New Roman"/>
          <w:b/>
          <w:sz w:val="24"/>
          <w:lang w:val="en-US"/>
        </w:rPr>
        <w:t>S</w:t>
      </w:r>
      <w:r w:rsidR="00E8407B">
        <w:rPr>
          <w:rFonts w:ascii="Times New Roman" w:hAnsi="Times New Roman" w:cs="Times New Roman"/>
          <w:b/>
          <w:sz w:val="24"/>
          <w:lang w:val="en-US"/>
        </w:rPr>
        <w:t>3</w:t>
      </w:r>
      <w:r w:rsidRPr="00F20B07">
        <w:rPr>
          <w:rFonts w:ascii="Times New Roman" w:hAnsi="Times New Roman" w:cs="Times New Roman"/>
          <w:b/>
          <w:sz w:val="24"/>
          <w:lang w:val="en-US"/>
        </w:rPr>
        <w:t>:</w:t>
      </w:r>
      <w:r w:rsidRPr="00F20B07">
        <w:rPr>
          <w:rFonts w:ascii="Times New Roman" w:hAnsi="Times New Roman" w:cs="Times New Roman"/>
          <w:sz w:val="24"/>
          <w:lang w:val="en-US"/>
        </w:rPr>
        <w:t xml:space="preserve"> Variable selected in the secondary models</w:t>
      </w:r>
      <w:r w:rsidR="00352466">
        <w:rPr>
          <w:rFonts w:ascii="Times New Roman" w:hAnsi="Times New Roman" w:cs="Times New Roman"/>
          <w:sz w:val="24"/>
          <w:lang w:val="en-US"/>
        </w:rPr>
        <w:t xml:space="preserve"> to test the different hypothesis</w:t>
      </w:r>
    </w:p>
    <w:tbl>
      <w:tblPr>
        <w:tblpPr w:leftFromText="141" w:rightFromText="141" w:vertAnchor="page" w:horzAnchor="page" w:tblpX="390" w:tblpY="2516"/>
        <w:tblW w:w="11482" w:type="dxa"/>
        <w:tblCellMar>
          <w:top w:w="15" w:type="dxa"/>
          <w:left w:w="15" w:type="dxa"/>
          <w:bottom w:w="15" w:type="dxa"/>
          <w:right w:w="15" w:type="dxa"/>
        </w:tblCellMar>
        <w:tblLook w:val="04A0" w:firstRow="1" w:lastRow="0" w:firstColumn="1" w:lastColumn="0" w:noHBand="0" w:noVBand="1"/>
      </w:tblPr>
      <w:tblGrid>
        <w:gridCol w:w="3970"/>
        <w:gridCol w:w="1559"/>
        <w:gridCol w:w="1276"/>
        <w:gridCol w:w="992"/>
        <w:gridCol w:w="992"/>
        <w:gridCol w:w="992"/>
        <w:gridCol w:w="1701"/>
      </w:tblGrid>
      <w:tr w:rsidR="00C73BC6" w:rsidRPr="00F20B07" w14:paraId="58D7F59C" w14:textId="77777777" w:rsidTr="00C73BC6">
        <w:trPr>
          <w:trHeight w:val="20"/>
        </w:trPr>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bookmarkEnd w:id="5"/>
          <w:p w14:paraId="2889AD80" w14:textId="77777777" w:rsidR="00C73BC6" w:rsidRPr="00F20B07" w:rsidRDefault="00C73BC6" w:rsidP="00C73BC6">
            <w:pPr>
              <w:spacing w:after="0"/>
              <w:jc w:val="center"/>
              <w:rPr>
                <w:rFonts w:ascii="Calibri" w:eastAsia="Calibri" w:hAnsi="Calibri" w:cs="Arial"/>
                <w:b/>
                <w:bCs/>
                <w:lang w:val="en-US"/>
              </w:rPr>
            </w:pPr>
            <w:r w:rsidRPr="00F20B07">
              <w:rPr>
                <w:rFonts w:ascii="Calibri" w:eastAsia="Calibri" w:hAnsi="Calibri" w:cs="Arial"/>
                <w:b/>
                <w:bCs/>
                <w:lang w:val="en-US"/>
              </w:rPr>
              <w:t>Subset of data used for the secondary models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14:paraId="44D1C5FD"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rPr>
              <w:t>Removal date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3EA5677B" w14:textId="77777777" w:rsidR="00C73BC6" w:rsidRDefault="00C73BC6" w:rsidP="00C73BC6">
            <w:pPr>
              <w:spacing w:after="0"/>
              <w:jc w:val="center"/>
              <w:rPr>
                <w:rFonts w:ascii="Calibri" w:eastAsia="Calibri" w:hAnsi="Calibri" w:cs="Arial"/>
                <w:b/>
                <w:bCs/>
              </w:rPr>
            </w:pPr>
            <w:r w:rsidRPr="00F20B07">
              <w:rPr>
                <w:rFonts w:ascii="Calibri" w:eastAsia="Calibri" w:hAnsi="Calibri" w:cs="Arial"/>
                <w:b/>
                <w:bCs/>
              </w:rPr>
              <w:t xml:space="preserve"> </w:t>
            </w:r>
            <w:r>
              <w:rPr>
                <w:rFonts w:ascii="Calibri" w:eastAsia="Calibri" w:hAnsi="Calibri" w:cs="Arial"/>
                <w:b/>
                <w:bCs/>
              </w:rPr>
              <w:t>Dessiccation</w:t>
            </w:r>
          </w:p>
          <w:p w14:paraId="6A7FBB17" w14:textId="77777777" w:rsidR="00C73BC6" w:rsidRPr="00F20B07" w:rsidRDefault="00C73BC6" w:rsidP="00C73BC6">
            <w:pPr>
              <w:spacing w:after="0"/>
              <w:jc w:val="center"/>
              <w:rPr>
                <w:rFonts w:ascii="Calibri" w:eastAsia="Calibri" w:hAnsi="Calibri" w:cs="Arial"/>
                <w:b/>
                <w:bCs/>
                <w:sz w:val="24"/>
                <w:szCs w:val="24"/>
                <w:lang w:val="en-US"/>
              </w:rPr>
            </w:pPr>
            <w:proofErr w:type="spellStart"/>
            <w:r>
              <w:rPr>
                <w:rFonts w:ascii="Calibri" w:eastAsia="Calibri" w:hAnsi="Calibri" w:cs="Arial"/>
                <w:b/>
                <w:bCs/>
              </w:rPr>
              <w:t>level</w:t>
            </w:r>
            <w:proofErr w:type="spellEnd"/>
            <w:r>
              <w:rPr>
                <w:rFonts w:ascii="Calibri" w:eastAsia="Calibri" w:hAnsi="Calibri" w:cs="Arial"/>
                <w:b/>
                <w:bCs/>
              </w:rPr>
              <w:t xml:space="preserve"> </w:t>
            </w:r>
            <w:r w:rsidRPr="00F20B07">
              <w:rPr>
                <w:rFonts w:ascii="Calibri" w:eastAsia="Calibri" w:hAnsi="Calibri" w:cs="Arial"/>
                <w:b/>
                <w:bCs/>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4139404A" w14:textId="77777777" w:rsidR="00C73BC6" w:rsidRPr="00F20B07" w:rsidRDefault="00C73BC6" w:rsidP="00C73BC6">
            <w:pPr>
              <w:spacing w:after="0"/>
              <w:jc w:val="center"/>
              <w:rPr>
                <w:rFonts w:ascii="Calibri" w:eastAsia="Calibri" w:hAnsi="Calibri" w:cs="Arial"/>
                <w:b/>
                <w:bCs/>
                <w:sz w:val="24"/>
                <w:szCs w:val="24"/>
                <w:lang w:val="en-US"/>
              </w:rPr>
            </w:pPr>
            <w:proofErr w:type="spellStart"/>
            <w:r w:rsidRPr="00F20B07">
              <w:rPr>
                <w:rFonts w:ascii="Calibri" w:eastAsia="Calibri" w:hAnsi="Calibri" w:cs="Arial"/>
                <w:b/>
                <w:bCs/>
              </w:rPr>
              <w:t>Mesh</w:t>
            </w:r>
            <w:proofErr w:type="spellEnd"/>
            <w:r w:rsidRPr="00F20B07">
              <w:rPr>
                <w:rFonts w:ascii="Calibri" w:eastAsia="Calibri" w:hAnsi="Calibri" w:cs="Arial"/>
                <w:b/>
                <w:bCs/>
              </w:rPr>
              <w:t xml:space="preserve"> size</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4C64360B"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rPr>
              <w:t>AOM</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3B7A11B3"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rPr>
              <w:t>Site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5505C15D"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lang w:val="en-US"/>
              </w:rPr>
              <w:t>Hypothesis tested</w:t>
            </w:r>
          </w:p>
        </w:tc>
      </w:tr>
      <w:tr w:rsidR="00C73BC6" w:rsidRPr="00F20B07" w14:paraId="57039985"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63FEE" w14:textId="77777777" w:rsidR="00C73BC6" w:rsidRPr="00F20B07" w:rsidRDefault="00C73BC6" w:rsidP="00C73BC6">
            <w:pPr>
              <w:spacing w:after="0"/>
              <w:jc w:val="center"/>
              <w:rPr>
                <w:rFonts w:ascii="Calibri" w:eastAsia="Calibri" w:hAnsi="Calibri" w:cs="Arial"/>
              </w:rPr>
            </w:pPr>
            <w:r w:rsidRPr="00F20B07">
              <w:rPr>
                <w:rFonts w:ascii="Calibri" w:eastAsia="Calibri" w:hAnsi="Calibri" w:cs="Arial"/>
              </w:rPr>
              <w:t xml:space="preserve">AOM = </w:t>
            </w:r>
            <w:proofErr w:type="spellStart"/>
            <w:r w:rsidRPr="00F20B07">
              <w:rPr>
                <w:rFonts w:ascii="Calibri" w:eastAsia="Calibri" w:hAnsi="Calibri" w:cs="Arial"/>
              </w:rPr>
              <w:t>Algae</w:t>
            </w:r>
            <w:proofErr w:type="spellEnd"/>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F7AA1"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0655A"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D18FE"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4A650"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CFCF7"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701" w:type="dxa"/>
            <w:tcBorders>
              <w:top w:val="single" w:sz="8" w:space="0" w:color="000000"/>
              <w:left w:val="single" w:sz="8" w:space="0" w:color="000000"/>
              <w:bottom w:val="single" w:sz="8" w:space="0" w:color="000000"/>
              <w:right w:val="single" w:sz="8" w:space="0" w:color="000000"/>
            </w:tcBorders>
          </w:tcPr>
          <w:p w14:paraId="5EB16885"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H2</w:t>
            </w:r>
          </w:p>
        </w:tc>
      </w:tr>
      <w:tr w:rsidR="00C73BC6" w:rsidRPr="00F20B07" w14:paraId="0ACF39AF"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5700A" w14:textId="77777777" w:rsidR="00C73BC6" w:rsidRPr="00F20B07" w:rsidRDefault="00C73BC6" w:rsidP="00C73BC6">
            <w:pPr>
              <w:spacing w:after="0"/>
              <w:jc w:val="center"/>
              <w:rPr>
                <w:rFonts w:ascii="Calibri" w:eastAsia="Calibri" w:hAnsi="Calibri" w:cs="Arial"/>
              </w:rPr>
            </w:pPr>
            <w:r w:rsidRPr="00F20B07">
              <w:rPr>
                <w:rFonts w:ascii="Calibri" w:eastAsia="Calibri" w:hAnsi="Calibri" w:cs="Arial"/>
              </w:rPr>
              <w:t>AOM = Chironomidae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7F89C"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975BB"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6408E"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75537"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CD959"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701" w:type="dxa"/>
            <w:tcBorders>
              <w:top w:val="single" w:sz="8" w:space="0" w:color="000000"/>
              <w:left w:val="single" w:sz="8" w:space="0" w:color="000000"/>
              <w:bottom w:val="single" w:sz="8" w:space="0" w:color="000000"/>
              <w:right w:val="single" w:sz="8" w:space="0" w:color="000000"/>
            </w:tcBorders>
          </w:tcPr>
          <w:p w14:paraId="3CAB1847"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H2</w:t>
            </w:r>
          </w:p>
        </w:tc>
      </w:tr>
      <w:tr w:rsidR="00C73BC6" w:rsidRPr="00F20B07" w14:paraId="6819627B"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4928A" w14:textId="77777777" w:rsidR="00C73BC6" w:rsidRPr="00F20B07" w:rsidRDefault="00C73BC6" w:rsidP="00C73BC6">
            <w:pPr>
              <w:spacing w:after="0"/>
              <w:jc w:val="center"/>
              <w:rPr>
                <w:rFonts w:ascii="Calibri" w:eastAsia="Calibri" w:hAnsi="Calibri" w:cs="Arial"/>
              </w:rPr>
            </w:pPr>
            <w:r w:rsidRPr="00F20B07">
              <w:rPr>
                <w:rFonts w:ascii="Calibri" w:eastAsia="Calibri" w:hAnsi="Calibri" w:cs="Arial"/>
              </w:rPr>
              <w:t>AOM = Fish</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6992A"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EC2B6"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0B3E1"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1B100"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04D5B"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701" w:type="dxa"/>
            <w:tcBorders>
              <w:top w:val="single" w:sz="8" w:space="0" w:color="000000"/>
              <w:left w:val="single" w:sz="8" w:space="0" w:color="000000"/>
              <w:bottom w:val="single" w:sz="8" w:space="0" w:color="000000"/>
              <w:right w:val="single" w:sz="8" w:space="0" w:color="000000"/>
            </w:tcBorders>
          </w:tcPr>
          <w:p w14:paraId="3514554E"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H2</w:t>
            </w:r>
          </w:p>
        </w:tc>
      </w:tr>
      <w:tr w:rsidR="00C73BC6" w:rsidRPr="00F20B07" w14:paraId="085DD2CD"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40986" w14:textId="77777777" w:rsidR="00C73BC6" w:rsidRPr="00F20B07" w:rsidRDefault="00C73BC6" w:rsidP="00C73BC6">
            <w:pPr>
              <w:spacing w:after="0"/>
              <w:jc w:val="center"/>
              <w:rPr>
                <w:rFonts w:ascii="Calibri" w:eastAsia="Calibri" w:hAnsi="Calibri" w:cs="Arial"/>
              </w:rPr>
            </w:pPr>
            <w:proofErr w:type="spellStart"/>
            <w:r w:rsidRPr="00F20B07">
              <w:rPr>
                <w:rFonts w:ascii="Calibri" w:eastAsia="Calibri" w:hAnsi="Calibri" w:cs="Arial"/>
              </w:rPr>
              <w:t>Mesh</w:t>
            </w:r>
            <w:proofErr w:type="spellEnd"/>
            <w:r w:rsidRPr="00F20B07">
              <w:rPr>
                <w:rFonts w:ascii="Calibri" w:eastAsia="Calibri" w:hAnsi="Calibri" w:cs="Arial"/>
              </w:rPr>
              <w:t xml:space="preserve"> size = 0.25mm</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E2D00" w14:textId="77777777" w:rsidR="00C73BC6" w:rsidRPr="00F20B07" w:rsidRDefault="00C73BC6" w:rsidP="00C73BC6">
            <w:pPr>
              <w:spacing w:after="0"/>
              <w:jc w:val="center"/>
              <w:rPr>
                <w:rFonts w:ascii="Calibri" w:eastAsia="Calibri" w:hAnsi="Calibri" w:cs="Arial"/>
                <w:b/>
                <w:bCs/>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1323D"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134D1"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3E38F"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DB02E"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701" w:type="dxa"/>
            <w:tcBorders>
              <w:top w:val="single" w:sz="8" w:space="0" w:color="000000"/>
              <w:left w:val="single" w:sz="8" w:space="0" w:color="000000"/>
              <w:bottom w:val="single" w:sz="8" w:space="0" w:color="000000"/>
              <w:right w:val="single" w:sz="8" w:space="0" w:color="000000"/>
            </w:tcBorders>
          </w:tcPr>
          <w:p w14:paraId="2D3C9646"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H3</w:t>
            </w:r>
          </w:p>
        </w:tc>
      </w:tr>
      <w:tr w:rsidR="00C73BC6" w:rsidRPr="00F20B07" w14:paraId="3FA454DC"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CAE02" w14:textId="77777777" w:rsidR="00C73BC6" w:rsidRPr="00F20B07" w:rsidRDefault="00C73BC6" w:rsidP="00C73BC6">
            <w:pPr>
              <w:spacing w:after="0"/>
              <w:jc w:val="center"/>
              <w:rPr>
                <w:rFonts w:ascii="Calibri" w:eastAsia="Calibri" w:hAnsi="Calibri" w:cs="Arial"/>
              </w:rPr>
            </w:pPr>
            <w:proofErr w:type="spellStart"/>
            <w:r w:rsidRPr="00F20B07">
              <w:rPr>
                <w:rFonts w:ascii="Calibri" w:eastAsia="Calibri" w:hAnsi="Calibri" w:cs="Arial"/>
              </w:rPr>
              <w:t>Mesh</w:t>
            </w:r>
            <w:proofErr w:type="spellEnd"/>
            <w:r w:rsidRPr="00F20B07">
              <w:rPr>
                <w:rFonts w:ascii="Calibri" w:eastAsia="Calibri" w:hAnsi="Calibri" w:cs="Arial"/>
              </w:rPr>
              <w:t xml:space="preserve"> size = 1cm</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C4AA8" w14:textId="77777777" w:rsidR="00C73BC6" w:rsidRPr="00F20B07" w:rsidRDefault="00C73BC6" w:rsidP="00C73BC6">
            <w:pPr>
              <w:spacing w:after="0"/>
              <w:jc w:val="center"/>
              <w:rPr>
                <w:rFonts w:ascii="Calibri" w:eastAsia="Calibri" w:hAnsi="Calibri" w:cs="Arial"/>
                <w:b/>
                <w:bCs/>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8F741"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26BEE"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351D8"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790C8"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701" w:type="dxa"/>
            <w:tcBorders>
              <w:top w:val="single" w:sz="8" w:space="0" w:color="000000"/>
              <w:left w:val="single" w:sz="8" w:space="0" w:color="000000"/>
              <w:bottom w:val="single" w:sz="8" w:space="0" w:color="000000"/>
              <w:right w:val="single" w:sz="8" w:space="0" w:color="000000"/>
            </w:tcBorders>
          </w:tcPr>
          <w:p w14:paraId="0439FCCF"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H3</w:t>
            </w:r>
          </w:p>
        </w:tc>
      </w:tr>
      <w:tr w:rsidR="00C73BC6" w:rsidRPr="00F20B07" w14:paraId="6FD2D18E"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85696" w14:textId="77777777" w:rsidR="00C73BC6" w:rsidRPr="00F20B07" w:rsidRDefault="00C73BC6" w:rsidP="00C73BC6">
            <w:pPr>
              <w:spacing w:after="0"/>
              <w:jc w:val="center"/>
              <w:rPr>
                <w:rFonts w:ascii="Calibri" w:eastAsia="Calibri" w:hAnsi="Calibri" w:cs="Arial"/>
              </w:rPr>
            </w:pPr>
            <w:proofErr w:type="spellStart"/>
            <w:r w:rsidRPr="00F20B07">
              <w:rPr>
                <w:rFonts w:ascii="Calibri" w:eastAsia="Calibri" w:hAnsi="Calibri" w:cs="Arial"/>
              </w:rPr>
              <w:t>Mesh</w:t>
            </w:r>
            <w:proofErr w:type="spellEnd"/>
            <w:r w:rsidRPr="00F20B07">
              <w:rPr>
                <w:rFonts w:ascii="Calibri" w:eastAsia="Calibri" w:hAnsi="Calibri" w:cs="Arial"/>
              </w:rPr>
              <w:t xml:space="preserve"> size = </w:t>
            </w:r>
            <w:proofErr w:type="spellStart"/>
            <w:r w:rsidRPr="00F20B07">
              <w:rPr>
                <w:rFonts w:ascii="Calibri" w:eastAsia="Calibri" w:hAnsi="Calibri" w:cs="Arial"/>
              </w:rPr>
              <w:t>unsealed</w:t>
            </w:r>
            <w:proofErr w:type="spellEnd"/>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8A17" w14:textId="77777777" w:rsidR="00C73BC6" w:rsidRPr="00F20B07" w:rsidRDefault="00C73BC6" w:rsidP="00C73BC6">
            <w:pPr>
              <w:spacing w:after="0"/>
              <w:jc w:val="center"/>
              <w:rPr>
                <w:rFonts w:ascii="Calibri" w:eastAsia="Calibri" w:hAnsi="Calibri" w:cs="Arial"/>
                <w:b/>
                <w:bCs/>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466C6"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7B2A3"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D08F5"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D6E81"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701" w:type="dxa"/>
            <w:tcBorders>
              <w:top w:val="single" w:sz="8" w:space="0" w:color="000000"/>
              <w:left w:val="single" w:sz="8" w:space="0" w:color="000000"/>
              <w:bottom w:val="single" w:sz="8" w:space="0" w:color="000000"/>
              <w:right w:val="single" w:sz="8" w:space="0" w:color="000000"/>
            </w:tcBorders>
          </w:tcPr>
          <w:p w14:paraId="245519FD"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H3</w:t>
            </w:r>
          </w:p>
        </w:tc>
      </w:tr>
      <w:tr w:rsidR="00C73BC6" w:rsidRPr="00F20B07" w14:paraId="169A68E5"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E1BD7" w14:textId="77777777" w:rsidR="00C73BC6" w:rsidRPr="00F20B07" w:rsidRDefault="00C73BC6" w:rsidP="00C73BC6">
            <w:pPr>
              <w:spacing w:after="0"/>
              <w:jc w:val="center"/>
              <w:rPr>
                <w:rFonts w:ascii="Calibri" w:eastAsia="Calibri" w:hAnsi="Calibri" w:cs="Arial"/>
              </w:rPr>
            </w:pPr>
            <w:r w:rsidRPr="00F20B07">
              <w:rPr>
                <w:rFonts w:ascii="Calibri" w:eastAsia="Calibri" w:hAnsi="Calibri" w:cs="Arial"/>
              </w:rPr>
              <w:t xml:space="preserve">Removal dates = 4 </w:t>
            </w:r>
            <w:proofErr w:type="spellStart"/>
            <w:r w:rsidRPr="00F20B07">
              <w:rPr>
                <w:rFonts w:ascii="Calibri" w:eastAsia="Calibri" w:hAnsi="Calibri" w:cs="Arial"/>
              </w:rPr>
              <w:t>days</w:t>
            </w:r>
            <w:proofErr w:type="spellEnd"/>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EC645" w14:textId="77777777" w:rsidR="00C73BC6" w:rsidRPr="00F20B07" w:rsidRDefault="00C73BC6" w:rsidP="00C73BC6">
            <w:pPr>
              <w:spacing w:after="0"/>
              <w:jc w:val="center"/>
              <w:rPr>
                <w:rFonts w:ascii="Calibri" w:eastAsia="Calibri" w:hAnsi="Calibri" w:cs="Arial"/>
                <w:b/>
                <w:bCs/>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923A1"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893CF" w14:textId="77777777" w:rsidR="00C73BC6" w:rsidRPr="00F20B07" w:rsidRDefault="00C73BC6" w:rsidP="00C73BC6">
            <w:pPr>
              <w:spacing w:after="0"/>
              <w:jc w:val="center"/>
              <w:rPr>
                <w:rFonts w:ascii="Calibri" w:eastAsia="Calibri" w:hAnsi="Calibri" w:cs="Arial"/>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B2825"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FD2E7"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X</w:t>
            </w:r>
          </w:p>
        </w:tc>
        <w:tc>
          <w:tcPr>
            <w:tcW w:w="1701" w:type="dxa"/>
            <w:tcBorders>
              <w:top w:val="single" w:sz="8" w:space="0" w:color="000000"/>
              <w:left w:val="single" w:sz="8" w:space="0" w:color="000000"/>
              <w:bottom w:val="single" w:sz="8" w:space="0" w:color="000000"/>
              <w:right w:val="single" w:sz="8" w:space="0" w:color="000000"/>
            </w:tcBorders>
          </w:tcPr>
          <w:p w14:paraId="220AE25A" w14:textId="77777777" w:rsidR="00C73BC6" w:rsidRPr="00F20B07" w:rsidRDefault="00C73BC6" w:rsidP="00C73BC6">
            <w:pPr>
              <w:spacing w:after="0"/>
              <w:jc w:val="center"/>
              <w:rPr>
                <w:rFonts w:ascii="Calibri" w:eastAsia="Calibri" w:hAnsi="Calibri" w:cs="Arial"/>
                <w:b/>
                <w:bCs/>
                <w:sz w:val="24"/>
                <w:szCs w:val="24"/>
              </w:rPr>
            </w:pPr>
            <w:r w:rsidRPr="00F20B07">
              <w:rPr>
                <w:rFonts w:ascii="Calibri" w:eastAsia="Calibri" w:hAnsi="Calibri" w:cs="Arial"/>
                <w:b/>
                <w:bCs/>
                <w:sz w:val="24"/>
                <w:szCs w:val="24"/>
              </w:rPr>
              <w:t>H4</w:t>
            </w:r>
          </w:p>
        </w:tc>
      </w:tr>
      <w:tr w:rsidR="00C73BC6" w:rsidRPr="00F20B07" w14:paraId="75BC935A"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6D6A2" w14:textId="77777777" w:rsidR="00C73BC6" w:rsidRPr="00F20B07" w:rsidRDefault="00C73BC6" w:rsidP="00C73BC6">
            <w:pPr>
              <w:spacing w:after="0"/>
              <w:jc w:val="center"/>
              <w:rPr>
                <w:rFonts w:ascii="Calibri" w:eastAsia="Calibri" w:hAnsi="Calibri" w:cs="Arial"/>
                <w:lang w:val="en-US"/>
              </w:rPr>
            </w:pPr>
            <w:r w:rsidRPr="00F20B07">
              <w:rPr>
                <w:rFonts w:ascii="Calibri" w:eastAsia="Calibri" w:hAnsi="Calibri" w:cs="Arial"/>
              </w:rPr>
              <w:t xml:space="preserve">Removal dates = 8 </w:t>
            </w:r>
            <w:proofErr w:type="spellStart"/>
            <w:r w:rsidRPr="00F20B07">
              <w:rPr>
                <w:rFonts w:ascii="Calibri" w:eastAsia="Calibri" w:hAnsi="Calibri" w:cs="Arial"/>
              </w:rPr>
              <w:t>days</w:t>
            </w:r>
            <w:proofErr w:type="spellEnd"/>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4DC98" w14:textId="77777777" w:rsidR="00C73BC6" w:rsidRPr="00F20B07" w:rsidRDefault="00C73BC6" w:rsidP="00C73BC6">
            <w:pPr>
              <w:spacing w:after="0"/>
              <w:jc w:val="center"/>
              <w:rPr>
                <w:rFonts w:ascii="Calibri" w:eastAsia="Calibri" w:hAnsi="Calibri" w:cs="Arial"/>
                <w:b/>
                <w:bCs/>
                <w:sz w:val="24"/>
                <w:szCs w:val="24"/>
                <w:lang w:val="en-US"/>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F8198"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B7DE8" w14:textId="77777777" w:rsidR="00C73BC6" w:rsidRPr="00F20B07" w:rsidRDefault="00C73BC6" w:rsidP="00C73BC6">
            <w:pPr>
              <w:spacing w:after="0"/>
              <w:jc w:val="center"/>
              <w:rPr>
                <w:rFonts w:ascii="Calibri" w:eastAsia="Calibri" w:hAnsi="Calibri" w:cs="Arial"/>
                <w:b/>
                <w:bCs/>
                <w:sz w:val="24"/>
                <w:szCs w:val="24"/>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1762"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FC5DE"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X</w:t>
            </w:r>
          </w:p>
        </w:tc>
        <w:tc>
          <w:tcPr>
            <w:tcW w:w="1701" w:type="dxa"/>
            <w:tcBorders>
              <w:top w:val="single" w:sz="8" w:space="0" w:color="000000"/>
              <w:left w:val="single" w:sz="8" w:space="0" w:color="000000"/>
              <w:bottom w:val="single" w:sz="8" w:space="0" w:color="000000"/>
              <w:right w:val="single" w:sz="8" w:space="0" w:color="000000"/>
            </w:tcBorders>
          </w:tcPr>
          <w:p w14:paraId="2A96C97D"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H4</w:t>
            </w:r>
          </w:p>
        </w:tc>
      </w:tr>
      <w:tr w:rsidR="00C73BC6" w:rsidRPr="00F20B07" w14:paraId="342101C9" w14:textId="77777777" w:rsidTr="00C73BC6">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DE6D1" w14:textId="77777777" w:rsidR="00C73BC6" w:rsidRPr="00F20B07" w:rsidRDefault="00C73BC6" w:rsidP="00C73BC6">
            <w:pPr>
              <w:spacing w:after="0"/>
              <w:jc w:val="center"/>
              <w:rPr>
                <w:rFonts w:ascii="Calibri" w:eastAsia="Calibri" w:hAnsi="Calibri" w:cs="Arial"/>
                <w:lang w:val="en-US"/>
              </w:rPr>
            </w:pPr>
            <w:r w:rsidRPr="00F20B07">
              <w:rPr>
                <w:rFonts w:ascii="Calibri" w:eastAsia="Calibri" w:hAnsi="Calibri" w:cs="Arial"/>
              </w:rPr>
              <w:t xml:space="preserve">Removal dates = 21 </w:t>
            </w:r>
            <w:proofErr w:type="spellStart"/>
            <w:r w:rsidRPr="00F20B07">
              <w:rPr>
                <w:rFonts w:ascii="Calibri" w:eastAsia="Calibri" w:hAnsi="Calibri" w:cs="Arial"/>
              </w:rPr>
              <w:t>days</w:t>
            </w:r>
            <w:proofErr w:type="spellEnd"/>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CDB55" w14:textId="77777777" w:rsidR="00C73BC6" w:rsidRPr="00F20B07" w:rsidRDefault="00C73BC6" w:rsidP="00C73BC6">
            <w:pPr>
              <w:spacing w:after="0"/>
              <w:jc w:val="center"/>
              <w:rPr>
                <w:rFonts w:ascii="Calibri" w:eastAsia="Calibri" w:hAnsi="Calibri" w:cs="Arial"/>
                <w:b/>
                <w:bCs/>
                <w:sz w:val="24"/>
                <w:szCs w:val="24"/>
                <w:lang w:val="en-US"/>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72BEF"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D6AC9" w14:textId="77777777" w:rsidR="00C73BC6" w:rsidRPr="00F20B07" w:rsidRDefault="00C73BC6" w:rsidP="00C73BC6">
            <w:pPr>
              <w:spacing w:after="0"/>
              <w:jc w:val="center"/>
              <w:rPr>
                <w:rFonts w:ascii="Calibri" w:eastAsia="Calibri" w:hAnsi="Calibri" w:cs="Arial"/>
                <w:b/>
                <w:bCs/>
                <w:sz w:val="24"/>
                <w:szCs w:val="24"/>
                <w:lang w:val="en-US"/>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65757"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X</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198E5"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X</w:t>
            </w:r>
          </w:p>
        </w:tc>
        <w:tc>
          <w:tcPr>
            <w:tcW w:w="1701" w:type="dxa"/>
            <w:tcBorders>
              <w:top w:val="single" w:sz="8" w:space="0" w:color="000000"/>
              <w:left w:val="single" w:sz="8" w:space="0" w:color="000000"/>
              <w:bottom w:val="single" w:sz="8" w:space="0" w:color="000000"/>
              <w:right w:val="single" w:sz="8" w:space="0" w:color="000000"/>
            </w:tcBorders>
          </w:tcPr>
          <w:p w14:paraId="1B735F70" w14:textId="77777777" w:rsidR="00C73BC6" w:rsidRPr="00F20B07" w:rsidRDefault="00C73BC6" w:rsidP="00C73BC6">
            <w:pPr>
              <w:spacing w:after="0"/>
              <w:jc w:val="center"/>
              <w:rPr>
                <w:rFonts w:ascii="Calibri" w:eastAsia="Calibri" w:hAnsi="Calibri" w:cs="Arial"/>
                <w:b/>
                <w:bCs/>
                <w:sz w:val="24"/>
                <w:szCs w:val="24"/>
                <w:lang w:val="en-US"/>
              </w:rPr>
            </w:pPr>
            <w:r w:rsidRPr="00F20B07">
              <w:rPr>
                <w:rFonts w:ascii="Calibri" w:eastAsia="Calibri" w:hAnsi="Calibri" w:cs="Arial"/>
                <w:b/>
                <w:bCs/>
                <w:sz w:val="24"/>
                <w:szCs w:val="24"/>
                <w:lang w:val="en-US"/>
              </w:rPr>
              <w:t>H4</w:t>
            </w:r>
          </w:p>
        </w:tc>
      </w:tr>
    </w:tbl>
    <w:p w14:paraId="6C23B83D" w14:textId="4702AF9C" w:rsidR="002239CB" w:rsidRDefault="002239CB" w:rsidP="009F39CD">
      <w:pPr>
        <w:rPr>
          <w:lang w:val="en-US"/>
        </w:rPr>
      </w:pPr>
    </w:p>
    <w:p w14:paraId="193E0568" w14:textId="574AED41" w:rsidR="00F20B07" w:rsidRPr="00C73BC6" w:rsidRDefault="002362C5" w:rsidP="00C73BC6">
      <w:pPr>
        <w:jc w:val="center"/>
        <w:rPr>
          <w:rFonts w:ascii="Times New Roman" w:hAnsi="Times New Roman" w:cs="Times New Roman"/>
          <w:sz w:val="24"/>
          <w:lang w:val="en-US"/>
        </w:rPr>
      </w:pPr>
      <w:r w:rsidRPr="00E8407B">
        <w:rPr>
          <w:rFonts w:ascii="Times New Roman" w:hAnsi="Times New Roman" w:cs="Times New Roman"/>
          <w:sz w:val="24"/>
          <w:lang w:val="en-US"/>
        </w:rPr>
        <w:t>The data were subdivided to test the</w:t>
      </w:r>
      <w:r w:rsidR="00711342" w:rsidRPr="00E8407B">
        <w:rPr>
          <w:rFonts w:ascii="Times New Roman" w:hAnsi="Times New Roman" w:cs="Times New Roman"/>
          <w:sz w:val="24"/>
          <w:lang w:val="en-US"/>
        </w:rPr>
        <w:t xml:space="preserve"> different</w:t>
      </w:r>
      <w:r w:rsidRPr="00E8407B">
        <w:rPr>
          <w:rFonts w:ascii="Times New Roman" w:hAnsi="Times New Roman" w:cs="Times New Roman"/>
          <w:sz w:val="24"/>
          <w:lang w:val="en-US"/>
        </w:rPr>
        <w:t xml:space="preserve"> hypothesis</w:t>
      </w:r>
      <w:r w:rsidR="00711342" w:rsidRPr="00E8407B">
        <w:rPr>
          <w:rFonts w:ascii="Times New Roman" w:hAnsi="Times New Roman" w:cs="Times New Roman"/>
          <w:sz w:val="24"/>
          <w:lang w:val="en-US"/>
        </w:rPr>
        <w:t>. The different variables and subset of data were selected accordingly to their relevance to the targeted hypothesis.</w:t>
      </w:r>
    </w:p>
    <w:p w14:paraId="65DD4760" w14:textId="218FD0CF" w:rsidR="002239CB" w:rsidRDefault="002239CB" w:rsidP="009F39CD">
      <w:pPr>
        <w:rPr>
          <w:lang w:val="en-US"/>
        </w:rPr>
      </w:pPr>
    </w:p>
    <w:p w14:paraId="466E440C" w14:textId="37AFAEA0" w:rsidR="002239CB" w:rsidRDefault="002239CB" w:rsidP="00F20B07">
      <w:pPr>
        <w:jc w:val="center"/>
        <w:rPr>
          <w:rFonts w:ascii="Times New Roman" w:hAnsi="Times New Roman" w:cs="Times New Roman"/>
          <w:sz w:val="24"/>
          <w:lang w:val="en-US"/>
        </w:rPr>
      </w:pPr>
      <w:r w:rsidRPr="00F20B07">
        <w:rPr>
          <w:rFonts w:ascii="Times New Roman" w:hAnsi="Times New Roman" w:cs="Times New Roman"/>
          <w:b/>
          <w:sz w:val="24"/>
          <w:lang w:val="en-US"/>
        </w:rPr>
        <w:t xml:space="preserve">Table </w:t>
      </w:r>
      <w:r w:rsidR="00867304" w:rsidRPr="00F20B07">
        <w:rPr>
          <w:rFonts w:ascii="Times New Roman" w:hAnsi="Times New Roman" w:cs="Times New Roman"/>
          <w:b/>
          <w:sz w:val="24"/>
          <w:lang w:val="en-US"/>
        </w:rPr>
        <w:t>S</w:t>
      </w:r>
      <w:r w:rsidR="00E8407B">
        <w:rPr>
          <w:rFonts w:ascii="Times New Roman" w:hAnsi="Times New Roman" w:cs="Times New Roman"/>
          <w:b/>
          <w:sz w:val="24"/>
          <w:lang w:val="en-US"/>
        </w:rPr>
        <w:t>4</w:t>
      </w:r>
      <w:r w:rsidRPr="00F20B07">
        <w:rPr>
          <w:rFonts w:ascii="Times New Roman" w:hAnsi="Times New Roman" w:cs="Times New Roman"/>
          <w:b/>
          <w:sz w:val="24"/>
          <w:lang w:val="en-US"/>
        </w:rPr>
        <w:t>:</w:t>
      </w:r>
      <w:r w:rsidRPr="00F20B07">
        <w:rPr>
          <w:rFonts w:ascii="Times New Roman" w:hAnsi="Times New Roman" w:cs="Times New Roman"/>
          <w:sz w:val="24"/>
          <w:lang w:val="en-US"/>
        </w:rPr>
        <w:t xml:space="preserve"> Results obtained in the secondary models focusing </w:t>
      </w:r>
      <w:r w:rsidR="00224E5E">
        <w:rPr>
          <w:rFonts w:ascii="Times New Roman" w:hAnsi="Times New Roman" w:cs="Times New Roman"/>
          <w:sz w:val="24"/>
          <w:lang w:val="en-US"/>
        </w:rPr>
        <w:t xml:space="preserve">on </w:t>
      </w:r>
      <w:r w:rsidR="004C264F">
        <w:rPr>
          <w:rFonts w:ascii="Times New Roman" w:hAnsi="Times New Roman" w:cs="Times New Roman"/>
          <w:sz w:val="24"/>
          <w:lang w:val="en-US"/>
        </w:rPr>
        <w:t>H2</w:t>
      </w:r>
    </w:p>
    <w:tbl>
      <w:tblPr>
        <w:tblStyle w:val="Grilledutableau"/>
        <w:tblpPr w:leftFromText="180" w:rightFromText="180" w:vertAnchor="text" w:horzAnchor="margin" w:tblpY="87"/>
        <w:tblW w:w="9445" w:type="dxa"/>
        <w:tblLook w:val="04A0" w:firstRow="1" w:lastRow="0" w:firstColumn="1" w:lastColumn="0" w:noHBand="0" w:noVBand="1"/>
      </w:tblPr>
      <w:tblGrid>
        <w:gridCol w:w="2773"/>
        <w:gridCol w:w="1016"/>
        <w:gridCol w:w="1206"/>
        <w:gridCol w:w="1016"/>
        <w:gridCol w:w="1209"/>
        <w:gridCol w:w="1016"/>
        <w:gridCol w:w="1209"/>
      </w:tblGrid>
      <w:tr w:rsidR="008E69C4" w:rsidRPr="00F20B07" w14:paraId="4232BB58" w14:textId="77777777" w:rsidTr="008E69C4">
        <w:tc>
          <w:tcPr>
            <w:tcW w:w="2773" w:type="dxa"/>
            <w:vMerge w:val="restart"/>
          </w:tcPr>
          <w:p w14:paraId="79164424" w14:textId="77777777" w:rsidR="008E69C4" w:rsidRPr="00F20B07" w:rsidRDefault="008E69C4" w:rsidP="008E69C4">
            <w:pPr>
              <w:jc w:val="center"/>
              <w:rPr>
                <w:rFonts w:ascii="Calibri" w:eastAsia="Calibri" w:hAnsi="Calibri" w:cs="Arial"/>
                <w:b/>
                <w:bCs/>
                <w:lang w:val="en-US"/>
              </w:rPr>
            </w:pPr>
            <w:bookmarkStart w:id="6" w:name="_Hlk84436410"/>
          </w:p>
        </w:tc>
        <w:tc>
          <w:tcPr>
            <w:tcW w:w="2222" w:type="dxa"/>
            <w:gridSpan w:val="2"/>
          </w:tcPr>
          <w:p w14:paraId="66410A4B"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AOM Algae</w:t>
            </w:r>
          </w:p>
        </w:tc>
        <w:tc>
          <w:tcPr>
            <w:tcW w:w="2225" w:type="dxa"/>
            <w:gridSpan w:val="2"/>
          </w:tcPr>
          <w:p w14:paraId="6834CAC4"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AOM Chironomidae</w:t>
            </w:r>
          </w:p>
        </w:tc>
        <w:tc>
          <w:tcPr>
            <w:tcW w:w="2225" w:type="dxa"/>
            <w:gridSpan w:val="2"/>
          </w:tcPr>
          <w:p w14:paraId="4C53B425"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AOM Fish</w:t>
            </w:r>
          </w:p>
        </w:tc>
      </w:tr>
      <w:tr w:rsidR="008E69C4" w:rsidRPr="00F20B07" w14:paraId="6ED4900F" w14:textId="77777777" w:rsidTr="008E69C4">
        <w:tc>
          <w:tcPr>
            <w:tcW w:w="2773" w:type="dxa"/>
            <w:vMerge/>
          </w:tcPr>
          <w:p w14:paraId="2F49F8E2" w14:textId="77777777" w:rsidR="008E69C4" w:rsidRPr="00F20B07" w:rsidRDefault="008E69C4" w:rsidP="008E69C4">
            <w:pPr>
              <w:jc w:val="center"/>
              <w:rPr>
                <w:rFonts w:ascii="Calibri" w:eastAsia="Calibri" w:hAnsi="Calibri" w:cs="Arial"/>
                <w:b/>
                <w:bCs/>
              </w:rPr>
            </w:pPr>
          </w:p>
        </w:tc>
        <w:tc>
          <w:tcPr>
            <w:tcW w:w="2222" w:type="dxa"/>
            <w:gridSpan w:val="2"/>
          </w:tcPr>
          <w:p w14:paraId="43DDCEBE"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AIC: 34.6</w:t>
            </w:r>
          </w:p>
        </w:tc>
        <w:tc>
          <w:tcPr>
            <w:tcW w:w="2225" w:type="dxa"/>
            <w:gridSpan w:val="2"/>
          </w:tcPr>
          <w:p w14:paraId="2F51244B"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AIC: 86.8</w:t>
            </w:r>
          </w:p>
        </w:tc>
        <w:tc>
          <w:tcPr>
            <w:tcW w:w="2225" w:type="dxa"/>
            <w:gridSpan w:val="2"/>
          </w:tcPr>
          <w:p w14:paraId="56EA1FD8"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AIC: 99.9</w:t>
            </w:r>
          </w:p>
        </w:tc>
      </w:tr>
      <w:tr w:rsidR="008E69C4" w:rsidRPr="00F20B07" w14:paraId="792DA22A" w14:textId="77777777" w:rsidTr="008E69C4">
        <w:tc>
          <w:tcPr>
            <w:tcW w:w="2773" w:type="dxa"/>
          </w:tcPr>
          <w:p w14:paraId="6BA7938C" w14:textId="77777777" w:rsidR="008E69C4" w:rsidRPr="00F20B07" w:rsidRDefault="008E69C4" w:rsidP="008E69C4">
            <w:pPr>
              <w:spacing w:line="259" w:lineRule="auto"/>
              <w:jc w:val="center"/>
              <w:rPr>
                <w:rFonts w:ascii="Calibri" w:eastAsia="Calibri" w:hAnsi="Calibri" w:cs="Arial"/>
                <w:b/>
                <w:bCs/>
                <w:lang w:val="en-US"/>
              </w:rPr>
            </w:pPr>
            <w:r w:rsidRPr="00F20B07">
              <w:rPr>
                <w:rFonts w:ascii="Calibri" w:eastAsia="Calibri" w:hAnsi="Calibri" w:cs="Arial"/>
                <w:b/>
                <w:bCs/>
                <w:lang w:val="en-US"/>
              </w:rPr>
              <w:t>Variables</w:t>
            </w:r>
          </w:p>
        </w:tc>
        <w:tc>
          <w:tcPr>
            <w:tcW w:w="1016" w:type="dxa"/>
          </w:tcPr>
          <w:p w14:paraId="16D444B1" w14:textId="77777777" w:rsidR="008E69C4" w:rsidRPr="00F20B07" w:rsidRDefault="008E69C4" w:rsidP="008E69C4">
            <w:pPr>
              <w:spacing w:line="259" w:lineRule="auto"/>
              <w:jc w:val="center"/>
              <w:rPr>
                <w:rFonts w:ascii="Calibri" w:eastAsia="Calibri" w:hAnsi="Calibri" w:cs="Arial"/>
                <w:b/>
                <w:bCs/>
                <w:lang w:val="en-US"/>
              </w:rPr>
            </w:pPr>
            <w:r w:rsidRPr="00F20B07">
              <w:rPr>
                <w:rFonts w:ascii="Calibri" w:eastAsia="Calibri" w:hAnsi="Calibri" w:cs="Arial"/>
                <w:b/>
                <w:bCs/>
                <w:lang w:val="en-US"/>
              </w:rPr>
              <w:t>Estimate</w:t>
            </w:r>
          </w:p>
        </w:tc>
        <w:tc>
          <w:tcPr>
            <w:tcW w:w="1206" w:type="dxa"/>
          </w:tcPr>
          <w:p w14:paraId="685C0441" w14:textId="77777777" w:rsidR="008E69C4" w:rsidRPr="00F20B07" w:rsidRDefault="008E69C4" w:rsidP="008E69C4">
            <w:pPr>
              <w:spacing w:line="259" w:lineRule="auto"/>
              <w:jc w:val="center"/>
              <w:rPr>
                <w:rFonts w:ascii="Calibri" w:eastAsia="Calibri" w:hAnsi="Calibri" w:cs="Arial"/>
                <w:b/>
                <w:bCs/>
                <w:lang w:val="en-US"/>
              </w:rPr>
            </w:pPr>
            <w:r w:rsidRPr="00F20B07">
              <w:rPr>
                <w:rFonts w:ascii="Calibri" w:eastAsia="Calibri" w:hAnsi="Calibri" w:cs="Arial"/>
                <w:b/>
                <w:bCs/>
                <w:lang w:val="en-US"/>
              </w:rPr>
              <w:t>P-value</w:t>
            </w:r>
          </w:p>
        </w:tc>
        <w:tc>
          <w:tcPr>
            <w:tcW w:w="1016" w:type="dxa"/>
          </w:tcPr>
          <w:p w14:paraId="2D1C162B"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Estimate</w:t>
            </w:r>
          </w:p>
        </w:tc>
        <w:tc>
          <w:tcPr>
            <w:tcW w:w="1209" w:type="dxa"/>
          </w:tcPr>
          <w:p w14:paraId="298B4052"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P-value</w:t>
            </w:r>
          </w:p>
        </w:tc>
        <w:tc>
          <w:tcPr>
            <w:tcW w:w="1016" w:type="dxa"/>
          </w:tcPr>
          <w:p w14:paraId="5E2F5551"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Estimate</w:t>
            </w:r>
          </w:p>
        </w:tc>
        <w:tc>
          <w:tcPr>
            <w:tcW w:w="1209" w:type="dxa"/>
          </w:tcPr>
          <w:p w14:paraId="58E8E1DC"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P-value</w:t>
            </w:r>
          </w:p>
        </w:tc>
      </w:tr>
      <w:tr w:rsidR="008E69C4" w:rsidRPr="00F20B07" w14:paraId="7336E247" w14:textId="77777777" w:rsidTr="008E69C4">
        <w:tc>
          <w:tcPr>
            <w:tcW w:w="2773" w:type="dxa"/>
          </w:tcPr>
          <w:p w14:paraId="66B31F04" w14:textId="77777777" w:rsidR="008E69C4" w:rsidRPr="00F20B07" w:rsidRDefault="008E69C4" w:rsidP="008E69C4">
            <w:pPr>
              <w:spacing w:line="259" w:lineRule="auto"/>
              <w:rPr>
                <w:rFonts w:ascii="Calibri" w:eastAsia="Calibri" w:hAnsi="Calibri" w:cs="Arial"/>
                <w:lang w:val="en-US"/>
              </w:rPr>
            </w:pPr>
            <w:r w:rsidRPr="00F20B07">
              <w:rPr>
                <w:rFonts w:ascii="Calibri" w:eastAsia="Calibri" w:hAnsi="Calibri" w:cs="Arial"/>
                <w:lang w:val="en-US"/>
              </w:rPr>
              <w:t>Intercept</w:t>
            </w:r>
          </w:p>
        </w:tc>
        <w:tc>
          <w:tcPr>
            <w:tcW w:w="1016" w:type="dxa"/>
          </w:tcPr>
          <w:p w14:paraId="00B9BCBD" w14:textId="77777777" w:rsidR="008E69C4" w:rsidRPr="00F20B07" w:rsidRDefault="008E69C4" w:rsidP="008E69C4">
            <w:pPr>
              <w:spacing w:line="259" w:lineRule="auto"/>
              <w:jc w:val="center"/>
              <w:rPr>
                <w:rFonts w:ascii="Calibri" w:eastAsia="Calibri" w:hAnsi="Calibri" w:cs="Arial"/>
                <w:lang w:val="en-US"/>
              </w:rPr>
            </w:pPr>
            <w:r w:rsidRPr="00F20B07">
              <w:rPr>
                <w:rFonts w:ascii="Calibri" w:eastAsia="Calibri" w:hAnsi="Calibri" w:cs="Arial"/>
                <w:lang w:val="en-US"/>
              </w:rPr>
              <w:t>-3.526</w:t>
            </w:r>
          </w:p>
        </w:tc>
        <w:tc>
          <w:tcPr>
            <w:tcW w:w="1206" w:type="dxa"/>
          </w:tcPr>
          <w:p w14:paraId="708A61CB" w14:textId="77777777" w:rsidR="008E69C4" w:rsidRPr="00F20B07" w:rsidRDefault="008E69C4" w:rsidP="008E69C4">
            <w:pPr>
              <w:spacing w:line="259" w:lineRule="auto"/>
              <w:jc w:val="center"/>
              <w:rPr>
                <w:rFonts w:ascii="Calibri" w:eastAsia="Calibri" w:hAnsi="Calibri" w:cs="Arial"/>
                <w:lang w:val="en-US"/>
              </w:rPr>
            </w:pPr>
            <w:r w:rsidRPr="00F20B07">
              <w:rPr>
                <w:rFonts w:ascii="Calibri" w:eastAsia="Calibri" w:hAnsi="Calibri" w:cs="Arial"/>
              </w:rPr>
              <w:t>&lt;0.001 </w:t>
            </w:r>
            <w:r w:rsidRPr="00F20B07">
              <w:rPr>
                <w:rFonts w:ascii="Calibri" w:eastAsia="Calibri" w:hAnsi="Calibri" w:cs="Arial"/>
                <w:lang w:val="en-US"/>
              </w:rPr>
              <w:t>***</w:t>
            </w:r>
          </w:p>
        </w:tc>
        <w:tc>
          <w:tcPr>
            <w:tcW w:w="1016" w:type="dxa"/>
          </w:tcPr>
          <w:p w14:paraId="07D69F5D"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-1.871</w:t>
            </w:r>
          </w:p>
        </w:tc>
        <w:tc>
          <w:tcPr>
            <w:tcW w:w="1209" w:type="dxa"/>
          </w:tcPr>
          <w:p w14:paraId="4FAC601E"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rPr>
              <w:t>&lt;0.001 </w:t>
            </w:r>
            <w:r w:rsidRPr="00F20B07">
              <w:rPr>
                <w:rFonts w:ascii="Calibri" w:eastAsia="Calibri" w:hAnsi="Calibri" w:cs="Arial"/>
                <w:lang w:val="en-US"/>
              </w:rPr>
              <w:t>***</w:t>
            </w:r>
          </w:p>
        </w:tc>
        <w:tc>
          <w:tcPr>
            <w:tcW w:w="1016" w:type="dxa"/>
          </w:tcPr>
          <w:p w14:paraId="22F0349E"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-1.099</w:t>
            </w:r>
          </w:p>
        </w:tc>
        <w:tc>
          <w:tcPr>
            <w:tcW w:w="1209" w:type="dxa"/>
          </w:tcPr>
          <w:p w14:paraId="741F6371"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0.007 **</w:t>
            </w:r>
          </w:p>
        </w:tc>
      </w:tr>
      <w:tr w:rsidR="008E69C4" w:rsidRPr="00F20B07" w14:paraId="2AB64239" w14:textId="77777777" w:rsidTr="008E69C4">
        <w:tc>
          <w:tcPr>
            <w:tcW w:w="2773" w:type="dxa"/>
          </w:tcPr>
          <w:p w14:paraId="1B93C44B" w14:textId="77777777" w:rsidR="008E69C4" w:rsidRPr="00F20B07" w:rsidRDefault="008E69C4" w:rsidP="008E69C4">
            <w:pPr>
              <w:spacing w:line="259" w:lineRule="auto"/>
              <w:rPr>
                <w:rFonts w:ascii="Calibri" w:eastAsia="Calibri" w:hAnsi="Calibri" w:cs="Arial"/>
                <w:lang w:val="en-US"/>
              </w:rPr>
            </w:pPr>
            <w:r w:rsidRPr="00F20B07">
              <w:rPr>
                <w:rFonts w:ascii="Calibri" w:eastAsia="Calibri" w:hAnsi="Calibri" w:cs="Arial"/>
                <w:lang w:val="en-US"/>
              </w:rPr>
              <w:t>Removal dates (8 days)</w:t>
            </w:r>
          </w:p>
        </w:tc>
        <w:tc>
          <w:tcPr>
            <w:tcW w:w="1016" w:type="dxa"/>
          </w:tcPr>
          <w:p w14:paraId="0EDE2686" w14:textId="77777777" w:rsidR="008E69C4" w:rsidRPr="00F20B07" w:rsidRDefault="008E69C4" w:rsidP="008E69C4">
            <w:pPr>
              <w:spacing w:line="259" w:lineRule="auto"/>
              <w:jc w:val="center"/>
              <w:rPr>
                <w:rFonts w:ascii="Calibri" w:eastAsia="Calibri" w:hAnsi="Calibri" w:cs="Arial"/>
                <w:lang w:val="en-US"/>
              </w:rPr>
            </w:pPr>
            <w:r w:rsidRPr="00F20B07">
              <w:rPr>
                <w:rFonts w:ascii="Calibri" w:eastAsia="Calibri" w:hAnsi="Calibri" w:cs="Arial"/>
                <w:lang w:val="en-US"/>
              </w:rPr>
              <w:t>-0.029</w:t>
            </w:r>
          </w:p>
        </w:tc>
        <w:tc>
          <w:tcPr>
            <w:tcW w:w="1206" w:type="dxa"/>
          </w:tcPr>
          <w:p w14:paraId="7B789BC6" w14:textId="77777777" w:rsidR="008E69C4" w:rsidRPr="00F20B07" w:rsidRDefault="008E69C4" w:rsidP="008E69C4">
            <w:pPr>
              <w:spacing w:line="259" w:lineRule="auto"/>
              <w:jc w:val="center"/>
              <w:rPr>
                <w:rFonts w:ascii="Calibri" w:eastAsia="Calibri" w:hAnsi="Calibri" w:cs="Arial"/>
                <w:lang w:val="en-US"/>
              </w:rPr>
            </w:pPr>
            <w:r w:rsidRPr="00F20B07">
              <w:rPr>
                <w:rFonts w:ascii="Calibri" w:eastAsia="Calibri" w:hAnsi="Calibri" w:cs="Arial"/>
                <w:lang w:val="en-US"/>
              </w:rPr>
              <w:t>0.984</w:t>
            </w:r>
          </w:p>
        </w:tc>
        <w:tc>
          <w:tcPr>
            <w:tcW w:w="1016" w:type="dxa"/>
          </w:tcPr>
          <w:p w14:paraId="5CFCE481"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1.635</w:t>
            </w:r>
          </w:p>
        </w:tc>
        <w:tc>
          <w:tcPr>
            <w:tcW w:w="1209" w:type="dxa"/>
          </w:tcPr>
          <w:p w14:paraId="6CD70027" w14:textId="77777777" w:rsidR="008E69C4" w:rsidRPr="00F20B07" w:rsidRDefault="008E69C4" w:rsidP="008E69C4">
            <w:pPr>
              <w:jc w:val="center"/>
              <w:rPr>
                <w:rFonts w:ascii="Calibri" w:eastAsia="Calibri" w:hAnsi="Calibri" w:cs="Arial"/>
                <w:b/>
                <w:bCs/>
                <w:lang w:val="en-US"/>
              </w:rPr>
            </w:pPr>
            <w:r w:rsidRPr="00F20B07">
              <w:rPr>
                <w:rFonts w:ascii="Calibri" w:eastAsia="Calibri" w:hAnsi="Calibri" w:cs="Arial"/>
                <w:b/>
                <w:bCs/>
                <w:lang w:val="en-US"/>
              </w:rPr>
              <w:t>0.010 *</w:t>
            </w:r>
          </w:p>
        </w:tc>
        <w:tc>
          <w:tcPr>
            <w:tcW w:w="1016" w:type="dxa"/>
          </w:tcPr>
          <w:p w14:paraId="0F2DC976"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0.234</w:t>
            </w:r>
          </w:p>
        </w:tc>
        <w:tc>
          <w:tcPr>
            <w:tcW w:w="1209" w:type="dxa"/>
          </w:tcPr>
          <w:p w14:paraId="6A967FEB"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0.69</w:t>
            </w:r>
          </w:p>
        </w:tc>
      </w:tr>
      <w:tr w:rsidR="008E69C4" w:rsidRPr="00F20B07" w14:paraId="0D3E2E28" w14:textId="77777777" w:rsidTr="008E69C4">
        <w:tc>
          <w:tcPr>
            <w:tcW w:w="2773" w:type="dxa"/>
          </w:tcPr>
          <w:p w14:paraId="2D17551B" w14:textId="77777777" w:rsidR="008E69C4" w:rsidRPr="00F20B07" w:rsidRDefault="008E69C4" w:rsidP="008E69C4">
            <w:pPr>
              <w:spacing w:line="259" w:lineRule="auto"/>
              <w:rPr>
                <w:rFonts w:ascii="Calibri" w:eastAsia="Calibri" w:hAnsi="Calibri" w:cs="Arial"/>
                <w:lang w:val="en-US"/>
              </w:rPr>
            </w:pPr>
            <w:r w:rsidRPr="00F20B07">
              <w:rPr>
                <w:rFonts w:ascii="Calibri" w:eastAsia="Calibri" w:hAnsi="Calibri" w:cs="Arial"/>
                <w:lang w:val="en-US"/>
              </w:rPr>
              <w:t>Removal dates (21 days)</w:t>
            </w:r>
          </w:p>
        </w:tc>
        <w:tc>
          <w:tcPr>
            <w:tcW w:w="1016" w:type="dxa"/>
          </w:tcPr>
          <w:p w14:paraId="7328C2D3" w14:textId="77777777" w:rsidR="008E69C4" w:rsidRPr="00F20B07" w:rsidRDefault="008E69C4" w:rsidP="008E69C4">
            <w:pPr>
              <w:spacing w:line="259" w:lineRule="auto"/>
              <w:jc w:val="center"/>
              <w:rPr>
                <w:rFonts w:ascii="Calibri" w:eastAsia="Calibri" w:hAnsi="Calibri" w:cs="Arial"/>
                <w:lang w:val="en-US"/>
              </w:rPr>
            </w:pPr>
            <w:r w:rsidRPr="00F20B07">
              <w:rPr>
                <w:rFonts w:ascii="Calibri" w:eastAsia="Calibri" w:hAnsi="Calibri" w:cs="Arial"/>
                <w:lang w:val="en-US"/>
              </w:rPr>
              <w:t>0.348</w:t>
            </w:r>
          </w:p>
        </w:tc>
        <w:tc>
          <w:tcPr>
            <w:tcW w:w="1206" w:type="dxa"/>
          </w:tcPr>
          <w:p w14:paraId="7DC70692" w14:textId="77777777" w:rsidR="008E69C4" w:rsidRPr="00F20B07" w:rsidRDefault="008E69C4" w:rsidP="008E69C4">
            <w:pPr>
              <w:spacing w:line="259" w:lineRule="auto"/>
              <w:jc w:val="center"/>
              <w:rPr>
                <w:rFonts w:ascii="Calibri" w:eastAsia="Calibri" w:hAnsi="Calibri" w:cs="Arial"/>
                <w:lang w:val="en-US"/>
              </w:rPr>
            </w:pPr>
            <w:r w:rsidRPr="00F20B07">
              <w:rPr>
                <w:rFonts w:ascii="Calibri" w:eastAsia="Calibri" w:hAnsi="Calibri" w:cs="Arial"/>
                <w:lang w:val="en-US"/>
              </w:rPr>
              <w:t>0.809</w:t>
            </w:r>
          </w:p>
        </w:tc>
        <w:tc>
          <w:tcPr>
            <w:tcW w:w="1016" w:type="dxa"/>
          </w:tcPr>
          <w:p w14:paraId="5753FADC"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5.13</w:t>
            </w:r>
          </w:p>
        </w:tc>
        <w:tc>
          <w:tcPr>
            <w:tcW w:w="1209" w:type="dxa"/>
          </w:tcPr>
          <w:p w14:paraId="4BCBB272"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b/>
                <w:bCs/>
              </w:rPr>
              <w:t>&lt;0.001 </w:t>
            </w:r>
            <w:r w:rsidRPr="00F20B07">
              <w:rPr>
                <w:rFonts w:ascii="Calibri" w:eastAsia="Calibri" w:hAnsi="Calibri" w:cs="Arial"/>
                <w:b/>
                <w:bCs/>
                <w:lang w:val="en-US"/>
              </w:rPr>
              <w:t>***</w:t>
            </w:r>
          </w:p>
        </w:tc>
        <w:tc>
          <w:tcPr>
            <w:tcW w:w="1016" w:type="dxa"/>
          </w:tcPr>
          <w:p w14:paraId="6089A82A"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2.261</w:t>
            </w:r>
          </w:p>
        </w:tc>
        <w:tc>
          <w:tcPr>
            <w:tcW w:w="1209" w:type="dxa"/>
          </w:tcPr>
          <w:p w14:paraId="1C052A8D"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b/>
                <w:bCs/>
              </w:rPr>
              <w:t>&lt;0.001 </w:t>
            </w:r>
            <w:r w:rsidRPr="00F20B07">
              <w:rPr>
                <w:rFonts w:ascii="Calibri" w:eastAsia="Calibri" w:hAnsi="Calibri" w:cs="Arial"/>
                <w:b/>
                <w:bCs/>
                <w:lang w:val="en-US"/>
              </w:rPr>
              <w:t>***</w:t>
            </w:r>
          </w:p>
        </w:tc>
      </w:tr>
      <w:tr w:rsidR="008E69C4" w:rsidRPr="00F20B07" w14:paraId="3BF69490" w14:textId="77777777" w:rsidTr="008E69C4">
        <w:tc>
          <w:tcPr>
            <w:tcW w:w="2773" w:type="dxa"/>
          </w:tcPr>
          <w:p w14:paraId="257D5A39" w14:textId="12CA0ED0" w:rsidR="008E69C4" w:rsidRPr="00F20B07" w:rsidRDefault="00BB784D" w:rsidP="008E69C4">
            <w:pPr>
              <w:jc w:val="center"/>
              <w:rPr>
                <w:rFonts w:ascii="Calibri" w:eastAsia="Calibri" w:hAnsi="Calibri" w:cs="Arial"/>
                <w:b/>
                <w:bCs/>
                <w:lang w:val="en-US"/>
              </w:rPr>
            </w:pPr>
            <w:r>
              <w:rPr>
                <w:rFonts w:ascii="Calibri" w:eastAsia="Calibri" w:hAnsi="Calibri" w:cs="Arial"/>
                <w:b/>
                <w:bCs/>
                <w:lang w:val="en-US"/>
              </w:rPr>
              <w:t>Contrast</w:t>
            </w:r>
            <w:r w:rsidR="008E69C4" w:rsidRPr="00F20B07">
              <w:rPr>
                <w:rFonts w:ascii="Calibri" w:eastAsia="Calibri" w:hAnsi="Calibri" w:cs="Arial"/>
                <w:b/>
                <w:bCs/>
                <w:lang w:val="en-US"/>
              </w:rPr>
              <w:t xml:space="preserve"> change</w:t>
            </w:r>
          </w:p>
        </w:tc>
        <w:tc>
          <w:tcPr>
            <w:tcW w:w="6672" w:type="dxa"/>
            <w:gridSpan w:val="6"/>
          </w:tcPr>
          <w:p w14:paraId="54FAFE32" w14:textId="77777777" w:rsidR="008E69C4" w:rsidRPr="00F20B07" w:rsidRDefault="008E69C4" w:rsidP="008E69C4">
            <w:pPr>
              <w:jc w:val="center"/>
              <w:rPr>
                <w:rFonts w:ascii="Calibri" w:eastAsia="Calibri" w:hAnsi="Calibri" w:cs="Arial"/>
                <w:b/>
                <w:bCs/>
              </w:rPr>
            </w:pPr>
          </w:p>
        </w:tc>
      </w:tr>
      <w:tr w:rsidR="008E69C4" w:rsidRPr="00F20B07" w14:paraId="117B2370" w14:textId="77777777" w:rsidTr="008E69C4">
        <w:tc>
          <w:tcPr>
            <w:tcW w:w="2773" w:type="dxa"/>
          </w:tcPr>
          <w:p w14:paraId="7DAE2E54" w14:textId="77777777" w:rsidR="008E69C4" w:rsidRPr="00F20B07" w:rsidRDefault="008E69C4" w:rsidP="008E69C4">
            <w:pPr>
              <w:rPr>
                <w:rFonts w:ascii="Calibri" w:eastAsia="Calibri" w:hAnsi="Calibri" w:cs="Arial"/>
                <w:lang w:val="en-US"/>
              </w:rPr>
            </w:pPr>
            <w:r w:rsidRPr="00F20B07">
              <w:rPr>
                <w:rFonts w:ascii="Calibri" w:eastAsia="Calibri" w:hAnsi="Calibri" w:cs="Arial"/>
                <w:lang w:val="en-US"/>
              </w:rPr>
              <w:t>Intercept</w:t>
            </w:r>
          </w:p>
        </w:tc>
        <w:tc>
          <w:tcPr>
            <w:tcW w:w="1016" w:type="dxa"/>
          </w:tcPr>
          <w:p w14:paraId="1E343A70"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-3.555</w:t>
            </w:r>
          </w:p>
        </w:tc>
        <w:tc>
          <w:tcPr>
            <w:tcW w:w="1206" w:type="dxa"/>
          </w:tcPr>
          <w:p w14:paraId="54B2A025"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rPr>
              <w:t>&lt;0.001 </w:t>
            </w:r>
            <w:r w:rsidRPr="00F20B07">
              <w:rPr>
                <w:rFonts w:ascii="Calibri" w:eastAsia="Calibri" w:hAnsi="Calibri" w:cs="Arial"/>
                <w:lang w:val="en-US"/>
              </w:rPr>
              <w:t>***</w:t>
            </w:r>
          </w:p>
        </w:tc>
        <w:tc>
          <w:tcPr>
            <w:tcW w:w="1016" w:type="dxa"/>
          </w:tcPr>
          <w:p w14:paraId="63B693E4"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-0.236</w:t>
            </w:r>
          </w:p>
        </w:tc>
        <w:tc>
          <w:tcPr>
            <w:tcW w:w="1209" w:type="dxa"/>
          </w:tcPr>
          <w:p w14:paraId="6E54739B" w14:textId="77777777" w:rsidR="008E69C4" w:rsidRPr="00F20B07" w:rsidRDefault="008E69C4" w:rsidP="008E69C4">
            <w:pPr>
              <w:jc w:val="center"/>
              <w:rPr>
                <w:rFonts w:ascii="Calibri" w:eastAsia="Calibri" w:hAnsi="Calibri" w:cs="Arial"/>
              </w:rPr>
            </w:pPr>
            <w:r w:rsidRPr="00F20B07">
              <w:rPr>
                <w:rFonts w:ascii="Calibri" w:eastAsia="Calibri" w:hAnsi="Calibri" w:cs="Arial"/>
              </w:rPr>
              <w:t>0.494</w:t>
            </w:r>
          </w:p>
        </w:tc>
        <w:tc>
          <w:tcPr>
            <w:tcW w:w="1016" w:type="dxa"/>
          </w:tcPr>
          <w:p w14:paraId="38E40316"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-0.865</w:t>
            </w:r>
          </w:p>
        </w:tc>
        <w:tc>
          <w:tcPr>
            <w:tcW w:w="1209" w:type="dxa"/>
          </w:tcPr>
          <w:p w14:paraId="1E572D8C" w14:textId="77777777" w:rsidR="008E69C4" w:rsidRPr="00F20B07" w:rsidRDefault="008E69C4" w:rsidP="008E69C4">
            <w:pPr>
              <w:jc w:val="center"/>
              <w:rPr>
                <w:rFonts w:ascii="Calibri" w:eastAsia="Calibri" w:hAnsi="Calibri" w:cs="Arial"/>
              </w:rPr>
            </w:pPr>
            <w:r w:rsidRPr="00F20B07">
              <w:rPr>
                <w:rFonts w:ascii="Calibri" w:eastAsia="Calibri" w:hAnsi="Calibri" w:cs="Arial"/>
              </w:rPr>
              <w:t>0.040 *</w:t>
            </w:r>
          </w:p>
        </w:tc>
      </w:tr>
      <w:tr w:rsidR="008E69C4" w:rsidRPr="00F20B07" w14:paraId="61958FC5" w14:textId="77777777" w:rsidTr="008E69C4">
        <w:tc>
          <w:tcPr>
            <w:tcW w:w="2773" w:type="dxa"/>
          </w:tcPr>
          <w:p w14:paraId="3C0B2F6B" w14:textId="77777777" w:rsidR="008E69C4" w:rsidRPr="00F20B07" w:rsidRDefault="008E69C4" w:rsidP="008E69C4">
            <w:pPr>
              <w:rPr>
                <w:rFonts w:ascii="Calibri" w:eastAsia="Calibri" w:hAnsi="Calibri" w:cs="Arial"/>
                <w:lang w:val="en-US"/>
              </w:rPr>
            </w:pPr>
            <w:r w:rsidRPr="00F20B07">
              <w:rPr>
                <w:rFonts w:ascii="Calibri" w:eastAsia="Calibri" w:hAnsi="Calibri" w:cs="Arial"/>
                <w:lang w:val="en-US"/>
              </w:rPr>
              <w:t>Removal dates (4 days)</w:t>
            </w:r>
          </w:p>
        </w:tc>
        <w:tc>
          <w:tcPr>
            <w:tcW w:w="1016" w:type="dxa"/>
          </w:tcPr>
          <w:p w14:paraId="1426EA66"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0.029</w:t>
            </w:r>
          </w:p>
        </w:tc>
        <w:tc>
          <w:tcPr>
            <w:tcW w:w="1206" w:type="dxa"/>
          </w:tcPr>
          <w:p w14:paraId="33FB0C51"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0.984</w:t>
            </w:r>
          </w:p>
        </w:tc>
        <w:tc>
          <w:tcPr>
            <w:tcW w:w="1016" w:type="dxa"/>
          </w:tcPr>
          <w:p w14:paraId="41146148"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-1.635</w:t>
            </w:r>
          </w:p>
        </w:tc>
        <w:tc>
          <w:tcPr>
            <w:tcW w:w="1209" w:type="dxa"/>
          </w:tcPr>
          <w:p w14:paraId="45E4E989" w14:textId="77777777" w:rsidR="008E69C4" w:rsidRPr="00F20B07" w:rsidRDefault="008E69C4" w:rsidP="008E69C4">
            <w:pPr>
              <w:jc w:val="center"/>
              <w:rPr>
                <w:rFonts w:ascii="Calibri" w:eastAsia="Calibri" w:hAnsi="Calibri" w:cs="Arial"/>
                <w:b/>
                <w:bCs/>
              </w:rPr>
            </w:pPr>
            <w:r w:rsidRPr="00F20B07">
              <w:rPr>
                <w:rFonts w:ascii="Calibri" w:eastAsia="Calibri" w:hAnsi="Calibri" w:cs="Arial"/>
                <w:b/>
                <w:bCs/>
              </w:rPr>
              <w:t>0.01 *</w:t>
            </w:r>
          </w:p>
        </w:tc>
        <w:tc>
          <w:tcPr>
            <w:tcW w:w="1016" w:type="dxa"/>
          </w:tcPr>
          <w:p w14:paraId="79E01990"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-0.234</w:t>
            </w:r>
          </w:p>
        </w:tc>
        <w:tc>
          <w:tcPr>
            <w:tcW w:w="1209" w:type="dxa"/>
          </w:tcPr>
          <w:p w14:paraId="25419FA0" w14:textId="77777777" w:rsidR="008E69C4" w:rsidRPr="00F20B07" w:rsidRDefault="008E69C4" w:rsidP="008E69C4">
            <w:pPr>
              <w:jc w:val="center"/>
              <w:rPr>
                <w:rFonts w:ascii="Calibri" w:eastAsia="Calibri" w:hAnsi="Calibri" w:cs="Arial"/>
              </w:rPr>
            </w:pPr>
            <w:r w:rsidRPr="00F20B07">
              <w:rPr>
                <w:rFonts w:ascii="Calibri" w:eastAsia="Calibri" w:hAnsi="Calibri" w:cs="Arial"/>
              </w:rPr>
              <w:t>0.691</w:t>
            </w:r>
          </w:p>
        </w:tc>
      </w:tr>
      <w:tr w:rsidR="008E69C4" w:rsidRPr="00F20B07" w14:paraId="483FBD63" w14:textId="77777777" w:rsidTr="008E69C4">
        <w:tc>
          <w:tcPr>
            <w:tcW w:w="2773" w:type="dxa"/>
          </w:tcPr>
          <w:p w14:paraId="41B95FD1" w14:textId="77777777" w:rsidR="008E69C4" w:rsidRPr="00F20B07" w:rsidRDefault="008E69C4" w:rsidP="008E69C4">
            <w:pPr>
              <w:rPr>
                <w:rFonts w:ascii="Calibri" w:eastAsia="Calibri" w:hAnsi="Calibri" w:cs="Arial"/>
                <w:lang w:val="en-US"/>
              </w:rPr>
            </w:pPr>
            <w:r w:rsidRPr="00F20B07">
              <w:rPr>
                <w:rFonts w:ascii="Calibri" w:eastAsia="Calibri" w:hAnsi="Calibri" w:cs="Arial"/>
                <w:lang w:val="en-US"/>
              </w:rPr>
              <w:t>Removal dates (21 days)</w:t>
            </w:r>
          </w:p>
        </w:tc>
        <w:tc>
          <w:tcPr>
            <w:tcW w:w="1016" w:type="dxa"/>
          </w:tcPr>
          <w:p w14:paraId="7F9DBA4D"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0.377</w:t>
            </w:r>
          </w:p>
        </w:tc>
        <w:tc>
          <w:tcPr>
            <w:tcW w:w="1206" w:type="dxa"/>
          </w:tcPr>
          <w:p w14:paraId="610112F5"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0.793</w:t>
            </w:r>
          </w:p>
        </w:tc>
        <w:tc>
          <w:tcPr>
            <w:tcW w:w="1016" w:type="dxa"/>
          </w:tcPr>
          <w:p w14:paraId="01412BEE"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3.495</w:t>
            </w:r>
          </w:p>
        </w:tc>
        <w:tc>
          <w:tcPr>
            <w:tcW w:w="1209" w:type="dxa"/>
          </w:tcPr>
          <w:p w14:paraId="3C3F04A8" w14:textId="77777777" w:rsidR="008E69C4" w:rsidRPr="00F20B07" w:rsidRDefault="008E69C4" w:rsidP="008E69C4">
            <w:pPr>
              <w:jc w:val="center"/>
              <w:rPr>
                <w:rFonts w:ascii="Calibri" w:eastAsia="Calibri" w:hAnsi="Calibri" w:cs="Arial"/>
                <w:b/>
                <w:bCs/>
              </w:rPr>
            </w:pPr>
            <w:r w:rsidRPr="00F20B07">
              <w:rPr>
                <w:rFonts w:ascii="Calibri" w:eastAsia="Calibri" w:hAnsi="Calibri" w:cs="Arial"/>
                <w:b/>
                <w:bCs/>
              </w:rPr>
              <w:t>0.001 **</w:t>
            </w:r>
          </w:p>
        </w:tc>
        <w:tc>
          <w:tcPr>
            <w:tcW w:w="1016" w:type="dxa"/>
          </w:tcPr>
          <w:p w14:paraId="58A2678A" w14:textId="77777777" w:rsidR="008E69C4" w:rsidRPr="00F20B07" w:rsidRDefault="008E69C4" w:rsidP="008E69C4">
            <w:pPr>
              <w:jc w:val="center"/>
              <w:rPr>
                <w:rFonts w:ascii="Calibri" w:eastAsia="Calibri" w:hAnsi="Calibri" w:cs="Arial"/>
                <w:lang w:val="en-US"/>
              </w:rPr>
            </w:pPr>
            <w:r w:rsidRPr="00F20B07">
              <w:rPr>
                <w:rFonts w:ascii="Calibri" w:eastAsia="Calibri" w:hAnsi="Calibri" w:cs="Arial"/>
                <w:lang w:val="en-US"/>
              </w:rPr>
              <w:t>2.028</w:t>
            </w:r>
          </w:p>
        </w:tc>
        <w:tc>
          <w:tcPr>
            <w:tcW w:w="1209" w:type="dxa"/>
          </w:tcPr>
          <w:p w14:paraId="696AFB83" w14:textId="77777777" w:rsidR="008E69C4" w:rsidRPr="00F20B07" w:rsidRDefault="008E69C4" w:rsidP="008E69C4">
            <w:pPr>
              <w:jc w:val="center"/>
              <w:rPr>
                <w:rFonts w:ascii="Calibri" w:eastAsia="Calibri" w:hAnsi="Calibri" w:cs="Arial"/>
                <w:b/>
                <w:bCs/>
              </w:rPr>
            </w:pPr>
            <w:r w:rsidRPr="00F20B07">
              <w:rPr>
                <w:rFonts w:ascii="Calibri" w:eastAsia="Calibri" w:hAnsi="Calibri" w:cs="Arial"/>
                <w:b/>
                <w:bCs/>
              </w:rPr>
              <w:t>0.002 **</w:t>
            </w:r>
          </w:p>
        </w:tc>
      </w:tr>
      <w:bookmarkEnd w:id="6"/>
    </w:tbl>
    <w:p w14:paraId="3EB16189" w14:textId="3F69846B" w:rsidR="00F20B07" w:rsidRDefault="00F20B07" w:rsidP="00F20B07">
      <w:pPr>
        <w:jc w:val="center"/>
        <w:rPr>
          <w:rFonts w:ascii="Times New Roman" w:hAnsi="Times New Roman" w:cs="Times New Roman"/>
          <w:sz w:val="24"/>
          <w:lang w:val="en-US"/>
        </w:rPr>
      </w:pPr>
    </w:p>
    <w:p w14:paraId="4E09CAB9" w14:textId="77777777" w:rsidR="00F20B07" w:rsidRPr="00F20B07" w:rsidRDefault="00F20B07" w:rsidP="00F20B07">
      <w:pPr>
        <w:rPr>
          <w:rFonts w:ascii="Times New Roman" w:hAnsi="Times New Roman" w:cs="Times New Roman"/>
          <w:sz w:val="24"/>
          <w:lang w:val="en-US"/>
        </w:rPr>
      </w:pPr>
    </w:p>
    <w:p w14:paraId="698C44BE" w14:textId="21CE9174" w:rsidR="002239CB" w:rsidRDefault="002239CB" w:rsidP="009F39CD">
      <w:pPr>
        <w:rPr>
          <w:sz w:val="24"/>
          <w:lang w:val="en-US"/>
        </w:rPr>
      </w:pPr>
    </w:p>
    <w:p w14:paraId="6F0926AC" w14:textId="69554767" w:rsidR="005D6A64" w:rsidRDefault="005D6A64" w:rsidP="009F39CD">
      <w:pPr>
        <w:rPr>
          <w:sz w:val="24"/>
          <w:lang w:val="en-US"/>
        </w:rPr>
      </w:pPr>
    </w:p>
    <w:p w14:paraId="7F35999B" w14:textId="4A1C5163" w:rsidR="005D6A64" w:rsidRDefault="005D6A64" w:rsidP="009F39CD">
      <w:pPr>
        <w:rPr>
          <w:sz w:val="24"/>
          <w:lang w:val="en-US"/>
        </w:rPr>
      </w:pPr>
    </w:p>
    <w:p w14:paraId="2AB32000" w14:textId="71753B54" w:rsidR="008E69C4" w:rsidRDefault="005D6A64" w:rsidP="00C762FA">
      <w:pPr>
        <w:jc w:val="center"/>
        <w:rPr>
          <w:rFonts w:ascii="Times New Roman" w:hAnsi="Times New Roman" w:cs="Times New Roman"/>
          <w:sz w:val="24"/>
          <w:lang w:val="en-US"/>
        </w:rPr>
      </w:pPr>
      <w:r w:rsidRPr="00C762FA">
        <w:rPr>
          <w:rFonts w:ascii="Times New Roman" w:hAnsi="Times New Roman" w:cs="Times New Roman"/>
          <w:b/>
          <w:sz w:val="24"/>
          <w:lang w:val="en-US"/>
        </w:rPr>
        <w:lastRenderedPageBreak/>
        <w:t xml:space="preserve">Table </w:t>
      </w:r>
      <w:r w:rsidR="00867304" w:rsidRPr="00C762FA">
        <w:rPr>
          <w:rFonts w:ascii="Times New Roman" w:hAnsi="Times New Roman" w:cs="Times New Roman"/>
          <w:b/>
          <w:sz w:val="24"/>
          <w:lang w:val="en-US"/>
        </w:rPr>
        <w:t>S</w:t>
      </w:r>
      <w:r w:rsidR="00C73BC6">
        <w:rPr>
          <w:rFonts w:ascii="Times New Roman" w:hAnsi="Times New Roman" w:cs="Times New Roman"/>
          <w:b/>
          <w:sz w:val="24"/>
          <w:lang w:val="en-US"/>
        </w:rPr>
        <w:t>5</w:t>
      </w:r>
      <w:r w:rsidRPr="00C762FA">
        <w:rPr>
          <w:rFonts w:ascii="Times New Roman" w:hAnsi="Times New Roman" w:cs="Times New Roman"/>
          <w:b/>
          <w:sz w:val="24"/>
          <w:lang w:val="en-US"/>
        </w:rPr>
        <w:t>:</w:t>
      </w:r>
      <w:r w:rsidRPr="00C762FA">
        <w:rPr>
          <w:rFonts w:ascii="Times New Roman" w:hAnsi="Times New Roman" w:cs="Times New Roman"/>
          <w:sz w:val="24"/>
          <w:lang w:val="en-US"/>
        </w:rPr>
        <w:t xml:space="preserve"> Results obtained in the secondary models focusing on </w:t>
      </w:r>
      <w:r w:rsidR="004C264F">
        <w:rPr>
          <w:rFonts w:ascii="Times New Roman" w:hAnsi="Times New Roman" w:cs="Times New Roman"/>
          <w:sz w:val="24"/>
          <w:lang w:val="en-US"/>
        </w:rPr>
        <w:t>H3</w:t>
      </w:r>
    </w:p>
    <w:tbl>
      <w:tblPr>
        <w:tblStyle w:val="Grilledutableau"/>
        <w:tblpPr w:leftFromText="141" w:rightFromText="141" w:vertAnchor="text" w:horzAnchor="page" w:tblpX="946" w:tblpY="212"/>
        <w:tblOverlap w:val="never"/>
        <w:tblW w:w="10060" w:type="dxa"/>
        <w:tblLook w:val="04A0" w:firstRow="1" w:lastRow="0" w:firstColumn="1" w:lastColumn="0" w:noHBand="0" w:noVBand="1"/>
      </w:tblPr>
      <w:tblGrid>
        <w:gridCol w:w="2689"/>
        <w:gridCol w:w="1417"/>
        <w:gridCol w:w="1302"/>
        <w:gridCol w:w="1086"/>
        <w:gridCol w:w="1310"/>
        <w:gridCol w:w="1016"/>
        <w:gridCol w:w="1240"/>
      </w:tblGrid>
      <w:tr w:rsidR="002362C5" w14:paraId="163C4726" w14:textId="77777777" w:rsidTr="002362C5">
        <w:tc>
          <w:tcPr>
            <w:tcW w:w="2689" w:type="dxa"/>
            <w:vMerge w:val="restart"/>
          </w:tcPr>
          <w:p w14:paraId="7DE08DC5" w14:textId="77777777" w:rsidR="002362C5" w:rsidRPr="0046395F" w:rsidRDefault="002362C5" w:rsidP="002362C5">
            <w:pPr>
              <w:jc w:val="center"/>
              <w:rPr>
                <w:b/>
                <w:bCs/>
                <w:lang w:val="en-US"/>
              </w:rPr>
            </w:pPr>
          </w:p>
        </w:tc>
        <w:tc>
          <w:tcPr>
            <w:tcW w:w="2719" w:type="dxa"/>
            <w:gridSpan w:val="2"/>
          </w:tcPr>
          <w:p w14:paraId="2AABCCC8" w14:textId="77777777" w:rsidR="002362C5" w:rsidRPr="00211DEF" w:rsidRDefault="002362C5" w:rsidP="002362C5">
            <w:pPr>
              <w:jc w:val="center"/>
              <w:rPr>
                <w:b/>
                <w:bCs/>
                <w:lang w:val="en-US"/>
              </w:rPr>
            </w:pPr>
            <w:r>
              <w:rPr>
                <w:b/>
                <w:bCs/>
                <w:lang w:val="en-US"/>
              </w:rPr>
              <w:t>Mesh size: 0.25mm</w:t>
            </w:r>
          </w:p>
        </w:tc>
        <w:tc>
          <w:tcPr>
            <w:tcW w:w="2396" w:type="dxa"/>
            <w:gridSpan w:val="2"/>
          </w:tcPr>
          <w:p w14:paraId="1BDBE535" w14:textId="77777777" w:rsidR="002362C5" w:rsidRDefault="002362C5" w:rsidP="002362C5">
            <w:pPr>
              <w:jc w:val="center"/>
              <w:rPr>
                <w:b/>
                <w:bCs/>
                <w:lang w:val="en-US"/>
              </w:rPr>
            </w:pPr>
            <w:r>
              <w:rPr>
                <w:b/>
                <w:bCs/>
                <w:lang w:val="en-US"/>
              </w:rPr>
              <w:t>Mesh size: 1cm</w:t>
            </w:r>
          </w:p>
        </w:tc>
        <w:tc>
          <w:tcPr>
            <w:tcW w:w="2256" w:type="dxa"/>
            <w:gridSpan w:val="2"/>
          </w:tcPr>
          <w:p w14:paraId="5DF4DFD8" w14:textId="77777777" w:rsidR="002362C5" w:rsidRDefault="002362C5" w:rsidP="002362C5">
            <w:pPr>
              <w:jc w:val="center"/>
              <w:rPr>
                <w:b/>
                <w:bCs/>
                <w:lang w:val="en-US"/>
              </w:rPr>
            </w:pPr>
            <w:r>
              <w:rPr>
                <w:b/>
                <w:bCs/>
                <w:lang w:val="en-US"/>
              </w:rPr>
              <w:t>Mesh size: unsealed</w:t>
            </w:r>
          </w:p>
        </w:tc>
      </w:tr>
      <w:tr w:rsidR="002362C5" w14:paraId="3C7C2C6F" w14:textId="77777777" w:rsidTr="002362C5">
        <w:tc>
          <w:tcPr>
            <w:tcW w:w="2689" w:type="dxa"/>
            <w:vMerge/>
          </w:tcPr>
          <w:p w14:paraId="218242F1" w14:textId="77777777" w:rsidR="002362C5" w:rsidRPr="009B053E" w:rsidRDefault="002362C5" w:rsidP="002362C5">
            <w:pPr>
              <w:jc w:val="center"/>
              <w:rPr>
                <w:b/>
                <w:bCs/>
              </w:rPr>
            </w:pPr>
          </w:p>
        </w:tc>
        <w:tc>
          <w:tcPr>
            <w:tcW w:w="2719" w:type="dxa"/>
            <w:gridSpan w:val="2"/>
          </w:tcPr>
          <w:p w14:paraId="1D4ECBA1" w14:textId="77777777" w:rsidR="002362C5" w:rsidRDefault="002362C5" w:rsidP="002362C5">
            <w:pPr>
              <w:jc w:val="center"/>
              <w:rPr>
                <w:b/>
                <w:bCs/>
                <w:lang w:val="en-US"/>
              </w:rPr>
            </w:pPr>
            <w:r>
              <w:rPr>
                <w:b/>
                <w:bCs/>
                <w:lang w:val="en-US"/>
              </w:rPr>
              <w:t>AIC: 69.9</w:t>
            </w:r>
          </w:p>
        </w:tc>
        <w:tc>
          <w:tcPr>
            <w:tcW w:w="2396" w:type="dxa"/>
            <w:gridSpan w:val="2"/>
          </w:tcPr>
          <w:p w14:paraId="72E69C2D" w14:textId="77777777" w:rsidR="002362C5" w:rsidRDefault="002362C5" w:rsidP="002362C5">
            <w:pPr>
              <w:jc w:val="center"/>
              <w:rPr>
                <w:b/>
                <w:bCs/>
                <w:lang w:val="en-US"/>
              </w:rPr>
            </w:pPr>
            <w:r>
              <w:rPr>
                <w:b/>
                <w:bCs/>
                <w:lang w:val="en-US"/>
              </w:rPr>
              <w:t>AIC:  NA</w:t>
            </w:r>
          </w:p>
        </w:tc>
        <w:tc>
          <w:tcPr>
            <w:tcW w:w="2256" w:type="dxa"/>
            <w:gridSpan w:val="2"/>
          </w:tcPr>
          <w:p w14:paraId="14026F80" w14:textId="77777777" w:rsidR="002362C5" w:rsidRDefault="002362C5" w:rsidP="002362C5">
            <w:pPr>
              <w:jc w:val="center"/>
              <w:rPr>
                <w:b/>
                <w:bCs/>
                <w:lang w:val="en-US"/>
              </w:rPr>
            </w:pPr>
            <w:r>
              <w:rPr>
                <w:b/>
                <w:bCs/>
                <w:lang w:val="en-US"/>
              </w:rPr>
              <w:t>AIC: 109.4</w:t>
            </w:r>
          </w:p>
        </w:tc>
      </w:tr>
      <w:tr w:rsidR="002362C5" w:rsidRPr="00211DEF" w14:paraId="0F48F6FC" w14:textId="77777777" w:rsidTr="002362C5">
        <w:tc>
          <w:tcPr>
            <w:tcW w:w="2689" w:type="dxa"/>
          </w:tcPr>
          <w:p w14:paraId="02C17B3D" w14:textId="77777777" w:rsidR="002362C5" w:rsidRPr="00211DEF" w:rsidRDefault="002362C5" w:rsidP="002362C5">
            <w:pPr>
              <w:spacing w:line="259" w:lineRule="auto"/>
              <w:jc w:val="center"/>
              <w:rPr>
                <w:b/>
                <w:bCs/>
                <w:lang w:val="en-US"/>
              </w:rPr>
            </w:pPr>
            <w:r w:rsidRPr="00211DEF">
              <w:rPr>
                <w:b/>
                <w:bCs/>
                <w:lang w:val="en-US"/>
              </w:rPr>
              <w:t>Variables</w:t>
            </w:r>
          </w:p>
        </w:tc>
        <w:tc>
          <w:tcPr>
            <w:tcW w:w="1417" w:type="dxa"/>
          </w:tcPr>
          <w:p w14:paraId="53A18FA0" w14:textId="77777777" w:rsidR="002362C5" w:rsidRPr="00211DEF" w:rsidRDefault="002362C5" w:rsidP="002362C5">
            <w:pPr>
              <w:spacing w:line="259" w:lineRule="auto"/>
              <w:jc w:val="center"/>
              <w:rPr>
                <w:b/>
                <w:bCs/>
                <w:lang w:val="en-US"/>
              </w:rPr>
            </w:pPr>
            <w:r w:rsidRPr="00211DEF">
              <w:rPr>
                <w:b/>
                <w:bCs/>
                <w:lang w:val="en-US"/>
              </w:rPr>
              <w:t>Estimate</w:t>
            </w:r>
          </w:p>
        </w:tc>
        <w:tc>
          <w:tcPr>
            <w:tcW w:w="1302" w:type="dxa"/>
          </w:tcPr>
          <w:p w14:paraId="780FDD5E" w14:textId="77777777" w:rsidR="002362C5" w:rsidRPr="00211DEF" w:rsidRDefault="002362C5" w:rsidP="002362C5">
            <w:pPr>
              <w:spacing w:line="259" w:lineRule="auto"/>
              <w:jc w:val="center"/>
              <w:rPr>
                <w:b/>
                <w:bCs/>
                <w:lang w:val="en-US"/>
              </w:rPr>
            </w:pPr>
            <w:r w:rsidRPr="00211DEF">
              <w:rPr>
                <w:b/>
                <w:bCs/>
                <w:lang w:val="en-US"/>
              </w:rPr>
              <w:t>P-value</w:t>
            </w:r>
          </w:p>
        </w:tc>
        <w:tc>
          <w:tcPr>
            <w:tcW w:w="1086" w:type="dxa"/>
          </w:tcPr>
          <w:p w14:paraId="13AC53BD" w14:textId="77777777" w:rsidR="002362C5" w:rsidRPr="00211DEF" w:rsidRDefault="002362C5" w:rsidP="002362C5">
            <w:pPr>
              <w:jc w:val="center"/>
              <w:rPr>
                <w:b/>
                <w:bCs/>
                <w:lang w:val="en-US"/>
              </w:rPr>
            </w:pPr>
            <w:r w:rsidRPr="00211DEF">
              <w:rPr>
                <w:b/>
                <w:bCs/>
                <w:lang w:val="en-US"/>
              </w:rPr>
              <w:t>Estimate</w:t>
            </w:r>
          </w:p>
        </w:tc>
        <w:tc>
          <w:tcPr>
            <w:tcW w:w="1310" w:type="dxa"/>
          </w:tcPr>
          <w:p w14:paraId="55154569" w14:textId="77777777" w:rsidR="002362C5" w:rsidRPr="00211DEF" w:rsidRDefault="002362C5" w:rsidP="002362C5">
            <w:pPr>
              <w:jc w:val="center"/>
              <w:rPr>
                <w:b/>
                <w:bCs/>
                <w:lang w:val="en-US"/>
              </w:rPr>
            </w:pPr>
            <w:r w:rsidRPr="00211DEF">
              <w:rPr>
                <w:b/>
                <w:bCs/>
                <w:lang w:val="en-US"/>
              </w:rPr>
              <w:t>P-value</w:t>
            </w:r>
          </w:p>
        </w:tc>
        <w:tc>
          <w:tcPr>
            <w:tcW w:w="1016" w:type="dxa"/>
          </w:tcPr>
          <w:p w14:paraId="2C14BF7D" w14:textId="77777777" w:rsidR="002362C5" w:rsidRPr="00211DEF" w:rsidRDefault="002362C5" w:rsidP="002362C5">
            <w:pPr>
              <w:jc w:val="center"/>
              <w:rPr>
                <w:b/>
                <w:bCs/>
                <w:lang w:val="en-US"/>
              </w:rPr>
            </w:pPr>
            <w:r w:rsidRPr="00211DEF">
              <w:rPr>
                <w:b/>
                <w:bCs/>
                <w:lang w:val="en-US"/>
              </w:rPr>
              <w:t>Estimate</w:t>
            </w:r>
          </w:p>
        </w:tc>
        <w:tc>
          <w:tcPr>
            <w:tcW w:w="1240" w:type="dxa"/>
          </w:tcPr>
          <w:p w14:paraId="3302D8EE" w14:textId="77777777" w:rsidR="002362C5" w:rsidRPr="00211DEF" w:rsidRDefault="002362C5" w:rsidP="002362C5">
            <w:pPr>
              <w:jc w:val="center"/>
              <w:rPr>
                <w:b/>
                <w:bCs/>
                <w:lang w:val="en-US"/>
              </w:rPr>
            </w:pPr>
            <w:r w:rsidRPr="00211DEF">
              <w:rPr>
                <w:b/>
                <w:bCs/>
                <w:lang w:val="en-US"/>
              </w:rPr>
              <w:t>P-value</w:t>
            </w:r>
          </w:p>
        </w:tc>
      </w:tr>
      <w:tr w:rsidR="002362C5" w14:paraId="78A03304" w14:textId="77777777" w:rsidTr="002362C5">
        <w:tc>
          <w:tcPr>
            <w:tcW w:w="2689" w:type="dxa"/>
          </w:tcPr>
          <w:p w14:paraId="7D37D0D3" w14:textId="77777777" w:rsidR="002362C5" w:rsidRPr="00211DEF" w:rsidRDefault="002362C5" w:rsidP="002362C5">
            <w:pPr>
              <w:spacing w:line="259" w:lineRule="auto"/>
              <w:rPr>
                <w:lang w:val="en-US"/>
              </w:rPr>
            </w:pPr>
            <w:r w:rsidRPr="00211DEF">
              <w:rPr>
                <w:lang w:val="en-US"/>
              </w:rPr>
              <w:t>Intercept</w:t>
            </w:r>
          </w:p>
        </w:tc>
        <w:tc>
          <w:tcPr>
            <w:tcW w:w="1417" w:type="dxa"/>
          </w:tcPr>
          <w:p w14:paraId="61532018" w14:textId="77777777" w:rsidR="002362C5" w:rsidRPr="00211DEF" w:rsidRDefault="002362C5" w:rsidP="002362C5">
            <w:pPr>
              <w:spacing w:line="259" w:lineRule="auto"/>
              <w:jc w:val="center"/>
              <w:rPr>
                <w:lang w:val="en-US"/>
              </w:rPr>
            </w:pPr>
            <w:r>
              <w:rPr>
                <w:lang w:val="en-US"/>
              </w:rPr>
              <w:t>-34.17</w:t>
            </w:r>
          </w:p>
        </w:tc>
        <w:tc>
          <w:tcPr>
            <w:tcW w:w="1302" w:type="dxa"/>
          </w:tcPr>
          <w:p w14:paraId="4D0312DB" w14:textId="77777777" w:rsidR="002362C5" w:rsidRPr="00683CC9" w:rsidRDefault="002362C5" w:rsidP="002362C5">
            <w:pPr>
              <w:spacing w:line="259" w:lineRule="auto"/>
              <w:jc w:val="center"/>
              <w:rPr>
                <w:lang w:val="en-US"/>
              </w:rPr>
            </w:pPr>
            <w:r>
              <w:rPr>
                <w:lang w:val="en-US"/>
              </w:rPr>
              <w:t>0.939</w:t>
            </w:r>
          </w:p>
        </w:tc>
        <w:tc>
          <w:tcPr>
            <w:tcW w:w="1086" w:type="dxa"/>
          </w:tcPr>
          <w:p w14:paraId="09F7491B" w14:textId="77777777" w:rsidR="002362C5" w:rsidRPr="00211DEF" w:rsidRDefault="002362C5" w:rsidP="002362C5">
            <w:pPr>
              <w:jc w:val="center"/>
              <w:rPr>
                <w:lang w:val="en-US"/>
              </w:rPr>
            </w:pPr>
            <w:r>
              <w:rPr>
                <w:lang w:val="en-US"/>
              </w:rPr>
              <w:t>-1.528</w:t>
            </w:r>
          </w:p>
        </w:tc>
        <w:tc>
          <w:tcPr>
            <w:tcW w:w="1310" w:type="dxa"/>
          </w:tcPr>
          <w:p w14:paraId="6EBC59B6" w14:textId="77777777" w:rsidR="002362C5" w:rsidRPr="0050022E" w:rsidRDefault="002362C5" w:rsidP="002362C5">
            <w:pPr>
              <w:jc w:val="center"/>
              <w:rPr>
                <w:lang w:val="en-US"/>
              </w:rPr>
            </w:pPr>
            <w:r w:rsidRPr="0050022E">
              <w:t>&lt;0.001 </w:t>
            </w:r>
            <w:r w:rsidRPr="0050022E">
              <w:rPr>
                <w:lang w:val="en-US"/>
              </w:rPr>
              <w:t>***</w:t>
            </w:r>
          </w:p>
        </w:tc>
        <w:tc>
          <w:tcPr>
            <w:tcW w:w="1016" w:type="dxa"/>
          </w:tcPr>
          <w:p w14:paraId="4ACA9134" w14:textId="77777777" w:rsidR="002362C5" w:rsidRDefault="002362C5" w:rsidP="002362C5">
            <w:pPr>
              <w:jc w:val="center"/>
              <w:rPr>
                <w:lang w:val="en-US"/>
              </w:rPr>
            </w:pPr>
            <w:r>
              <w:rPr>
                <w:lang w:val="en-US"/>
              </w:rPr>
              <w:t>-2.234</w:t>
            </w:r>
          </w:p>
        </w:tc>
        <w:tc>
          <w:tcPr>
            <w:tcW w:w="1240" w:type="dxa"/>
          </w:tcPr>
          <w:p w14:paraId="58315BEB" w14:textId="77777777" w:rsidR="002362C5" w:rsidRPr="0050022E" w:rsidRDefault="002362C5" w:rsidP="002362C5">
            <w:pPr>
              <w:jc w:val="center"/>
              <w:rPr>
                <w:lang w:val="en-US"/>
              </w:rPr>
            </w:pPr>
            <w:r w:rsidRPr="0050022E">
              <w:t>&lt;0.001 </w:t>
            </w:r>
            <w:r w:rsidRPr="0050022E">
              <w:rPr>
                <w:lang w:val="en-US"/>
              </w:rPr>
              <w:t>***</w:t>
            </w:r>
          </w:p>
        </w:tc>
      </w:tr>
      <w:tr w:rsidR="002362C5" w:rsidRPr="000D420B" w14:paraId="00DCA5CD" w14:textId="77777777" w:rsidTr="002362C5">
        <w:trPr>
          <w:trHeight w:val="327"/>
        </w:trPr>
        <w:tc>
          <w:tcPr>
            <w:tcW w:w="2689" w:type="dxa"/>
          </w:tcPr>
          <w:p w14:paraId="34D208D4" w14:textId="77777777" w:rsidR="002362C5" w:rsidRPr="00211DEF" w:rsidRDefault="002362C5" w:rsidP="002362C5">
            <w:pPr>
              <w:spacing w:line="259" w:lineRule="auto"/>
              <w:rPr>
                <w:lang w:val="en-US"/>
              </w:rPr>
            </w:pPr>
            <w:r w:rsidRPr="004233DA">
              <w:rPr>
                <w:lang w:val="en-US"/>
              </w:rPr>
              <w:t>AOM (Chironomidae)</w:t>
            </w:r>
          </w:p>
        </w:tc>
        <w:tc>
          <w:tcPr>
            <w:tcW w:w="1417" w:type="dxa"/>
          </w:tcPr>
          <w:p w14:paraId="78A987E7" w14:textId="77777777" w:rsidR="002362C5" w:rsidRPr="00211DEF" w:rsidRDefault="002362C5" w:rsidP="002362C5">
            <w:pPr>
              <w:spacing w:line="259" w:lineRule="auto"/>
              <w:jc w:val="center"/>
              <w:rPr>
                <w:lang w:val="en-US"/>
              </w:rPr>
            </w:pPr>
            <w:r>
              <w:rPr>
                <w:lang w:val="en-US"/>
              </w:rPr>
              <w:t>33.53</w:t>
            </w:r>
          </w:p>
        </w:tc>
        <w:tc>
          <w:tcPr>
            <w:tcW w:w="1302" w:type="dxa"/>
          </w:tcPr>
          <w:p w14:paraId="1ACF8F6C" w14:textId="77777777" w:rsidR="002362C5" w:rsidRPr="00211DEF" w:rsidRDefault="002362C5" w:rsidP="002362C5">
            <w:pPr>
              <w:spacing w:line="259" w:lineRule="auto"/>
              <w:jc w:val="center"/>
              <w:rPr>
                <w:lang w:val="en-US"/>
              </w:rPr>
            </w:pPr>
            <w:r>
              <w:rPr>
                <w:lang w:val="en-US"/>
              </w:rPr>
              <w:t>0.940</w:t>
            </w:r>
          </w:p>
        </w:tc>
        <w:tc>
          <w:tcPr>
            <w:tcW w:w="1086" w:type="dxa"/>
          </w:tcPr>
          <w:p w14:paraId="27BDE84B" w14:textId="77777777" w:rsidR="002362C5" w:rsidRPr="00211DEF" w:rsidRDefault="002362C5" w:rsidP="002362C5">
            <w:pPr>
              <w:jc w:val="center"/>
              <w:rPr>
                <w:lang w:val="en-US"/>
              </w:rPr>
            </w:pPr>
            <w:r>
              <w:rPr>
                <w:lang w:val="en-US"/>
              </w:rPr>
              <w:t>1.559</w:t>
            </w:r>
          </w:p>
        </w:tc>
        <w:tc>
          <w:tcPr>
            <w:tcW w:w="1310" w:type="dxa"/>
          </w:tcPr>
          <w:p w14:paraId="3B8558B8" w14:textId="77777777" w:rsidR="002362C5" w:rsidRPr="00211DEF" w:rsidRDefault="002362C5" w:rsidP="002362C5">
            <w:pPr>
              <w:jc w:val="center"/>
              <w:rPr>
                <w:lang w:val="en-US"/>
              </w:rPr>
            </w:pPr>
            <w:r w:rsidRPr="00F720A5">
              <w:rPr>
                <w:b/>
                <w:bCs/>
              </w:rPr>
              <w:t>&lt;0.001 </w:t>
            </w:r>
            <w:r w:rsidRPr="00F720A5">
              <w:rPr>
                <w:b/>
                <w:bCs/>
                <w:lang w:val="en-US"/>
              </w:rPr>
              <w:t>***</w:t>
            </w:r>
          </w:p>
        </w:tc>
        <w:tc>
          <w:tcPr>
            <w:tcW w:w="1016" w:type="dxa"/>
          </w:tcPr>
          <w:p w14:paraId="05A94BA9" w14:textId="77777777" w:rsidR="002362C5" w:rsidRPr="000D420B" w:rsidRDefault="002362C5" w:rsidP="002362C5">
            <w:pPr>
              <w:jc w:val="center"/>
              <w:rPr>
                <w:lang w:val="en-US"/>
              </w:rPr>
            </w:pPr>
            <w:r>
              <w:rPr>
                <w:lang w:val="en-US"/>
              </w:rPr>
              <w:t>3.0667</w:t>
            </w:r>
          </w:p>
        </w:tc>
        <w:tc>
          <w:tcPr>
            <w:tcW w:w="1240" w:type="dxa"/>
          </w:tcPr>
          <w:p w14:paraId="4AC84A71" w14:textId="77777777" w:rsidR="002362C5" w:rsidRPr="000D420B" w:rsidRDefault="002362C5" w:rsidP="002362C5">
            <w:pPr>
              <w:jc w:val="center"/>
              <w:rPr>
                <w:lang w:val="en-US"/>
              </w:rPr>
            </w:pPr>
            <w:r w:rsidRPr="00F720A5">
              <w:rPr>
                <w:b/>
                <w:bCs/>
              </w:rPr>
              <w:t>&lt;0.001 </w:t>
            </w:r>
            <w:r w:rsidRPr="00F720A5">
              <w:rPr>
                <w:b/>
                <w:bCs/>
                <w:lang w:val="en-US"/>
              </w:rPr>
              <w:t>***</w:t>
            </w:r>
          </w:p>
        </w:tc>
      </w:tr>
      <w:tr w:rsidR="002362C5" w:rsidRPr="000D420B" w14:paraId="6090D9CD" w14:textId="77777777" w:rsidTr="002362C5">
        <w:tc>
          <w:tcPr>
            <w:tcW w:w="2689" w:type="dxa"/>
          </w:tcPr>
          <w:p w14:paraId="2BD1474C" w14:textId="77777777" w:rsidR="002362C5" w:rsidRPr="00211DEF" w:rsidRDefault="002362C5" w:rsidP="002362C5">
            <w:pPr>
              <w:spacing w:line="259" w:lineRule="auto"/>
              <w:rPr>
                <w:lang w:val="en-US"/>
              </w:rPr>
            </w:pPr>
            <w:r w:rsidRPr="004233DA">
              <w:rPr>
                <w:lang w:val="en-US"/>
              </w:rPr>
              <w:t>AOM (Fish)</w:t>
            </w:r>
          </w:p>
        </w:tc>
        <w:tc>
          <w:tcPr>
            <w:tcW w:w="1417" w:type="dxa"/>
          </w:tcPr>
          <w:p w14:paraId="16A8ED54" w14:textId="77777777" w:rsidR="002362C5" w:rsidRPr="00211DEF" w:rsidRDefault="002362C5" w:rsidP="002362C5">
            <w:pPr>
              <w:spacing w:line="259" w:lineRule="auto"/>
              <w:jc w:val="center"/>
              <w:rPr>
                <w:lang w:val="en-US"/>
              </w:rPr>
            </w:pPr>
            <w:r>
              <w:rPr>
                <w:lang w:val="en-US"/>
              </w:rPr>
              <w:t>32.83</w:t>
            </w:r>
          </w:p>
        </w:tc>
        <w:tc>
          <w:tcPr>
            <w:tcW w:w="1302" w:type="dxa"/>
          </w:tcPr>
          <w:p w14:paraId="69A56FC4" w14:textId="77777777" w:rsidR="002362C5" w:rsidRPr="00211DEF" w:rsidRDefault="002362C5" w:rsidP="002362C5">
            <w:pPr>
              <w:spacing w:line="259" w:lineRule="auto"/>
              <w:jc w:val="center"/>
              <w:rPr>
                <w:lang w:val="en-US"/>
              </w:rPr>
            </w:pPr>
            <w:r>
              <w:rPr>
                <w:lang w:val="en-US"/>
              </w:rPr>
              <w:t>0.941</w:t>
            </w:r>
          </w:p>
        </w:tc>
        <w:tc>
          <w:tcPr>
            <w:tcW w:w="1086" w:type="dxa"/>
          </w:tcPr>
          <w:p w14:paraId="0ABD95E6" w14:textId="77777777" w:rsidR="002362C5" w:rsidRPr="00211DEF" w:rsidRDefault="002362C5" w:rsidP="002362C5">
            <w:pPr>
              <w:jc w:val="center"/>
              <w:rPr>
                <w:lang w:val="en-US"/>
              </w:rPr>
            </w:pPr>
            <w:r>
              <w:rPr>
                <w:lang w:val="en-US"/>
              </w:rPr>
              <w:t>0.782</w:t>
            </w:r>
          </w:p>
        </w:tc>
        <w:tc>
          <w:tcPr>
            <w:tcW w:w="1310" w:type="dxa"/>
          </w:tcPr>
          <w:p w14:paraId="262C52B3" w14:textId="77777777" w:rsidR="002362C5" w:rsidRPr="00211DEF" w:rsidRDefault="002362C5" w:rsidP="002362C5">
            <w:pPr>
              <w:jc w:val="center"/>
              <w:rPr>
                <w:lang w:val="en-US"/>
              </w:rPr>
            </w:pPr>
            <w:r w:rsidRPr="00F720A5">
              <w:rPr>
                <w:b/>
                <w:bCs/>
              </w:rPr>
              <w:t>&lt;0.001 </w:t>
            </w:r>
            <w:r w:rsidRPr="00F720A5">
              <w:rPr>
                <w:b/>
                <w:bCs/>
                <w:lang w:val="en-US"/>
              </w:rPr>
              <w:t>***</w:t>
            </w:r>
          </w:p>
        </w:tc>
        <w:tc>
          <w:tcPr>
            <w:tcW w:w="1016" w:type="dxa"/>
          </w:tcPr>
          <w:p w14:paraId="0D6D7512" w14:textId="77777777" w:rsidR="002362C5" w:rsidRPr="000D420B" w:rsidRDefault="002362C5" w:rsidP="002362C5">
            <w:pPr>
              <w:jc w:val="center"/>
              <w:rPr>
                <w:lang w:val="en-US"/>
              </w:rPr>
            </w:pPr>
            <w:r>
              <w:rPr>
                <w:lang w:val="en-US"/>
              </w:rPr>
              <w:t>3.109</w:t>
            </w:r>
          </w:p>
        </w:tc>
        <w:tc>
          <w:tcPr>
            <w:tcW w:w="1240" w:type="dxa"/>
          </w:tcPr>
          <w:p w14:paraId="3B30F76D" w14:textId="77777777" w:rsidR="002362C5" w:rsidRPr="000D420B" w:rsidRDefault="002362C5" w:rsidP="002362C5">
            <w:pPr>
              <w:jc w:val="center"/>
              <w:rPr>
                <w:lang w:val="en-US"/>
              </w:rPr>
            </w:pPr>
            <w:r w:rsidRPr="00F720A5">
              <w:rPr>
                <w:b/>
                <w:bCs/>
              </w:rPr>
              <w:t>&lt;0.001 </w:t>
            </w:r>
            <w:r w:rsidRPr="00F720A5">
              <w:rPr>
                <w:b/>
                <w:bCs/>
                <w:lang w:val="en-US"/>
              </w:rPr>
              <w:t>***</w:t>
            </w:r>
          </w:p>
        </w:tc>
      </w:tr>
      <w:tr w:rsidR="002362C5" w:rsidRPr="00211DEF" w14:paraId="0E4BC2C7" w14:textId="77777777" w:rsidTr="002362C5">
        <w:tc>
          <w:tcPr>
            <w:tcW w:w="2689" w:type="dxa"/>
          </w:tcPr>
          <w:p w14:paraId="30007912" w14:textId="4E16C2D9" w:rsidR="002362C5" w:rsidRPr="00211DEF" w:rsidRDefault="009C5DC8" w:rsidP="002362C5">
            <w:pPr>
              <w:tabs>
                <w:tab w:val="left" w:pos="2360"/>
              </w:tabs>
              <w:jc w:val="center"/>
              <w:rPr>
                <w:lang w:val="en-US"/>
              </w:rPr>
            </w:pPr>
            <w:r>
              <w:rPr>
                <w:b/>
                <w:bCs/>
                <w:lang w:val="en-US"/>
              </w:rPr>
              <w:t>Contrast</w:t>
            </w:r>
            <w:r w:rsidRPr="00A75DF1">
              <w:rPr>
                <w:b/>
                <w:bCs/>
                <w:lang w:val="en-US"/>
              </w:rPr>
              <w:t xml:space="preserve"> </w:t>
            </w:r>
            <w:r w:rsidR="002362C5" w:rsidRPr="00A75DF1">
              <w:rPr>
                <w:b/>
                <w:bCs/>
                <w:lang w:val="en-US"/>
              </w:rPr>
              <w:t>change</w:t>
            </w:r>
          </w:p>
        </w:tc>
        <w:tc>
          <w:tcPr>
            <w:tcW w:w="7371" w:type="dxa"/>
            <w:gridSpan w:val="6"/>
          </w:tcPr>
          <w:p w14:paraId="1D317B16" w14:textId="77777777" w:rsidR="002362C5" w:rsidRPr="00211DEF" w:rsidRDefault="002362C5" w:rsidP="002362C5">
            <w:pPr>
              <w:jc w:val="center"/>
              <w:rPr>
                <w:lang w:val="en-US"/>
              </w:rPr>
            </w:pPr>
          </w:p>
        </w:tc>
      </w:tr>
      <w:tr w:rsidR="002362C5" w:rsidRPr="00211DEF" w14:paraId="40E8011B" w14:textId="77777777" w:rsidTr="002362C5">
        <w:tc>
          <w:tcPr>
            <w:tcW w:w="2689" w:type="dxa"/>
          </w:tcPr>
          <w:p w14:paraId="0B7C0039" w14:textId="77777777" w:rsidR="002362C5" w:rsidRPr="00211DEF" w:rsidRDefault="002362C5" w:rsidP="002362C5">
            <w:pPr>
              <w:rPr>
                <w:lang w:val="en-US"/>
              </w:rPr>
            </w:pPr>
            <w:r w:rsidRPr="00650083">
              <w:rPr>
                <w:lang w:val="en-US"/>
              </w:rPr>
              <w:t>Intercept</w:t>
            </w:r>
          </w:p>
        </w:tc>
        <w:tc>
          <w:tcPr>
            <w:tcW w:w="1417" w:type="dxa"/>
          </w:tcPr>
          <w:p w14:paraId="2F213977" w14:textId="77777777" w:rsidR="002362C5" w:rsidRPr="004233DA" w:rsidRDefault="002362C5" w:rsidP="002362C5">
            <w:pPr>
              <w:jc w:val="center"/>
              <w:rPr>
                <w:lang w:val="en-US"/>
              </w:rPr>
            </w:pPr>
            <w:r w:rsidRPr="00DF0130">
              <w:rPr>
                <w:lang w:val="en-US"/>
              </w:rPr>
              <w:t>-6.419e-01</w:t>
            </w:r>
          </w:p>
        </w:tc>
        <w:tc>
          <w:tcPr>
            <w:tcW w:w="1302" w:type="dxa"/>
          </w:tcPr>
          <w:p w14:paraId="28A64AE5" w14:textId="77777777" w:rsidR="002362C5" w:rsidRPr="004233DA" w:rsidRDefault="002362C5" w:rsidP="002362C5">
            <w:pPr>
              <w:jc w:val="center"/>
              <w:rPr>
                <w:lang w:val="en-US"/>
              </w:rPr>
            </w:pPr>
            <w:r>
              <w:rPr>
                <w:lang w:val="en-US"/>
              </w:rPr>
              <w:t>0.1</w:t>
            </w:r>
          </w:p>
        </w:tc>
        <w:tc>
          <w:tcPr>
            <w:tcW w:w="1086" w:type="dxa"/>
          </w:tcPr>
          <w:p w14:paraId="0E9403AB" w14:textId="77777777" w:rsidR="002362C5" w:rsidRPr="005331C8" w:rsidRDefault="002362C5" w:rsidP="002362C5">
            <w:pPr>
              <w:jc w:val="center"/>
              <w:rPr>
                <w:lang w:val="en-US"/>
              </w:rPr>
            </w:pPr>
            <w:r>
              <w:rPr>
                <w:lang w:val="en-US"/>
              </w:rPr>
              <w:t>0.031</w:t>
            </w:r>
          </w:p>
        </w:tc>
        <w:tc>
          <w:tcPr>
            <w:tcW w:w="1310" w:type="dxa"/>
          </w:tcPr>
          <w:p w14:paraId="5F5D6DBE" w14:textId="77777777" w:rsidR="002362C5" w:rsidRPr="005331C8" w:rsidRDefault="002362C5" w:rsidP="002362C5">
            <w:pPr>
              <w:jc w:val="center"/>
              <w:rPr>
                <w:lang w:val="en-US"/>
              </w:rPr>
            </w:pPr>
            <w:r>
              <w:rPr>
                <w:lang w:val="en-US"/>
              </w:rPr>
              <w:t>0.808</w:t>
            </w:r>
          </w:p>
        </w:tc>
        <w:tc>
          <w:tcPr>
            <w:tcW w:w="1016" w:type="dxa"/>
            <w:tcBorders>
              <w:tl2br w:val="nil"/>
            </w:tcBorders>
          </w:tcPr>
          <w:p w14:paraId="1E47FBD3" w14:textId="77777777" w:rsidR="002362C5" w:rsidRPr="00211DEF" w:rsidRDefault="002362C5" w:rsidP="002362C5">
            <w:pPr>
              <w:jc w:val="center"/>
              <w:rPr>
                <w:lang w:val="en-US"/>
              </w:rPr>
            </w:pPr>
            <w:r>
              <w:rPr>
                <w:lang w:val="en-US"/>
              </w:rPr>
              <w:t>0.833</w:t>
            </w:r>
          </w:p>
        </w:tc>
        <w:tc>
          <w:tcPr>
            <w:tcW w:w="1240" w:type="dxa"/>
            <w:tcBorders>
              <w:tl2br w:val="nil"/>
            </w:tcBorders>
          </w:tcPr>
          <w:p w14:paraId="4A949369" w14:textId="77777777" w:rsidR="002362C5" w:rsidRPr="00211DEF" w:rsidRDefault="002362C5" w:rsidP="002362C5">
            <w:pPr>
              <w:jc w:val="center"/>
              <w:rPr>
                <w:lang w:val="en-US"/>
              </w:rPr>
            </w:pPr>
            <w:r>
              <w:rPr>
                <w:lang w:val="en-US"/>
              </w:rPr>
              <w:t>0.028</w:t>
            </w:r>
          </w:p>
        </w:tc>
      </w:tr>
      <w:tr w:rsidR="002362C5" w:rsidRPr="00211DEF" w14:paraId="3797B529" w14:textId="77777777" w:rsidTr="002362C5">
        <w:tc>
          <w:tcPr>
            <w:tcW w:w="2689" w:type="dxa"/>
          </w:tcPr>
          <w:p w14:paraId="1F7F3A1C" w14:textId="77777777" w:rsidR="002362C5" w:rsidRPr="00211DEF" w:rsidRDefault="002362C5" w:rsidP="002362C5">
            <w:pPr>
              <w:rPr>
                <w:lang w:val="en-US"/>
              </w:rPr>
            </w:pPr>
            <w:r w:rsidRPr="00650083">
              <w:rPr>
                <w:lang w:val="en-US"/>
              </w:rPr>
              <w:t>AOM (</w:t>
            </w:r>
            <w:r>
              <w:rPr>
                <w:lang w:val="en-US"/>
              </w:rPr>
              <w:t>Algae</w:t>
            </w:r>
            <w:r w:rsidRPr="00650083">
              <w:rPr>
                <w:lang w:val="en-US"/>
              </w:rPr>
              <w:t>)</w:t>
            </w:r>
          </w:p>
        </w:tc>
        <w:tc>
          <w:tcPr>
            <w:tcW w:w="1417" w:type="dxa"/>
          </w:tcPr>
          <w:p w14:paraId="6EE4FAB8" w14:textId="77777777" w:rsidR="002362C5" w:rsidRPr="004233DA" w:rsidRDefault="002362C5" w:rsidP="002362C5">
            <w:pPr>
              <w:jc w:val="center"/>
              <w:rPr>
                <w:lang w:val="en-US"/>
              </w:rPr>
            </w:pPr>
            <w:r w:rsidRPr="00DF0130">
              <w:rPr>
                <w:lang w:val="en-US"/>
              </w:rPr>
              <w:t>-3.433e+01</w:t>
            </w:r>
          </w:p>
        </w:tc>
        <w:tc>
          <w:tcPr>
            <w:tcW w:w="1302" w:type="dxa"/>
          </w:tcPr>
          <w:p w14:paraId="617347AC" w14:textId="77777777" w:rsidR="002362C5" w:rsidRPr="004233DA" w:rsidRDefault="002362C5" w:rsidP="002362C5">
            <w:pPr>
              <w:jc w:val="center"/>
              <w:rPr>
                <w:lang w:val="en-US"/>
              </w:rPr>
            </w:pPr>
            <w:r>
              <w:rPr>
                <w:lang w:val="en-US"/>
              </w:rPr>
              <w:t>1</w:t>
            </w:r>
          </w:p>
        </w:tc>
        <w:tc>
          <w:tcPr>
            <w:tcW w:w="1086" w:type="dxa"/>
          </w:tcPr>
          <w:p w14:paraId="1E9181CE" w14:textId="77777777" w:rsidR="002362C5" w:rsidRPr="005331C8" w:rsidRDefault="002362C5" w:rsidP="002362C5">
            <w:pPr>
              <w:jc w:val="center"/>
              <w:rPr>
                <w:lang w:val="en-US"/>
              </w:rPr>
            </w:pPr>
            <w:r>
              <w:rPr>
                <w:lang w:val="en-US"/>
              </w:rPr>
              <w:t>-1.559</w:t>
            </w:r>
          </w:p>
        </w:tc>
        <w:tc>
          <w:tcPr>
            <w:tcW w:w="1310" w:type="dxa"/>
          </w:tcPr>
          <w:p w14:paraId="4F2D7A07" w14:textId="77777777" w:rsidR="002362C5" w:rsidRPr="005331C8" w:rsidRDefault="002362C5" w:rsidP="002362C5">
            <w:pPr>
              <w:jc w:val="center"/>
              <w:rPr>
                <w:lang w:val="en-US"/>
              </w:rPr>
            </w:pPr>
            <w:r w:rsidRPr="00F720A5">
              <w:rPr>
                <w:b/>
                <w:bCs/>
              </w:rPr>
              <w:t>&lt;0.001 </w:t>
            </w:r>
            <w:r w:rsidRPr="00F720A5">
              <w:rPr>
                <w:b/>
                <w:bCs/>
                <w:lang w:val="en-US"/>
              </w:rPr>
              <w:t>***</w:t>
            </w:r>
          </w:p>
        </w:tc>
        <w:tc>
          <w:tcPr>
            <w:tcW w:w="1016" w:type="dxa"/>
            <w:tcBorders>
              <w:tl2br w:val="nil"/>
            </w:tcBorders>
          </w:tcPr>
          <w:p w14:paraId="1EAF2F3E" w14:textId="77777777" w:rsidR="002362C5" w:rsidRPr="00211DEF" w:rsidRDefault="002362C5" w:rsidP="002362C5">
            <w:pPr>
              <w:jc w:val="center"/>
              <w:rPr>
                <w:lang w:val="en-US"/>
              </w:rPr>
            </w:pPr>
            <w:r>
              <w:rPr>
                <w:lang w:val="en-US"/>
              </w:rPr>
              <w:t>-3.066</w:t>
            </w:r>
          </w:p>
        </w:tc>
        <w:tc>
          <w:tcPr>
            <w:tcW w:w="1240" w:type="dxa"/>
            <w:tcBorders>
              <w:tl2br w:val="nil"/>
            </w:tcBorders>
          </w:tcPr>
          <w:p w14:paraId="41B4290D" w14:textId="77777777" w:rsidR="002362C5" w:rsidRPr="00211DEF" w:rsidRDefault="002362C5" w:rsidP="002362C5">
            <w:pPr>
              <w:jc w:val="center"/>
              <w:rPr>
                <w:lang w:val="en-US"/>
              </w:rPr>
            </w:pPr>
            <w:r w:rsidRPr="00F720A5">
              <w:rPr>
                <w:b/>
                <w:bCs/>
              </w:rPr>
              <w:t>&lt;0.001 </w:t>
            </w:r>
            <w:r w:rsidRPr="00F720A5">
              <w:rPr>
                <w:b/>
                <w:bCs/>
                <w:lang w:val="en-US"/>
              </w:rPr>
              <w:t>***</w:t>
            </w:r>
          </w:p>
        </w:tc>
      </w:tr>
      <w:tr w:rsidR="002362C5" w:rsidRPr="00211DEF" w14:paraId="1EBE0649" w14:textId="77777777" w:rsidTr="002362C5">
        <w:tc>
          <w:tcPr>
            <w:tcW w:w="2689" w:type="dxa"/>
          </w:tcPr>
          <w:p w14:paraId="520DACC7" w14:textId="77777777" w:rsidR="002362C5" w:rsidRPr="00211DEF" w:rsidRDefault="002362C5" w:rsidP="002362C5">
            <w:pPr>
              <w:rPr>
                <w:lang w:val="en-US"/>
              </w:rPr>
            </w:pPr>
            <w:r w:rsidRPr="00650083">
              <w:rPr>
                <w:lang w:val="en-US"/>
              </w:rPr>
              <w:t>AOM (Fish)</w:t>
            </w:r>
          </w:p>
        </w:tc>
        <w:tc>
          <w:tcPr>
            <w:tcW w:w="1417" w:type="dxa"/>
          </w:tcPr>
          <w:p w14:paraId="71AA21AF" w14:textId="77777777" w:rsidR="002362C5" w:rsidRPr="004233DA" w:rsidRDefault="002362C5" w:rsidP="002362C5">
            <w:pPr>
              <w:jc w:val="center"/>
              <w:rPr>
                <w:lang w:val="en-US"/>
              </w:rPr>
            </w:pPr>
            <w:r w:rsidRPr="00DF0130">
              <w:rPr>
                <w:lang w:val="en-US"/>
              </w:rPr>
              <w:t>-6.931e-01</w:t>
            </w:r>
          </w:p>
        </w:tc>
        <w:tc>
          <w:tcPr>
            <w:tcW w:w="1302" w:type="dxa"/>
          </w:tcPr>
          <w:p w14:paraId="26DB3D26" w14:textId="77777777" w:rsidR="002362C5" w:rsidRPr="004233DA" w:rsidRDefault="002362C5" w:rsidP="002362C5">
            <w:pPr>
              <w:jc w:val="center"/>
              <w:rPr>
                <w:lang w:val="en-US"/>
              </w:rPr>
            </w:pPr>
            <w:r>
              <w:rPr>
                <w:lang w:val="en-US"/>
              </w:rPr>
              <w:t>0.276</w:t>
            </w:r>
          </w:p>
        </w:tc>
        <w:tc>
          <w:tcPr>
            <w:tcW w:w="1086" w:type="dxa"/>
          </w:tcPr>
          <w:p w14:paraId="43C596F9" w14:textId="77777777" w:rsidR="002362C5" w:rsidRPr="005331C8" w:rsidRDefault="002362C5" w:rsidP="002362C5">
            <w:pPr>
              <w:jc w:val="center"/>
              <w:rPr>
                <w:lang w:val="en-US"/>
              </w:rPr>
            </w:pPr>
            <w:r>
              <w:rPr>
                <w:lang w:val="en-US"/>
              </w:rPr>
              <w:t>-0.776</w:t>
            </w:r>
          </w:p>
        </w:tc>
        <w:tc>
          <w:tcPr>
            <w:tcW w:w="1310" w:type="dxa"/>
          </w:tcPr>
          <w:p w14:paraId="0E3DA2D4" w14:textId="77777777" w:rsidR="002362C5" w:rsidRPr="006616B3" w:rsidRDefault="002362C5" w:rsidP="002362C5">
            <w:pPr>
              <w:jc w:val="center"/>
              <w:rPr>
                <w:b/>
                <w:bCs/>
                <w:lang w:val="en-US"/>
              </w:rPr>
            </w:pPr>
            <w:r w:rsidRPr="00F720A5">
              <w:rPr>
                <w:b/>
                <w:bCs/>
              </w:rPr>
              <w:t>&lt;0.001 </w:t>
            </w:r>
            <w:r w:rsidRPr="00F720A5">
              <w:rPr>
                <w:b/>
                <w:bCs/>
                <w:lang w:val="en-US"/>
              </w:rPr>
              <w:t>***</w:t>
            </w:r>
          </w:p>
        </w:tc>
        <w:tc>
          <w:tcPr>
            <w:tcW w:w="1016" w:type="dxa"/>
            <w:tcBorders>
              <w:tl2br w:val="nil"/>
            </w:tcBorders>
          </w:tcPr>
          <w:p w14:paraId="6D9C66B8" w14:textId="77777777" w:rsidR="002362C5" w:rsidRPr="00211DEF" w:rsidRDefault="002362C5" w:rsidP="002362C5">
            <w:pPr>
              <w:jc w:val="center"/>
              <w:rPr>
                <w:lang w:val="en-US"/>
              </w:rPr>
            </w:pPr>
            <w:r>
              <w:rPr>
                <w:lang w:val="en-US"/>
              </w:rPr>
              <w:t>0.043</w:t>
            </w:r>
          </w:p>
        </w:tc>
        <w:tc>
          <w:tcPr>
            <w:tcW w:w="1240" w:type="dxa"/>
            <w:tcBorders>
              <w:tl2br w:val="nil"/>
            </w:tcBorders>
          </w:tcPr>
          <w:p w14:paraId="241D9A88" w14:textId="77777777" w:rsidR="002362C5" w:rsidRPr="00211DEF" w:rsidRDefault="002362C5" w:rsidP="002362C5">
            <w:pPr>
              <w:jc w:val="center"/>
              <w:rPr>
                <w:lang w:val="en-US"/>
              </w:rPr>
            </w:pPr>
            <w:r>
              <w:rPr>
                <w:lang w:val="en-US"/>
              </w:rPr>
              <w:t>0.936</w:t>
            </w:r>
          </w:p>
        </w:tc>
      </w:tr>
    </w:tbl>
    <w:p w14:paraId="58738451" w14:textId="77777777" w:rsidR="002362C5" w:rsidRDefault="002362C5" w:rsidP="00C762FA">
      <w:pPr>
        <w:jc w:val="center"/>
        <w:rPr>
          <w:rFonts w:ascii="Times New Roman" w:hAnsi="Times New Roman" w:cs="Times New Roman"/>
          <w:sz w:val="24"/>
          <w:lang w:val="en-US"/>
        </w:rPr>
      </w:pPr>
    </w:p>
    <w:p w14:paraId="78CEE59A" w14:textId="77777777" w:rsidR="002362C5" w:rsidRPr="00E8407B" w:rsidRDefault="002362C5" w:rsidP="002362C5">
      <w:pPr>
        <w:jc w:val="center"/>
        <w:rPr>
          <w:rFonts w:ascii="Times New Roman" w:hAnsi="Times New Roman" w:cs="Times New Roman"/>
          <w:sz w:val="24"/>
          <w:lang w:val="en-US"/>
        </w:rPr>
      </w:pPr>
      <w:r w:rsidRPr="00E8407B">
        <w:rPr>
          <w:rFonts w:ascii="Times New Roman" w:hAnsi="Times New Roman" w:cs="Times New Roman"/>
          <w:sz w:val="24"/>
          <w:lang w:val="en-US"/>
        </w:rPr>
        <w:t>AIC = NA is due to the use of a quasibinomial distribution for the respective model.</w:t>
      </w:r>
    </w:p>
    <w:p w14:paraId="19F5CC4E" w14:textId="3A8D8ED4" w:rsidR="005D6A64" w:rsidRDefault="005D6A64" w:rsidP="009F39CD">
      <w:pPr>
        <w:rPr>
          <w:sz w:val="24"/>
          <w:lang w:val="en-US"/>
        </w:rPr>
      </w:pPr>
    </w:p>
    <w:p w14:paraId="49933709" w14:textId="4722CA76" w:rsidR="00AB3E6E" w:rsidRDefault="005D6A64" w:rsidP="00920D6E">
      <w:pPr>
        <w:spacing w:line="360" w:lineRule="auto"/>
        <w:jc w:val="center"/>
        <w:rPr>
          <w:rFonts w:ascii="Times New Roman" w:eastAsia="Calibri" w:hAnsi="Times New Roman" w:cs="Times New Roman"/>
          <w:sz w:val="24"/>
          <w:szCs w:val="24"/>
          <w:lang w:val="en-US"/>
        </w:rPr>
      </w:pPr>
      <w:r w:rsidRPr="00C762FA">
        <w:rPr>
          <w:rFonts w:ascii="Times New Roman" w:eastAsia="Calibri" w:hAnsi="Times New Roman" w:cs="Times New Roman"/>
          <w:b/>
          <w:sz w:val="24"/>
          <w:szCs w:val="24"/>
          <w:lang w:val="en-US"/>
        </w:rPr>
        <w:t xml:space="preserve">Table </w:t>
      </w:r>
      <w:r w:rsidR="00867304" w:rsidRPr="00C762FA">
        <w:rPr>
          <w:rFonts w:ascii="Times New Roman" w:eastAsia="Calibri" w:hAnsi="Times New Roman" w:cs="Times New Roman"/>
          <w:b/>
          <w:sz w:val="24"/>
          <w:szCs w:val="24"/>
          <w:lang w:val="en-US"/>
        </w:rPr>
        <w:t>S</w:t>
      </w:r>
      <w:r w:rsidR="00C73BC6">
        <w:rPr>
          <w:rFonts w:ascii="Times New Roman" w:eastAsia="Calibri" w:hAnsi="Times New Roman" w:cs="Times New Roman"/>
          <w:b/>
          <w:sz w:val="24"/>
          <w:szCs w:val="24"/>
          <w:lang w:val="en-US"/>
        </w:rPr>
        <w:t>6</w:t>
      </w:r>
      <w:r w:rsidRPr="00C762FA">
        <w:rPr>
          <w:rFonts w:ascii="Times New Roman" w:eastAsia="Calibri" w:hAnsi="Times New Roman" w:cs="Times New Roman"/>
          <w:b/>
          <w:sz w:val="24"/>
          <w:szCs w:val="24"/>
          <w:lang w:val="en-US"/>
        </w:rPr>
        <w:t>:</w:t>
      </w:r>
      <w:r w:rsidRPr="00C762FA">
        <w:rPr>
          <w:rFonts w:ascii="Times New Roman" w:eastAsia="Calibri" w:hAnsi="Times New Roman" w:cs="Times New Roman"/>
          <w:sz w:val="24"/>
          <w:szCs w:val="24"/>
          <w:lang w:val="en-US"/>
        </w:rPr>
        <w:t xml:space="preserve"> Results obtained in the secondary models focusing on </w:t>
      </w:r>
      <w:r w:rsidR="004C264F">
        <w:rPr>
          <w:rFonts w:ascii="Times New Roman" w:eastAsia="Calibri" w:hAnsi="Times New Roman" w:cs="Times New Roman"/>
          <w:sz w:val="24"/>
          <w:szCs w:val="24"/>
          <w:lang w:val="en-US"/>
        </w:rPr>
        <w:t>H</w:t>
      </w:r>
      <w:r w:rsidR="00224E5E">
        <w:rPr>
          <w:rFonts w:ascii="Times New Roman" w:eastAsia="Calibri" w:hAnsi="Times New Roman" w:cs="Times New Roman"/>
          <w:sz w:val="24"/>
          <w:szCs w:val="24"/>
          <w:lang w:val="en-US"/>
        </w:rPr>
        <w:t>4</w:t>
      </w:r>
    </w:p>
    <w:tbl>
      <w:tblPr>
        <w:tblStyle w:val="Grilledutableau"/>
        <w:tblpPr w:leftFromText="180" w:rightFromText="180" w:vertAnchor="text" w:horzAnchor="page" w:tblpX="691" w:tblpY="10"/>
        <w:tblW w:w="10768" w:type="dxa"/>
        <w:tblLook w:val="04A0" w:firstRow="1" w:lastRow="0" w:firstColumn="1" w:lastColumn="0" w:noHBand="0" w:noVBand="1"/>
      </w:tblPr>
      <w:tblGrid>
        <w:gridCol w:w="3629"/>
        <w:gridCol w:w="1269"/>
        <w:gridCol w:w="1096"/>
        <w:gridCol w:w="1016"/>
        <w:gridCol w:w="1278"/>
        <w:gridCol w:w="1016"/>
        <w:gridCol w:w="1464"/>
      </w:tblGrid>
      <w:tr w:rsidR="00B72926" w:rsidRPr="0027231C" w14:paraId="004BC568" w14:textId="77777777" w:rsidTr="00A416C6">
        <w:tc>
          <w:tcPr>
            <w:tcW w:w="3629" w:type="dxa"/>
            <w:vMerge w:val="restart"/>
          </w:tcPr>
          <w:p w14:paraId="4D568841" w14:textId="77777777" w:rsidR="00B72926" w:rsidRPr="0046395F" w:rsidRDefault="00B72926" w:rsidP="00B72926">
            <w:pPr>
              <w:rPr>
                <w:bCs/>
                <w:lang w:val="en-US"/>
              </w:rPr>
            </w:pPr>
            <w:bookmarkStart w:id="7" w:name="_Hlk85471927"/>
          </w:p>
        </w:tc>
        <w:tc>
          <w:tcPr>
            <w:tcW w:w="2365" w:type="dxa"/>
            <w:gridSpan w:val="2"/>
          </w:tcPr>
          <w:p w14:paraId="0BB5F843" w14:textId="614303F2" w:rsidR="00B72926" w:rsidRPr="00C762FA" w:rsidRDefault="00E5073C" w:rsidP="00B72926">
            <w:pPr>
              <w:jc w:val="center"/>
              <w:rPr>
                <w:b/>
                <w:bCs/>
                <w:lang w:val="en-US"/>
              </w:rPr>
            </w:pPr>
            <w:r>
              <w:rPr>
                <w:b/>
                <w:bCs/>
                <w:lang w:val="en-US"/>
              </w:rPr>
              <w:t>Removal dates (4 days)</w:t>
            </w:r>
            <w:r w:rsidR="00B72926" w:rsidRPr="00C762FA">
              <w:rPr>
                <w:b/>
                <w:bCs/>
                <w:lang w:val="en-US"/>
              </w:rPr>
              <w:t xml:space="preserve"> </w:t>
            </w:r>
          </w:p>
        </w:tc>
        <w:tc>
          <w:tcPr>
            <w:tcW w:w="2294" w:type="dxa"/>
            <w:gridSpan w:val="2"/>
          </w:tcPr>
          <w:p w14:paraId="5F01E33A" w14:textId="5CB5E42B" w:rsidR="00B72926" w:rsidRPr="00C762FA" w:rsidRDefault="00E5073C" w:rsidP="00B72926">
            <w:pPr>
              <w:jc w:val="center"/>
              <w:rPr>
                <w:b/>
                <w:bCs/>
                <w:lang w:val="en-US"/>
              </w:rPr>
            </w:pPr>
            <w:r>
              <w:rPr>
                <w:b/>
                <w:bCs/>
                <w:lang w:val="en-US"/>
              </w:rPr>
              <w:t>Removal date (8 days)</w:t>
            </w:r>
          </w:p>
        </w:tc>
        <w:tc>
          <w:tcPr>
            <w:tcW w:w="2480" w:type="dxa"/>
            <w:gridSpan w:val="2"/>
          </w:tcPr>
          <w:p w14:paraId="66770D72" w14:textId="3FF10A72" w:rsidR="00B72926" w:rsidRPr="00C762FA" w:rsidRDefault="00E5073C" w:rsidP="00B72926">
            <w:pPr>
              <w:jc w:val="center"/>
              <w:rPr>
                <w:b/>
                <w:bCs/>
                <w:lang w:val="en-US"/>
              </w:rPr>
            </w:pPr>
            <w:r>
              <w:rPr>
                <w:b/>
                <w:bCs/>
                <w:lang w:val="en-US"/>
              </w:rPr>
              <w:t>Removal date (21 days)</w:t>
            </w:r>
          </w:p>
        </w:tc>
      </w:tr>
      <w:tr w:rsidR="00B72926" w14:paraId="48578ACB" w14:textId="77777777" w:rsidTr="00A416C6">
        <w:tc>
          <w:tcPr>
            <w:tcW w:w="3629" w:type="dxa"/>
            <w:vMerge/>
          </w:tcPr>
          <w:p w14:paraId="75E0C4F9" w14:textId="77777777" w:rsidR="00B72926" w:rsidRPr="009B053E" w:rsidRDefault="00B72926" w:rsidP="00B72926">
            <w:pPr>
              <w:rPr>
                <w:bCs/>
              </w:rPr>
            </w:pPr>
          </w:p>
        </w:tc>
        <w:tc>
          <w:tcPr>
            <w:tcW w:w="2365" w:type="dxa"/>
            <w:gridSpan w:val="2"/>
          </w:tcPr>
          <w:p w14:paraId="4AF18C61" w14:textId="77777777" w:rsidR="00B72926" w:rsidRPr="00F20B07" w:rsidRDefault="00B72926" w:rsidP="00B72926">
            <w:pPr>
              <w:jc w:val="center"/>
              <w:rPr>
                <w:b/>
                <w:bCs/>
                <w:lang w:val="en-US"/>
              </w:rPr>
            </w:pPr>
            <w:r w:rsidRPr="00F20B07">
              <w:rPr>
                <w:b/>
                <w:bCs/>
                <w:lang w:val="en-US"/>
              </w:rPr>
              <w:t>AIC: 77.1, 78.1, 79.0</w:t>
            </w:r>
          </w:p>
        </w:tc>
        <w:tc>
          <w:tcPr>
            <w:tcW w:w="2294" w:type="dxa"/>
            <w:gridSpan w:val="2"/>
          </w:tcPr>
          <w:p w14:paraId="2FA33A22" w14:textId="77777777" w:rsidR="00B72926" w:rsidRPr="00F20B07" w:rsidRDefault="00B72926" w:rsidP="00B72926">
            <w:pPr>
              <w:jc w:val="center"/>
              <w:rPr>
                <w:b/>
                <w:bCs/>
                <w:lang w:val="en-US"/>
              </w:rPr>
            </w:pPr>
            <w:r w:rsidRPr="00F20B07">
              <w:rPr>
                <w:b/>
                <w:bCs/>
                <w:lang w:val="en-US"/>
              </w:rPr>
              <w:t>AIC: NA</w:t>
            </w:r>
          </w:p>
        </w:tc>
        <w:tc>
          <w:tcPr>
            <w:tcW w:w="2480" w:type="dxa"/>
            <w:gridSpan w:val="2"/>
          </w:tcPr>
          <w:p w14:paraId="23F9FC7A" w14:textId="77777777" w:rsidR="00B72926" w:rsidRPr="00F20B07" w:rsidRDefault="00B72926" w:rsidP="00B72926">
            <w:pPr>
              <w:jc w:val="center"/>
              <w:rPr>
                <w:b/>
                <w:bCs/>
                <w:lang w:val="en-US"/>
              </w:rPr>
            </w:pPr>
            <w:r w:rsidRPr="00F20B07">
              <w:rPr>
                <w:b/>
                <w:bCs/>
                <w:lang w:val="en-US"/>
              </w:rPr>
              <w:t>AIC: NA</w:t>
            </w:r>
          </w:p>
        </w:tc>
      </w:tr>
      <w:tr w:rsidR="00B72926" w:rsidRPr="00211DEF" w14:paraId="5CA8076A" w14:textId="77777777" w:rsidTr="00A416C6">
        <w:tc>
          <w:tcPr>
            <w:tcW w:w="3629" w:type="dxa"/>
          </w:tcPr>
          <w:p w14:paraId="6174699B" w14:textId="77777777" w:rsidR="00B72926" w:rsidRPr="00C762FA" w:rsidRDefault="00B72926" w:rsidP="00B72926">
            <w:pPr>
              <w:rPr>
                <w:b/>
                <w:bCs/>
                <w:lang w:val="en-US"/>
              </w:rPr>
            </w:pPr>
            <w:r w:rsidRPr="00C762FA">
              <w:rPr>
                <w:b/>
                <w:bCs/>
                <w:lang w:val="en-US"/>
              </w:rPr>
              <w:t>Variables</w:t>
            </w:r>
          </w:p>
        </w:tc>
        <w:tc>
          <w:tcPr>
            <w:tcW w:w="1269" w:type="dxa"/>
          </w:tcPr>
          <w:p w14:paraId="4A0453AC" w14:textId="77777777" w:rsidR="00B72926" w:rsidRPr="00F20B07" w:rsidRDefault="00B72926" w:rsidP="00B72926">
            <w:pPr>
              <w:rPr>
                <w:b/>
                <w:bCs/>
                <w:lang w:val="en-US"/>
              </w:rPr>
            </w:pPr>
            <w:r w:rsidRPr="00F20B07">
              <w:rPr>
                <w:b/>
                <w:bCs/>
                <w:lang w:val="en-US"/>
              </w:rPr>
              <w:t>Estimate</w:t>
            </w:r>
          </w:p>
        </w:tc>
        <w:tc>
          <w:tcPr>
            <w:tcW w:w="1096" w:type="dxa"/>
          </w:tcPr>
          <w:p w14:paraId="230ACAB2" w14:textId="77777777" w:rsidR="00B72926" w:rsidRPr="00F20B07" w:rsidRDefault="00B72926" w:rsidP="00B72926">
            <w:pPr>
              <w:rPr>
                <w:b/>
                <w:bCs/>
                <w:lang w:val="en-US"/>
              </w:rPr>
            </w:pPr>
            <w:r w:rsidRPr="00F20B07">
              <w:rPr>
                <w:b/>
                <w:bCs/>
                <w:lang w:val="en-US"/>
              </w:rPr>
              <w:t>P-value</w:t>
            </w:r>
          </w:p>
        </w:tc>
        <w:tc>
          <w:tcPr>
            <w:tcW w:w="1016" w:type="dxa"/>
          </w:tcPr>
          <w:p w14:paraId="700EE700" w14:textId="77777777" w:rsidR="00B72926" w:rsidRPr="00F20B07" w:rsidRDefault="00B72926" w:rsidP="00B72926">
            <w:pPr>
              <w:rPr>
                <w:b/>
                <w:bCs/>
                <w:lang w:val="en-US"/>
              </w:rPr>
            </w:pPr>
            <w:r w:rsidRPr="00F20B07">
              <w:rPr>
                <w:b/>
                <w:bCs/>
                <w:lang w:val="en-US"/>
              </w:rPr>
              <w:t>Estimate</w:t>
            </w:r>
          </w:p>
        </w:tc>
        <w:tc>
          <w:tcPr>
            <w:tcW w:w="1278" w:type="dxa"/>
          </w:tcPr>
          <w:p w14:paraId="06C0F120" w14:textId="77777777" w:rsidR="00B72926" w:rsidRPr="00F20B07" w:rsidRDefault="00B72926" w:rsidP="00B72926">
            <w:pPr>
              <w:rPr>
                <w:b/>
                <w:bCs/>
                <w:lang w:val="en-US"/>
              </w:rPr>
            </w:pPr>
            <w:r w:rsidRPr="00F20B07">
              <w:rPr>
                <w:b/>
                <w:bCs/>
                <w:lang w:val="en-US"/>
              </w:rPr>
              <w:t>P-value</w:t>
            </w:r>
          </w:p>
        </w:tc>
        <w:tc>
          <w:tcPr>
            <w:tcW w:w="1016" w:type="dxa"/>
          </w:tcPr>
          <w:p w14:paraId="32EF117F" w14:textId="77777777" w:rsidR="00B72926" w:rsidRPr="00F20B07" w:rsidRDefault="00B72926" w:rsidP="00B72926">
            <w:pPr>
              <w:rPr>
                <w:b/>
                <w:bCs/>
                <w:lang w:val="en-US"/>
              </w:rPr>
            </w:pPr>
            <w:r w:rsidRPr="00F20B07">
              <w:rPr>
                <w:b/>
                <w:bCs/>
                <w:lang w:val="en-US"/>
              </w:rPr>
              <w:t>Estimate</w:t>
            </w:r>
          </w:p>
        </w:tc>
        <w:tc>
          <w:tcPr>
            <w:tcW w:w="1464" w:type="dxa"/>
          </w:tcPr>
          <w:p w14:paraId="187F09CF" w14:textId="77777777" w:rsidR="00B72926" w:rsidRPr="00F20B07" w:rsidRDefault="00B72926" w:rsidP="00B72926">
            <w:pPr>
              <w:rPr>
                <w:b/>
                <w:bCs/>
                <w:lang w:val="en-US"/>
              </w:rPr>
            </w:pPr>
            <w:r w:rsidRPr="00F20B07">
              <w:rPr>
                <w:b/>
                <w:bCs/>
                <w:lang w:val="en-US"/>
              </w:rPr>
              <w:t>P-value</w:t>
            </w:r>
          </w:p>
        </w:tc>
      </w:tr>
      <w:tr w:rsidR="00B72926" w14:paraId="750CF7F1" w14:textId="77777777" w:rsidTr="00A416C6">
        <w:tc>
          <w:tcPr>
            <w:tcW w:w="3629" w:type="dxa"/>
          </w:tcPr>
          <w:p w14:paraId="353156B5" w14:textId="77777777" w:rsidR="00B72926" w:rsidRPr="000F4414" w:rsidRDefault="00B72926" w:rsidP="00B72926">
            <w:pPr>
              <w:rPr>
                <w:lang w:val="en-US"/>
              </w:rPr>
            </w:pPr>
            <w:r w:rsidRPr="000F4414">
              <w:rPr>
                <w:lang w:val="en-US"/>
              </w:rPr>
              <w:t>Intercept</w:t>
            </w:r>
          </w:p>
        </w:tc>
        <w:tc>
          <w:tcPr>
            <w:tcW w:w="1269" w:type="dxa"/>
          </w:tcPr>
          <w:p w14:paraId="40D8387E" w14:textId="77777777" w:rsidR="00B72926" w:rsidRPr="00211DEF" w:rsidRDefault="00B72926" w:rsidP="00B72926">
            <w:pPr>
              <w:rPr>
                <w:lang w:val="en-US"/>
              </w:rPr>
            </w:pPr>
            <w:r>
              <w:rPr>
                <w:lang w:val="en-US"/>
              </w:rPr>
              <w:t>-8.494</w:t>
            </w:r>
          </w:p>
        </w:tc>
        <w:tc>
          <w:tcPr>
            <w:tcW w:w="1096" w:type="dxa"/>
          </w:tcPr>
          <w:p w14:paraId="41FC1257" w14:textId="77777777" w:rsidR="00B72926" w:rsidRPr="00683CC9" w:rsidRDefault="00B72926" w:rsidP="00B72926">
            <w:pPr>
              <w:rPr>
                <w:lang w:val="en-US"/>
              </w:rPr>
            </w:pPr>
            <w:r>
              <w:rPr>
                <w:lang w:val="en-US"/>
              </w:rPr>
              <w:t>0.928</w:t>
            </w:r>
          </w:p>
        </w:tc>
        <w:tc>
          <w:tcPr>
            <w:tcW w:w="1016" w:type="dxa"/>
          </w:tcPr>
          <w:p w14:paraId="7E5861E7" w14:textId="77777777" w:rsidR="00B72926" w:rsidRPr="00211DEF" w:rsidRDefault="00B72926" w:rsidP="00B72926">
            <w:pPr>
              <w:rPr>
                <w:lang w:val="en-US"/>
              </w:rPr>
            </w:pPr>
            <w:r>
              <w:rPr>
                <w:lang w:val="en-US"/>
              </w:rPr>
              <w:t>-1.647</w:t>
            </w:r>
          </w:p>
        </w:tc>
        <w:tc>
          <w:tcPr>
            <w:tcW w:w="1278" w:type="dxa"/>
          </w:tcPr>
          <w:p w14:paraId="1FB0D401" w14:textId="77777777" w:rsidR="00B72926" w:rsidRPr="0050022E" w:rsidRDefault="00B72926" w:rsidP="00B72926">
            <w:pPr>
              <w:rPr>
                <w:lang w:val="en-US"/>
              </w:rPr>
            </w:pPr>
            <w:r w:rsidRPr="0050022E">
              <w:t>&lt;0.001 </w:t>
            </w:r>
            <w:r w:rsidRPr="0050022E">
              <w:rPr>
                <w:lang w:val="en-US"/>
              </w:rPr>
              <w:t>***</w:t>
            </w:r>
          </w:p>
        </w:tc>
        <w:tc>
          <w:tcPr>
            <w:tcW w:w="1016" w:type="dxa"/>
          </w:tcPr>
          <w:p w14:paraId="5DC1F238" w14:textId="77777777" w:rsidR="00B72926" w:rsidRDefault="00B72926" w:rsidP="00B72926">
            <w:pPr>
              <w:rPr>
                <w:lang w:val="en-US"/>
              </w:rPr>
            </w:pPr>
            <w:r>
              <w:rPr>
                <w:lang w:val="en-US"/>
              </w:rPr>
              <w:t>-1.332</w:t>
            </w:r>
          </w:p>
        </w:tc>
        <w:tc>
          <w:tcPr>
            <w:tcW w:w="1464" w:type="dxa"/>
          </w:tcPr>
          <w:p w14:paraId="74762F99" w14:textId="77777777" w:rsidR="00B72926" w:rsidRPr="0050022E" w:rsidRDefault="00B72926" w:rsidP="00B72926">
            <w:pPr>
              <w:rPr>
                <w:lang w:val="en-US"/>
              </w:rPr>
            </w:pPr>
            <w:r w:rsidRPr="0050022E">
              <w:t>&lt;0.001 </w:t>
            </w:r>
            <w:r w:rsidRPr="0050022E">
              <w:rPr>
                <w:lang w:val="en-US"/>
              </w:rPr>
              <w:t>***</w:t>
            </w:r>
          </w:p>
        </w:tc>
      </w:tr>
      <w:tr w:rsidR="00B72926" w:rsidRPr="000D420B" w14:paraId="37CFB3E8" w14:textId="77777777" w:rsidTr="00A416C6">
        <w:tc>
          <w:tcPr>
            <w:tcW w:w="3629" w:type="dxa"/>
          </w:tcPr>
          <w:p w14:paraId="6E06A8CE" w14:textId="77777777" w:rsidR="00B72926" w:rsidRPr="000F4414" w:rsidRDefault="00B72926" w:rsidP="00B72926">
            <w:pPr>
              <w:rPr>
                <w:lang w:val="en-US"/>
              </w:rPr>
            </w:pPr>
            <w:r w:rsidRPr="000F4414">
              <w:rPr>
                <w:lang w:val="en-US"/>
              </w:rPr>
              <w:t>Desiccation level (fresh)</w:t>
            </w:r>
          </w:p>
        </w:tc>
        <w:tc>
          <w:tcPr>
            <w:tcW w:w="1269" w:type="dxa"/>
          </w:tcPr>
          <w:p w14:paraId="1086CF37" w14:textId="77777777" w:rsidR="00B72926" w:rsidRDefault="00B72926" w:rsidP="00B72926">
            <w:pPr>
              <w:rPr>
                <w:lang w:val="en-US"/>
              </w:rPr>
            </w:pPr>
            <w:r>
              <w:rPr>
                <w:lang w:val="en-US"/>
              </w:rPr>
              <w:t>4.980</w:t>
            </w:r>
          </w:p>
        </w:tc>
        <w:tc>
          <w:tcPr>
            <w:tcW w:w="1096" w:type="dxa"/>
          </w:tcPr>
          <w:p w14:paraId="1EC82582" w14:textId="77777777" w:rsidR="00B72926" w:rsidRPr="00CA0041" w:rsidRDefault="00B72926" w:rsidP="00B72926">
            <w:pPr>
              <w:rPr>
                <w:lang w:val="en-US"/>
              </w:rPr>
            </w:pPr>
            <w:r w:rsidRPr="00CA0041">
              <w:rPr>
                <w:lang w:val="en-US"/>
              </w:rPr>
              <w:t>0.958</w:t>
            </w:r>
          </w:p>
        </w:tc>
        <w:tc>
          <w:tcPr>
            <w:tcW w:w="1016" w:type="dxa"/>
            <w:tcBorders>
              <w:bottom w:val="single" w:sz="4" w:space="0" w:color="auto"/>
              <w:tl2br w:val="nil"/>
            </w:tcBorders>
          </w:tcPr>
          <w:p w14:paraId="7F53AC5D" w14:textId="77777777" w:rsidR="00B72926" w:rsidRPr="00211DEF" w:rsidRDefault="00B72926" w:rsidP="00B72926">
            <w:pPr>
              <w:rPr>
                <w:lang w:val="en-US"/>
              </w:rPr>
            </w:pPr>
            <w:r>
              <w:rPr>
                <w:lang w:val="en-US"/>
              </w:rPr>
              <w:t>2.351</w:t>
            </w:r>
          </w:p>
        </w:tc>
        <w:tc>
          <w:tcPr>
            <w:tcW w:w="1278" w:type="dxa"/>
            <w:tcBorders>
              <w:bottom w:val="single" w:sz="4" w:space="0" w:color="auto"/>
              <w:tl2br w:val="nil"/>
            </w:tcBorders>
          </w:tcPr>
          <w:p w14:paraId="48085835" w14:textId="77777777" w:rsidR="00B72926" w:rsidRPr="00211DEF" w:rsidRDefault="00B72926" w:rsidP="00B72926">
            <w:pPr>
              <w:rPr>
                <w:lang w:val="en-US"/>
              </w:rPr>
            </w:pPr>
            <w:r w:rsidRPr="00696A11">
              <w:rPr>
                <w:bCs/>
              </w:rPr>
              <w:t>&lt;0.001</w:t>
            </w:r>
            <w:r>
              <w:t> </w:t>
            </w:r>
            <w:r w:rsidRPr="00211DEF">
              <w:rPr>
                <w:bCs/>
                <w:lang w:val="en-US"/>
              </w:rPr>
              <w:t>***</w:t>
            </w:r>
          </w:p>
        </w:tc>
        <w:tc>
          <w:tcPr>
            <w:tcW w:w="1016" w:type="dxa"/>
            <w:tcBorders>
              <w:bottom w:val="single" w:sz="4" w:space="0" w:color="auto"/>
            </w:tcBorders>
          </w:tcPr>
          <w:p w14:paraId="032CBCCE" w14:textId="77777777" w:rsidR="00B72926" w:rsidRPr="00BB7602" w:rsidRDefault="00B72926" w:rsidP="00B72926">
            <w:pPr>
              <w:rPr>
                <w:lang w:val="en-US"/>
              </w:rPr>
            </w:pPr>
            <w:r w:rsidRPr="00BB7602">
              <w:rPr>
                <w:lang w:val="en-US"/>
              </w:rPr>
              <w:t>30.916</w:t>
            </w:r>
          </w:p>
        </w:tc>
        <w:tc>
          <w:tcPr>
            <w:tcW w:w="1464" w:type="dxa"/>
            <w:tcBorders>
              <w:bottom w:val="single" w:sz="4" w:space="0" w:color="auto"/>
            </w:tcBorders>
          </w:tcPr>
          <w:p w14:paraId="6653CC40" w14:textId="77777777" w:rsidR="00B72926" w:rsidRPr="00BB7602" w:rsidRDefault="00B72926" w:rsidP="00B72926">
            <w:pPr>
              <w:rPr>
                <w:lang w:val="en-US"/>
              </w:rPr>
            </w:pPr>
            <w:r w:rsidRPr="00BB7602">
              <w:rPr>
                <w:lang w:val="en-US"/>
              </w:rPr>
              <w:t>0.99</w:t>
            </w:r>
          </w:p>
        </w:tc>
      </w:tr>
      <w:tr w:rsidR="00B72926" w:rsidRPr="00B91AFF" w14:paraId="4C62428F" w14:textId="77777777" w:rsidTr="00A416C6">
        <w:tc>
          <w:tcPr>
            <w:tcW w:w="3629" w:type="dxa"/>
          </w:tcPr>
          <w:p w14:paraId="3635910A" w14:textId="352EF783" w:rsidR="00B72926" w:rsidRPr="000F4414" w:rsidRDefault="00B72926" w:rsidP="00B72926">
            <w:pPr>
              <w:rPr>
                <w:lang w:val="en-US"/>
              </w:rPr>
            </w:pPr>
            <w:r w:rsidRPr="000F4414">
              <w:rPr>
                <w:lang w:val="en-US"/>
              </w:rPr>
              <w:t>Desiccation level (fresh): AOM (Chironomidae)</w:t>
            </w:r>
          </w:p>
        </w:tc>
        <w:tc>
          <w:tcPr>
            <w:tcW w:w="1269" w:type="dxa"/>
          </w:tcPr>
          <w:p w14:paraId="400A0A98" w14:textId="77777777" w:rsidR="00B72926" w:rsidRDefault="00B72926" w:rsidP="00B72926">
            <w:pPr>
              <w:rPr>
                <w:lang w:val="en-US"/>
              </w:rPr>
            </w:pPr>
            <w:r>
              <w:rPr>
                <w:lang w:val="en-US"/>
              </w:rPr>
              <w:t>-5.189</w:t>
            </w:r>
          </w:p>
        </w:tc>
        <w:tc>
          <w:tcPr>
            <w:tcW w:w="1096" w:type="dxa"/>
            <w:tcBorders>
              <w:right w:val="single" w:sz="4" w:space="0" w:color="auto"/>
            </w:tcBorders>
          </w:tcPr>
          <w:p w14:paraId="5C453A84" w14:textId="77777777" w:rsidR="00B72926" w:rsidRDefault="00B72926" w:rsidP="00B72926">
            <w:pPr>
              <w:rPr>
                <w:lang w:val="en-US"/>
              </w:rPr>
            </w:pPr>
            <w:r>
              <w:rPr>
                <w:lang w:val="en-US"/>
              </w:rPr>
              <w:t>0.956</w:t>
            </w:r>
          </w:p>
        </w:tc>
        <w:tc>
          <w:tcPr>
            <w:tcW w:w="1016" w:type="dxa"/>
            <w:tcBorders>
              <w:top w:val="single" w:sz="4" w:space="0" w:color="auto"/>
              <w:left w:val="single" w:sz="4" w:space="0" w:color="auto"/>
              <w:bottom w:val="single" w:sz="4" w:space="0" w:color="auto"/>
              <w:right w:val="single" w:sz="4" w:space="0" w:color="auto"/>
              <w:tl2br w:val="nil"/>
              <w:tr2bl w:val="nil"/>
            </w:tcBorders>
          </w:tcPr>
          <w:p w14:paraId="66E2B6DD" w14:textId="77777777" w:rsidR="00B72926" w:rsidRPr="00211DEF" w:rsidRDefault="00B72926" w:rsidP="00B72926">
            <w:pPr>
              <w:rPr>
                <w:lang w:val="en-US"/>
              </w:rPr>
            </w:pPr>
            <w:r>
              <w:rPr>
                <w:lang w:val="en-US"/>
              </w:rPr>
              <w:t>-0.607</w:t>
            </w:r>
          </w:p>
        </w:tc>
        <w:tc>
          <w:tcPr>
            <w:tcW w:w="1278" w:type="dxa"/>
            <w:tcBorders>
              <w:top w:val="single" w:sz="4" w:space="0" w:color="auto"/>
              <w:left w:val="single" w:sz="4" w:space="0" w:color="auto"/>
              <w:bottom w:val="single" w:sz="4" w:space="0" w:color="auto"/>
              <w:right w:val="single" w:sz="4" w:space="0" w:color="auto"/>
              <w:tl2br w:val="nil"/>
              <w:tr2bl w:val="nil"/>
            </w:tcBorders>
          </w:tcPr>
          <w:p w14:paraId="228E1F1E" w14:textId="77777777" w:rsidR="00B72926" w:rsidRPr="00211DEF" w:rsidRDefault="00B72926" w:rsidP="00B72926">
            <w:pPr>
              <w:rPr>
                <w:lang w:val="en-US"/>
              </w:rPr>
            </w:pPr>
            <w:r>
              <w:rPr>
                <w:lang w:val="en-US"/>
              </w:rPr>
              <w:t>0.235</w:t>
            </w:r>
          </w:p>
        </w:tc>
        <w:tc>
          <w:tcPr>
            <w:tcW w:w="1016" w:type="dxa"/>
            <w:tcBorders>
              <w:top w:val="single" w:sz="4" w:space="0" w:color="auto"/>
              <w:left w:val="single" w:sz="4" w:space="0" w:color="auto"/>
              <w:bottom w:val="single" w:sz="4" w:space="0" w:color="auto"/>
              <w:right w:val="single" w:sz="4" w:space="0" w:color="auto"/>
              <w:tr2bl w:val="nil"/>
            </w:tcBorders>
          </w:tcPr>
          <w:p w14:paraId="414C8BC7" w14:textId="77777777" w:rsidR="00B72926" w:rsidRDefault="00B72926" w:rsidP="00B72926">
            <w:pPr>
              <w:rPr>
                <w:lang w:val="en-US"/>
              </w:rPr>
            </w:pPr>
            <w:r>
              <w:rPr>
                <w:lang w:val="en-US"/>
              </w:rPr>
              <w:t>0.198</w:t>
            </w:r>
          </w:p>
        </w:tc>
        <w:tc>
          <w:tcPr>
            <w:tcW w:w="1464" w:type="dxa"/>
            <w:tcBorders>
              <w:top w:val="single" w:sz="4" w:space="0" w:color="auto"/>
              <w:left w:val="single" w:sz="4" w:space="0" w:color="auto"/>
              <w:bottom w:val="single" w:sz="4" w:space="0" w:color="auto"/>
              <w:right w:val="single" w:sz="4" w:space="0" w:color="auto"/>
              <w:tr2bl w:val="nil"/>
            </w:tcBorders>
          </w:tcPr>
          <w:p w14:paraId="309B2EE1" w14:textId="77777777" w:rsidR="00B72926" w:rsidRDefault="00B72926" w:rsidP="00B72926">
            <w:pPr>
              <w:rPr>
                <w:lang w:val="en-US"/>
              </w:rPr>
            </w:pPr>
            <w:r>
              <w:rPr>
                <w:lang w:val="en-US"/>
              </w:rPr>
              <w:t>0.735</w:t>
            </w:r>
          </w:p>
        </w:tc>
      </w:tr>
      <w:tr w:rsidR="00B72926" w:rsidRPr="00B91AFF" w14:paraId="632F09EF" w14:textId="77777777" w:rsidTr="00A416C6">
        <w:tc>
          <w:tcPr>
            <w:tcW w:w="3629" w:type="dxa"/>
          </w:tcPr>
          <w:p w14:paraId="70A0331A" w14:textId="77777777" w:rsidR="00B72926" w:rsidRPr="000F4414" w:rsidRDefault="00B72926" w:rsidP="00B72926">
            <w:pPr>
              <w:rPr>
                <w:lang w:val="en-US"/>
              </w:rPr>
            </w:pPr>
            <w:r w:rsidRPr="000F4414">
              <w:rPr>
                <w:lang w:val="en-US"/>
              </w:rPr>
              <w:t xml:space="preserve"> Desiccation level (fresh): AOM (Fish)</w:t>
            </w:r>
          </w:p>
        </w:tc>
        <w:tc>
          <w:tcPr>
            <w:tcW w:w="1269" w:type="dxa"/>
          </w:tcPr>
          <w:p w14:paraId="4CD54D67" w14:textId="77777777" w:rsidR="00B72926" w:rsidRDefault="00B72926" w:rsidP="00B72926">
            <w:pPr>
              <w:rPr>
                <w:lang w:val="en-US"/>
              </w:rPr>
            </w:pPr>
            <w:r>
              <w:rPr>
                <w:lang w:val="en-US"/>
              </w:rPr>
              <w:t>-5.492</w:t>
            </w:r>
          </w:p>
        </w:tc>
        <w:tc>
          <w:tcPr>
            <w:tcW w:w="1096" w:type="dxa"/>
            <w:tcBorders>
              <w:right w:val="single" w:sz="4" w:space="0" w:color="auto"/>
            </w:tcBorders>
          </w:tcPr>
          <w:p w14:paraId="2E07440F" w14:textId="77777777" w:rsidR="00B72926" w:rsidRDefault="00B72926" w:rsidP="00B72926">
            <w:pPr>
              <w:rPr>
                <w:lang w:val="en-US"/>
              </w:rPr>
            </w:pPr>
            <w:r>
              <w:rPr>
                <w:lang w:val="en-US"/>
              </w:rPr>
              <w:t>0.954</w:t>
            </w:r>
          </w:p>
        </w:tc>
        <w:tc>
          <w:tcPr>
            <w:tcW w:w="1016" w:type="dxa"/>
            <w:tcBorders>
              <w:top w:val="single" w:sz="4" w:space="0" w:color="auto"/>
              <w:left w:val="single" w:sz="4" w:space="0" w:color="auto"/>
              <w:bottom w:val="single" w:sz="4" w:space="0" w:color="auto"/>
              <w:right w:val="single" w:sz="4" w:space="0" w:color="auto"/>
              <w:tl2br w:val="nil"/>
              <w:tr2bl w:val="nil"/>
            </w:tcBorders>
          </w:tcPr>
          <w:p w14:paraId="67CAAC8B" w14:textId="77777777" w:rsidR="00B72926" w:rsidRPr="00211DEF" w:rsidRDefault="00B72926" w:rsidP="00B72926">
            <w:pPr>
              <w:rPr>
                <w:lang w:val="en-US"/>
              </w:rPr>
            </w:pPr>
            <w:r>
              <w:rPr>
                <w:lang w:val="en-US"/>
              </w:rPr>
              <w:t>-1.593</w:t>
            </w:r>
          </w:p>
        </w:tc>
        <w:tc>
          <w:tcPr>
            <w:tcW w:w="1278" w:type="dxa"/>
            <w:tcBorders>
              <w:top w:val="single" w:sz="4" w:space="0" w:color="auto"/>
              <w:left w:val="single" w:sz="4" w:space="0" w:color="auto"/>
              <w:bottom w:val="single" w:sz="4" w:space="0" w:color="auto"/>
              <w:right w:val="single" w:sz="4" w:space="0" w:color="auto"/>
              <w:tl2br w:val="nil"/>
              <w:tr2bl w:val="nil"/>
            </w:tcBorders>
          </w:tcPr>
          <w:p w14:paraId="654A3A11" w14:textId="77777777" w:rsidR="00B72926" w:rsidRPr="00211DEF" w:rsidRDefault="00B72926" w:rsidP="00B72926">
            <w:pPr>
              <w:rPr>
                <w:lang w:val="en-US"/>
              </w:rPr>
            </w:pPr>
            <w:r w:rsidRPr="00F65A87">
              <w:rPr>
                <w:bCs/>
                <w:lang w:val="en-US"/>
              </w:rPr>
              <w:t>0.004 **</w:t>
            </w:r>
          </w:p>
        </w:tc>
        <w:tc>
          <w:tcPr>
            <w:tcW w:w="1016" w:type="dxa"/>
            <w:tcBorders>
              <w:top w:val="single" w:sz="4" w:space="0" w:color="auto"/>
              <w:left w:val="single" w:sz="4" w:space="0" w:color="auto"/>
              <w:bottom w:val="single" w:sz="4" w:space="0" w:color="auto"/>
              <w:right w:val="single" w:sz="4" w:space="0" w:color="auto"/>
              <w:tr2bl w:val="nil"/>
            </w:tcBorders>
          </w:tcPr>
          <w:p w14:paraId="6BA29BC1" w14:textId="77777777" w:rsidR="00B72926" w:rsidRDefault="00B72926" w:rsidP="00B72926">
            <w:pPr>
              <w:rPr>
                <w:lang w:val="en-US"/>
              </w:rPr>
            </w:pPr>
            <w:r>
              <w:rPr>
                <w:lang w:val="en-US"/>
              </w:rPr>
              <w:t>-28.969</w:t>
            </w:r>
          </w:p>
        </w:tc>
        <w:tc>
          <w:tcPr>
            <w:tcW w:w="1464" w:type="dxa"/>
            <w:tcBorders>
              <w:top w:val="single" w:sz="4" w:space="0" w:color="auto"/>
              <w:left w:val="single" w:sz="4" w:space="0" w:color="auto"/>
              <w:bottom w:val="single" w:sz="4" w:space="0" w:color="auto"/>
              <w:right w:val="single" w:sz="4" w:space="0" w:color="auto"/>
              <w:tr2bl w:val="nil"/>
            </w:tcBorders>
          </w:tcPr>
          <w:p w14:paraId="583E256F" w14:textId="77777777" w:rsidR="00B72926" w:rsidRPr="00BB7602" w:rsidRDefault="00B72926" w:rsidP="00B72926">
            <w:pPr>
              <w:rPr>
                <w:lang w:val="en-US"/>
              </w:rPr>
            </w:pPr>
            <w:r w:rsidRPr="00BB7602">
              <w:rPr>
                <w:lang w:val="en-US"/>
              </w:rPr>
              <w:t>0.99</w:t>
            </w:r>
          </w:p>
        </w:tc>
      </w:tr>
      <w:tr w:rsidR="006A718D" w:rsidRPr="00211DEF" w14:paraId="5376FB48" w14:textId="77777777" w:rsidTr="00495F03">
        <w:tc>
          <w:tcPr>
            <w:tcW w:w="3629" w:type="dxa"/>
            <w:tcBorders>
              <w:right w:val="single" w:sz="4" w:space="0" w:color="auto"/>
            </w:tcBorders>
          </w:tcPr>
          <w:p w14:paraId="1E9D0445" w14:textId="2BE68413" w:rsidR="006A718D" w:rsidRPr="00C762FA" w:rsidRDefault="006A718D" w:rsidP="00B72926">
            <w:pPr>
              <w:rPr>
                <w:b/>
                <w:lang w:val="en-US"/>
              </w:rPr>
            </w:pPr>
            <w:r>
              <w:rPr>
                <w:b/>
                <w:bCs/>
                <w:lang w:val="en-US"/>
              </w:rPr>
              <w:t>Contrast</w:t>
            </w:r>
            <w:r w:rsidRPr="00C762FA">
              <w:rPr>
                <w:b/>
                <w:bCs/>
                <w:lang w:val="en-US"/>
              </w:rPr>
              <w:t xml:space="preserve"> change</w:t>
            </w:r>
          </w:p>
        </w:tc>
        <w:tc>
          <w:tcPr>
            <w:tcW w:w="7139" w:type="dxa"/>
            <w:gridSpan w:val="6"/>
            <w:tcBorders>
              <w:top w:val="single" w:sz="4" w:space="0" w:color="auto"/>
              <w:left w:val="single" w:sz="4" w:space="0" w:color="auto"/>
              <w:bottom w:val="single" w:sz="4" w:space="0" w:color="auto"/>
              <w:right w:val="single" w:sz="4" w:space="0" w:color="auto"/>
            </w:tcBorders>
          </w:tcPr>
          <w:p w14:paraId="08B99ADE" w14:textId="613DB455" w:rsidR="006A718D" w:rsidRPr="00211DEF" w:rsidRDefault="006A718D" w:rsidP="00B72926">
            <w:pPr>
              <w:rPr>
                <w:lang w:val="en-US"/>
              </w:rPr>
            </w:pPr>
          </w:p>
        </w:tc>
      </w:tr>
      <w:tr w:rsidR="00B72926" w:rsidRPr="00211DEF" w14:paraId="519E51FE" w14:textId="77777777" w:rsidTr="00A416C6">
        <w:tc>
          <w:tcPr>
            <w:tcW w:w="3629" w:type="dxa"/>
          </w:tcPr>
          <w:p w14:paraId="1692E1AF" w14:textId="77777777" w:rsidR="00B72926" w:rsidRPr="000F4414" w:rsidRDefault="00B72926" w:rsidP="00B72926">
            <w:pPr>
              <w:rPr>
                <w:lang w:val="en-US"/>
              </w:rPr>
            </w:pPr>
            <w:r w:rsidRPr="000F4414">
              <w:rPr>
                <w:lang w:val="en-US"/>
              </w:rPr>
              <w:t>Intercept</w:t>
            </w:r>
          </w:p>
        </w:tc>
        <w:tc>
          <w:tcPr>
            <w:tcW w:w="1269" w:type="dxa"/>
          </w:tcPr>
          <w:p w14:paraId="1BE8B8F7" w14:textId="77777777" w:rsidR="00B72926" w:rsidRPr="004233DA" w:rsidRDefault="00B72926" w:rsidP="00B72926">
            <w:pPr>
              <w:rPr>
                <w:lang w:val="en-US"/>
              </w:rPr>
            </w:pPr>
            <w:r>
              <w:rPr>
                <w:lang w:val="en-US"/>
              </w:rPr>
              <w:t>-1.780</w:t>
            </w:r>
          </w:p>
        </w:tc>
        <w:tc>
          <w:tcPr>
            <w:tcW w:w="1096" w:type="dxa"/>
            <w:tcBorders>
              <w:right w:val="single" w:sz="4" w:space="0" w:color="auto"/>
            </w:tcBorders>
          </w:tcPr>
          <w:p w14:paraId="4A0C8CA9" w14:textId="77777777" w:rsidR="00B72926" w:rsidRPr="004233DA" w:rsidRDefault="00B72926" w:rsidP="00B72926">
            <w:pPr>
              <w:rPr>
                <w:lang w:val="en-US"/>
              </w:rPr>
            </w:pPr>
            <w:r>
              <w:rPr>
                <w:lang w:val="en-US"/>
              </w:rPr>
              <w:t>0.004 **</w:t>
            </w:r>
          </w:p>
        </w:tc>
        <w:tc>
          <w:tcPr>
            <w:tcW w:w="1016" w:type="dxa"/>
            <w:tcBorders>
              <w:top w:val="single" w:sz="4" w:space="0" w:color="auto"/>
              <w:left w:val="single" w:sz="4" w:space="0" w:color="auto"/>
              <w:bottom w:val="single" w:sz="4" w:space="0" w:color="auto"/>
              <w:right w:val="single" w:sz="4" w:space="0" w:color="auto"/>
              <w:tr2bl w:val="nil"/>
            </w:tcBorders>
          </w:tcPr>
          <w:p w14:paraId="5E7CFA52" w14:textId="77777777" w:rsidR="00B72926" w:rsidRPr="005331C8" w:rsidRDefault="00B72926" w:rsidP="00B72926">
            <w:pPr>
              <w:rPr>
                <w:lang w:val="en-US"/>
              </w:rPr>
            </w:pPr>
            <w:r>
              <w:rPr>
                <w:lang w:val="en-US"/>
              </w:rPr>
              <w:t>0.292</w:t>
            </w:r>
          </w:p>
        </w:tc>
        <w:tc>
          <w:tcPr>
            <w:tcW w:w="1278" w:type="dxa"/>
            <w:tcBorders>
              <w:top w:val="single" w:sz="4" w:space="0" w:color="auto"/>
              <w:left w:val="single" w:sz="4" w:space="0" w:color="auto"/>
              <w:bottom w:val="single" w:sz="4" w:space="0" w:color="auto"/>
              <w:right w:val="single" w:sz="4" w:space="0" w:color="auto"/>
              <w:tr2bl w:val="nil"/>
            </w:tcBorders>
          </w:tcPr>
          <w:p w14:paraId="7B9C0E34" w14:textId="77777777" w:rsidR="00B72926" w:rsidRPr="005331C8" w:rsidRDefault="00B72926" w:rsidP="00B72926">
            <w:pPr>
              <w:rPr>
                <w:lang w:val="en-US"/>
              </w:rPr>
            </w:pPr>
            <w:r>
              <w:rPr>
                <w:lang w:val="en-US"/>
              </w:rPr>
              <w:t>0.241</w:t>
            </w:r>
          </w:p>
        </w:tc>
        <w:tc>
          <w:tcPr>
            <w:tcW w:w="1016" w:type="dxa"/>
            <w:tcBorders>
              <w:top w:val="single" w:sz="4" w:space="0" w:color="auto"/>
              <w:left w:val="single" w:sz="4" w:space="0" w:color="auto"/>
              <w:bottom w:val="single" w:sz="4" w:space="0" w:color="auto"/>
              <w:right w:val="single" w:sz="4" w:space="0" w:color="auto"/>
              <w:tl2br w:val="nil"/>
              <w:tr2bl w:val="nil"/>
            </w:tcBorders>
          </w:tcPr>
          <w:p w14:paraId="2CD9C8BE" w14:textId="77777777" w:rsidR="00B72926" w:rsidRPr="00211DEF" w:rsidRDefault="00B72926" w:rsidP="00B72926">
            <w:pPr>
              <w:rPr>
                <w:lang w:val="en-US"/>
              </w:rPr>
            </w:pPr>
            <w:r>
              <w:rPr>
                <w:lang w:val="en-US"/>
              </w:rPr>
              <w:t>1.009</w:t>
            </w:r>
          </w:p>
        </w:tc>
        <w:tc>
          <w:tcPr>
            <w:tcW w:w="1464" w:type="dxa"/>
            <w:tcBorders>
              <w:top w:val="single" w:sz="4" w:space="0" w:color="auto"/>
              <w:left w:val="single" w:sz="4" w:space="0" w:color="auto"/>
              <w:bottom w:val="single" w:sz="4" w:space="0" w:color="auto"/>
              <w:right w:val="single" w:sz="4" w:space="0" w:color="auto"/>
              <w:tl2br w:val="nil"/>
              <w:tr2bl w:val="nil"/>
            </w:tcBorders>
          </w:tcPr>
          <w:p w14:paraId="39F6F192" w14:textId="77777777" w:rsidR="00B72926" w:rsidRPr="00211DEF" w:rsidRDefault="00B72926" w:rsidP="00B72926">
            <w:pPr>
              <w:rPr>
                <w:lang w:val="en-US"/>
              </w:rPr>
            </w:pPr>
            <w:r>
              <w:rPr>
                <w:lang w:val="en-US"/>
              </w:rPr>
              <w:t>0.002</w:t>
            </w:r>
          </w:p>
        </w:tc>
      </w:tr>
      <w:tr w:rsidR="00B72926" w:rsidRPr="00211DEF" w14:paraId="479FAAC9" w14:textId="77777777" w:rsidTr="00A416C6">
        <w:tc>
          <w:tcPr>
            <w:tcW w:w="3629" w:type="dxa"/>
          </w:tcPr>
          <w:p w14:paraId="41BC62F4" w14:textId="77777777" w:rsidR="00B72926" w:rsidRPr="000F4414" w:rsidRDefault="00B72926" w:rsidP="00B72926">
            <w:pPr>
              <w:rPr>
                <w:lang w:val="en-US"/>
              </w:rPr>
            </w:pPr>
            <w:r w:rsidRPr="000F4414">
              <w:rPr>
                <w:lang w:val="en-US"/>
              </w:rPr>
              <w:t>Desiccation level (fresh): AOM (Algae)</w:t>
            </w:r>
          </w:p>
        </w:tc>
        <w:tc>
          <w:tcPr>
            <w:tcW w:w="1269" w:type="dxa"/>
          </w:tcPr>
          <w:p w14:paraId="732CF0C5" w14:textId="77777777" w:rsidR="00B72926" w:rsidRPr="004233DA" w:rsidRDefault="00B72926" w:rsidP="00B72926">
            <w:pPr>
              <w:rPr>
                <w:lang w:val="en-US"/>
              </w:rPr>
            </w:pPr>
            <w:r>
              <w:rPr>
                <w:lang w:val="en-US"/>
              </w:rPr>
              <w:t>3.2325</w:t>
            </w:r>
          </w:p>
        </w:tc>
        <w:tc>
          <w:tcPr>
            <w:tcW w:w="1096" w:type="dxa"/>
            <w:tcBorders>
              <w:right w:val="single" w:sz="4" w:space="0" w:color="auto"/>
            </w:tcBorders>
          </w:tcPr>
          <w:p w14:paraId="1E1DB65F" w14:textId="77777777" w:rsidR="00B72926" w:rsidRPr="004233DA" w:rsidRDefault="00B72926" w:rsidP="00B72926">
            <w:pPr>
              <w:rPr>
                <w:lang w:val="en-US"/>
              </w:rPr>
            </w:pPr>
            <w:r>
              <w:rPr>
                <w:lang w:val="en-US"/>
              </w:rPr>
              <w:t>0.981</w:t>
            </w:r>
          </w:p>
        </w:tc>
        <w:tc>
          <w:tcPr>
            <w:tcW w:w="1016" w:type="dxa"/>
            <w:tcBorders>
              <w:top w:val="single" w:sz="4" w:space="0" w:color="auto"/>
              <w:left w:val="single" w:sz="4" w:space="0" w:color="auto"/>
              <w:bottom w:val="single" w:sz="4" w:space="0" w:color="auto"/>
              <w:right w:val="single" w:sz="4" w:space="0" w:color="auto"/>
              <w:tr2bl w:val="nil"/>
            </w:tcBorders>
          </w:tcPr>
          <w:p w14:paraId="74EA1747" w14:textId="77777777" w:rsidR="00B72926" w:rsidRPr="005331C8" w:rsidRDefault="00B72926" w:rsidP="00B72926">
            <w:pPr>
              <w:rPr>
                <w:lang w:val="en-US"/>
              </w:rPr>
            </w:pPr>
            <w:r>
              <w:rPr>
                <w:lang w:val="en-US"/>
              </w:rPr>
              <w:t>0.607</w:t>
            </w:r>
          </w:p>
        </w:tc>
        <w:tc>
          <w:tcPr>
            <w:tcW w:w="1278" w:type="dxa"/>
            <w:tcBorders>
              <w:top w:val="single" w:sz="4" w:space="0" w:color="auto"/>
              <w:left w:val="single" w:sz="4" w:space="0" w:color="auto"/>
              <w:bottom w:val="single" w:sz="4" w:space="0" w:color="auto"/>
              <w:right w:val="single" w:sz="4" w:space="0" w:color="auto"/>
              <w:tr2bl w:val="nil"/>
            </w:tcBorders>
          </w:tcPr>
          <w:p w14:paraId="538BE48B" w14:textId="77777777" w:rsidR="00B72926" w:rsidRPr="00E8244E" w:rsidRDefault="00B72926" w:rsidP="00B72926">
            <w:pPr>
              <w:rPr>
                <w:lang w:val="en-US"/>
              </w:rPr>
            </w:pPr>
            <w:r w:rsidRPr="00E8244E">
              <w:rPr>
                <w:lang w:val="en-US"/>
              </w:rPr>
              <w:t>0.235</w:t>
            </w:r>
          </w:p>
        </w:tc>
        <w:tc>
          <w:tcPr>
            <w:tcW w:w="1016" w:type="dxa"/>
            <w:tcBorders>
              <w:top w:val="single" w:sz="4" w:space="0" w:color="auto"/>
              <w:left w:val="single" w:sz="4" w:space="0" w:color="auto"/>
              <w:bottom w:val="single" w:sz="4" w:space="0" w:color="auto"/>
              <w:right w:val="single" w:sz="4" w:space="0" w:color="auto"/>
              <w:tl2br w:val="nil"/>
              <w:tr2bl w:val="nil"/>
            </w:tcBorders>
          </w:tcPr>
          <w:p w14:paraId="38CB9C1C" w14:textId="77777777" w:rsidR="00B72926" w:rsidRPr="00211DEF" w:rsidRDefault="00B72926" w:rsidP="00B72926">
            <w:pPr>
              <w:rPr>
                <w:lang w:val="en-US"/>
              </w:rPr>
            </w:pPr>
            <w:r>
              <w:rPr>
                <w:lang w:val="en-US"/>
              </w:rPr>
              <w:t>-0.198</w:t>
            </w:r>
          </w:p>
        </w:tc>
        <w:tc>
          <w:tcPr>
            <w:tcW w:w="1464" w:type="dxa"/>
            <w:tcBorders>
              <w:top w:val="single" w:sz="4" w:space="0" w:color="auto"/>
              <w:left w:val="single" w:sz="4" w:space="0" w:color="auto"/>
              <w:bottom w:val="single" w:sz="4" w:space="0" w:color="auto"/>
              <w:right w:val="single" w:sz="4" w:space="0" w:color="auto"/>
              <w:tl2br w:val="nil"/>
              <w:tr2bl w:val="nil"/>
            </w:tcBorders>
          </w:tcPr>
          <w:p w14:paraId="7630C26C" w14:textId="77777777" w:rsidR="00B72926" w:rsidRPr="00211DEF" w:rsidRDefault="00B72926" w:rsidP="00B72926">
            <w:pPr>
              <w:rPr>
                <w:lang w:val="en-US"/>
              </w:rPr>
            </w:pPr>
            <w:r>
              <w:rPr>
                <w:lang w:val="en-US"/>
              </w:rPr>
              <w:t>0735</w:t>
            </w:r>
          </w:p>
        </w:tc>
      </w:tr>
      <w:tr w:rsidR="00B72926" w:rsidRPr="00211DEF" w14:paraId="29F2A926" w14:textId="77777777" w:rsidTr="00A416C6">
        <w:tc>
          <w:tcPr>
            <w:tcW w:w="3629" w:type="dxa"/>
          </w:tcPr>
          <w:p w14:paraId="5367BD1B" w14:textId="77777777" w:rsidR="00B72926" w:rsidRPr="000F4414" w:rsidRDefault="00B72926" w:rsidP="00B72926">
            <w:pPr>
              <w:rPr>
                <w:lang w:val="en-US"/>
              </w:rPr>
            </w:pPr>
            <w:r w:rsidRPr="000F4414">
              <w:rPr>
                <w:lang w:val="en-US"/>
              </w:rPr>
              <w:t>Desiccation level (fresh): AOM (Fish)</w:t>
            </w:r>
          </w:p>
        </w:tc>
        <w:tc>
          <w:tcPr>
            <w:tcW w:w="1269" w:type="dxa"/>
          </w:tcPr>
          <w:p w14:paraId="4DCE97B7" w14:textId="77777777" w:rsidR="00B72926" w:rsidRDefault="00B72926" w:rsidP="00B72926">
            <w:pPr>
              <w:rPr>
                <w:lang w:val="en-US"/>
              </w:rPr>
            </w:pPr>
            <w:r>
              <w:rPr>
                <w:lang w:val="en-US"/>
              </w:rPr>
              <w:t>-0.303</w:t>
            </w:r>
          </w:p>
        </w:tc>
        <w:tc>
          <w:tcPr>
            <w:tcW w:w="1096" w:type="dxa"/>
            <w:tcBorders>
              <w:right w:val="single" w:sz="4" w:space="0" w:color="auto"/>
            </w:tcBorders>
          </w:tcPr>
          <w:p w14:paraId="099F1855" w14:textId="77777777" w:rsidR="00B72926" w:rsidRDefault="00B72926" w:rsidP="00B72926">
            <w:pPr>
              <w:rPr>
                <w:lang w:val="en-US"/>
              </w:rPr>
            </w:pPr>
            <w:r>
              <w:rPr>
                <w:lang w:val="en-US"/>
              </w:rPr>
              <w:t>0.732</w:t>
            </w:r>
          </w:p>
        </w:tc>
        <w:tc>
          <w:tcPr>
            <w:tcW w:w="1016" w:type="dxa"/>
            <w:tcBorders>
              <w:top w:val="single" w:sz="4" w:space="0" w:color="auto"/>
              <w:left w:val="single" w:sz="4" w:space="0" w:color="auto"/>
              <w:bottom w:val="single" w:sz="4" w:space="0" w:color="auto"/>
              <w:right w:val="single" w:sz="4" w:space="0" w:color="auto"/>
              <w:tr2bl w:val="nil"/>
            </w:tcBorders>
          </w:tcPr>
          <w:p w14:paraId="377527FB" w14:textId="77777777" w:rsidR="00B72926" w:rsidRPr="005331C8" w:rsidRDefault="00B72926" w:rsidP="00B72926">
            <w:pPr>
              <w:rPr>
                <w:lang w:val="en-US"/>
              </w:rPr>
            </w:pPr>
            <w:r>
              <w:rPr>
                <w:lang w:val="en-US"/>
              </w:rPr>
              <w:t>-0.987</w:t>
            </w:r>
          </w:p>
        </w:tc>
        <w:tc>
          <w:tcPr>
            <w:tcW w:w="1278" w:type="dxa"/>
            <w:tcBorders>
              <w:top w:val="single" w:sz="4" w:space="0" w:color="auto"/>
              <w:left w:val="single" w:sz="4" w:space="0" w:color="auto"/>
              <w:bottom w:val="single" w:sz="4" w:space="0" w:color="auto"/>
              <w:right w:val="single" w:sz="4" w:space="0" w:color="auto"/>
              <w:tr2bl w:val="nil"/>
            </w:tcBorders>
          </w:tcPr>
          <w:p w14:paraId="248B9D61" w14:textId="77777777" w:rsidR="00B72926" w:rsidRPr="00FD7AF5" w:rsidRDefault="00B72926" w:rsidP="00B72926">
            <w:pPr>
              <w:rPr>
                <w:bCs/>
                <w:lang w:val="en-US"/>
              </w:rPr>
            </w:pPr>
            <w:r>
              <w:rPr>
                <w:bCs/>
                <w:lang w:val="en-US"/>
              </w:rPr>
              <w:t>0.049*</w:t>
            </w:r>
          </w:p>
        </w:tc>
        <w:tc>
          <w:tcPr>
            <w:tcW w:w="1016" w:type="dxa"/>
            <w:tcBorders>
              <w:top w:val="single" w:sz="4" w:space="0" w:color="auto"/>
              <w:left w:val="single" w:sz="4" w:space="0" w:color="auto"/>
              <w:bottom w:val="single" w:sz="4" w:space="0" w:color="auto"/>
              <w:right w:val="single" w:sz="4" w:space="0" w:color="auto"/>
              <w:tl2br w:val="nil"/>
              <w:tr2bl w:val="nil"/>
            </w:tcBorders>
          </w:tcPr>
          <w:p w14:paraId="1B2159DF" w14:textId="77777777" w:rsidR="00B72926" w:rsidRPr="00211DEF" w:rsidRDefault="00B72926" w:rsidP="00B72926">
            <w:pPr>
              <w:rPr>
                <w:lang w:val="en-US"/>
              </w:rPr>
            </w:pPr>
            <w:r>
              <w:rPr>
                <w:lang w:val="en-US"/>
              </w:rPr>
              <w:t>-28.166</w:t>
            </w:r>
          </w:p>
        </w:tc>
        <w:tc>
          <w:tcPr>
            <w:tcW w:w="1464" w:type="dxa"/>
            <w:tcBorders>
              <w:top w:val="single" w:sz="4" w:space="0" w:color="auto"/>
              <w:left w:val="single" w:sz="4" w:space="0" w:color="auto"/>
              <w:bottom w:val="single" w:sz="4" w:space="0" w:color="auto"/>
              <w:right w:val="single" w:sz="4" w:space="0" w:color="auto"/>
              <w:tl2br w:val="nil"/>
              <w:tr2bl w:val="nil"/>
            </w:tcBorders>
          </w:tcPr>
          <w:p w14:paraId="69818C5D" w14:textId="77777777" w:rsidR="00B72926" w:rsidRPr="00211DEF" w:rsidRDefault="00B72926" w:rsidP="00B72926">
            <w:pPr>
              <w:rPr>
                <w:lang w:val="en-US"/>
              </w:rPr>
            </w:pPr>
            <w:r>
              <w:rPr>
                <w:lang w:val="en-US"/>
              </w:rPr>
              <w:t>0.99</w:t>
            </w:r>
          </w:p>
        </w:tc>
      </w:tr>
      <w:bookmarkEnd w:id="7"/>
    </w:tbl>
    <w:p w14:paraId="2D41E8A3" w14:textId="77777777" w:rsidR="006A718D" w:rsidRDefault="006A718D" w:rsidP="00920D6E">
      <w:pPr>
        <w:spacing w:line="360" w:lineRule="auto"/>
        <w:jc w:val="center"/>
        <w:rPr>
          <w:rFonts w:ascii="Times New Roman" w:hAnsi="Times New Roman" w:cs="Times New Roman"/>
          <w:sz w:val="24"/>
          <w:lang w:val="en-US"/>
        </w:rPr>
      </w:pPr>
    </w:p>
    <w:p w14:paraId="3DCE5E0A" w14:textId="6191B10B" w:rsidR="00AB3E6E" w:rsidRPr="00C762FA" w:rsidRDefault="00AB3E6E" w:rsidP="00920D6E">
      <w:pPr>
        <w:spacing w:line="360" w:lineRule="auto"/>
        <w:jc w:val="center"/>
        <w:rPr>
          <w:rFonts w:ascii="Times New Roman" w:hAnsi="Times New Roman" w:cs="Times New Roman"/>
          <w:sz w:val="24"/>
          <w:lang w:val="en-US"/>
        </w:rPr>
      </w:pPr>
      <w:r>
        <w:rPr>
          <w:rFonts w:ascii="Times New Roman" w:hAnsi="Times New Roman" w:cs="Times New Roman"/>
          <w:sz w:val="24"/>
          <w:lang w:val="en-US"/>
        </w:rPr>
        <w:t xml:space="preserve">AIC = NA is due to the use of a quasibinomial distribution for the respective model, </w:t>
      </w:r>
      <w:r w:rsidR="00920D6E" w:rsidRPr="00920D6E">
        <w:rPr>
          <w:rFonts w:ascii="Times New Roman" w:hAnsi="Times New Roman" w:cs="Times New Roman"/>
          <w:sz w:val="24"/>
          <w:lang w:val="en-US"/>
        </w:rPr>
        <w:t>several AIC values correspond to the AIC values of the selected models that were used for the</w:t>
      </w:r>
      <w:r w:rsidR="00230D1C">
        <w:rPr>
          <w:rFonts w:ascii="Times New Roman" w:hAnsi="Times New Roman" w:cs="Times New Roman"/>
          <w:sz w:val="24"/>
          <w:lang w:val="en-US"/>
        </w:rPr>
        <w:t xml:space="preserve"> model averaging process.</w:t>
      </w:r>
    </w:p>
    <w:p w14:paraId="0848EA73" w14:textId="2E883EC9" w:rsidR="005D6A64" w:rsidRPr="00C762FA" w:rsidRDefault="005D6A64" w:rsidP="00C762FA">
      <w:pPr>
        <w:jc w:val="center"/>
        <w:rPr>
          <w:rFonts w:ascii="Times New Roman" w:eastAsia="Calibri" w:hAnsi="Times New Roman" w:cs="Times New Roman"/>
          <w:sz w:val="24"/>
          <w:szCs w:val="24"/>
          <w:lang w:val="en-US"/>
        </w:rPr>
      </w:pPr>
    </w:p>
    <w:p w14:paraId="2F27C798" w14:textId="0665CF14" w:rsidR="00196086" w:rsidRDefault="00196086" w:rsidP="009F39CD">
      <w:pPr>
        <w:rPr>
          <w:sz w:val="24"/>
          <w:lang w:val="en-US"/>
        </w:rPr>
      </w:pPr>
    </w:p>
    <w:p w14:paraId="0AC5F5A1" w14:textId="4A2B1EE3" w:rsidR="00196086" w:rsidRDefault="00196086" w:rsidP="009F39CD">
      <w:pPr>
        <w:rPr>
          <w:sz w:val="24"/>
          <w:lang w:val="en-US"/>
        </w:rPr>
      </w:pPr>
    </w:p>
    <w:p w14:paraId="734CB743" w14:textId="7C1F4670" w:rsidR="00196086" w:rsidRDefault="00196086" w:rsidP="009F39CD">
      <w:pPr>
        <w:rPr>
          <w:sz w:val="24"/>
          <w:lang w:val="en-US"/>
        </w:rPr>
      </w:pPr>
    </w:p>
    <w:p w14:paraId="12975D58" w14:textId="3013EC11" w:rsidR="00196086" w:rsidRDefault="00196086" w:rsidP="005D6A64">
      <w:pPr>
        <w:tabs>
          <w:tab w:val="left" w:pos="8606"/>
        </w:tabs>
        <w:rPr>
          <w:rFonts w:ascii="Times New Roman" w:hAnsi="Times New Roman" w:cs="Times New Roman"/>
          <w:sz w:val="24"/>
          <w:lang w:val="en-US"/>
        </w:rPr>
      </w:pPr>
    </w:p>
    <w:p w14:paraId="199607BC" w14:textId="336D653F" w:rsidR="00196086" w:rsidRPr="00461E28" w:rsidRDefault="00461E28" w:rsidP="00461E28">
      <w:pPr>
        <w:tabs>
          <w:tab w:val="left" w:pos="8606"/>
        </w:tabs>
        <w:spacing w:line="360" w:lineRule="auto"/>
        <w:jc w:val="center"/>
        <w:rPr>
          <w:rFonts w:ascii="Times New Roman" w:hAnsi="Times New Roman" w:cs="Times New Roman"/>
          <w:b/>
          <w:sz w:val="24"/>
          <w:lang w:val="en-US"/>
        </w:rPr>
      </w:pPr>
      <w:r w:rsidRPr="00461E28">
        <w:rPr>
          <w:rFonts w:ascii="Times New Roman" w:hAnsi="Times New Roman" w:cs="Times New Roman"/>
          <w:b/>
          <w:noProof/>
          <w:sz w:val="24"/>
          <w:lang w:val="en-GB" w:eastAsia="en-GB"/>
        </w:rPr>
        <w:lastRenderedPageBreak/>
        <mc:AlternateContent>
          <mc:Choice Requires="wpg">
            <w:drawing>
              <wp:anchor distT="0" distB="0" distL="114300" distR="114300" simplePos="0" relativeHeight="251667456" behindDoc="1" locked="0" layoutInCell="1" allowOverlap="1" wp14:anchorId="38742E21" wp14:editId="3111D871">
                <wp:simplePos x="0" y="0"/>
                <wp:positionH relativeFrom="column">
                  <wp:posOffset>-520416</wp:posOffset>
                </wp:positionH>
                <wp:positionV relativeFrom="paragraph">
                  <wp:posOffset>230</wp:posOffset>
                </wp:positionV>
                <wp:extent cx="6974731" cy="2849650"/>
                <wp:effectExtent l="0" t="0" r="0" b="8255"/>
                <wp:wrapTight wrapText="bothSides">
                  <wp:wrapPolygon edited="0">
                    <wp:start x="0" y="0"/>
                    <wp:lineTo x="0" y="21518"/>
                    <wp:lineTo x="10915" y="21518"/>
                    <wp:lineTo x="21535" y="21518"/>
                    <wp:lineTo x="21535" y="0"/>
                    <wp:lineTo x="0" y="0"/>
                  </wp:wrapPolygon>
                </wp:wrapTight>
                <wp:docPr id="13" name="Groupe 13"/>
                <wp:cNvGraphicFramePr/>
                <a:graphic xmlns:a="http://schemas.openxmlformats.org/drawingml/2006/main">
                  <a:graphicData uri="http://schemas.microsoft.com/office/word/2010/wordprocessingGroup">
                    <wpg:wgp>
                      <wpg:cNvGrpSpPr/>
                      <wpg:grpSpPr>
                        <a:xfrm>
                          <a:off x="0" y="0"/>
                          <a:ext cx="6974731" cy="2849650"/>
                          <a:chOff x="0" y="0"/>
                          <a:chExt cx="6974731" cy="2849650"/>
                        </a:xfrm>
                      </wpg:grpSpPr>
                      <wpg:grpSp>
                        <wpg:cNvPr id="9" name="Groupe 9"/>
                        <wpg:cNvGrpSpPr/>
                        <wpg:grpSpPr>
                          <a:xfrm>
                            <a:off x="0" y="0"/>
                            <a:ext cx="3394954" cy="2830370"/>
                            <a:chOff x="0" y="-58091"/>
                            <a:chExt cx="5633699" cy="4225596"/>
                          </a:xfrm>
                        </wpg:grpSpPr>
                        <pic:pic xmlns:pic="http://schemas.openxmlformats.org/drawingml/2006/picture">
                          <pic:nvPicPr>
                            <pic:cNvPr id="7" name="Image 7" descr="C:\Users\nans.barthelemy\Desktop\Nouveau dossier\04080184.JP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58091"/>
                              <a:ext cx="5633699" cy="4225596"/>
                            </a:xfrm>
                            <a:prstGeom prst="rect">
                              <a:avLst/>
                            </a:prstGeom>
                            <a:noFill/>
                            <a:ln>
                              <a:noFill/>
                            </a:ln>
                          </pic:spPr>
                        </pic:pic>
                        <wps:wsp>
                          <wps:cNvPr id="8" name="Ellipse 8"/>
                          <wps:cNvSpPr/>
                          <wps:spPr>
                            <a:xfrm>
                              <a:off x="797916" y="3209136"/>
                              <a:ext cx="1042533" cy="6930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3560323" y="0"/>
                            <a:ext cx="3414408" cy="2849650"/>
                            <a:chOff x="0" y="0"/>
                            <a:chExt cx="5533390" cy="4118610"/>
                          </a:xfrm>
                        </wpg:grpSpPr>
                        <pic:pic xmlns:pic="http://schemas.openxmlformats.org/drawingml/2006/picture">
                          <pic:nvPicPr>
                            <pic:cNvPr id="10" name="Image 10" descr="C:\Users\nans.barthelemy\Desktop\Nouveau dossier\04100236.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33390" cy="4118610"/>
                            </a:xfrm>
                            <a:prstGeom prst="rect">
                              <a:avLst/>
                            </a:prstGeom>
                            <a:noFill/>
                            <a:ln>
                              <a:noFill/>
                            </a:ln>
                          </pic:spPr>
                        </pic:pic>
                        <wps:wsp>
                          <wps:cNvPr id="11" name="Ellipse 11"/>
                          <wps:cNvSpPr/>
                          <wps:spPr>
                            <a:xfrm>
                              <a:off x="1530850" y="2691830"/>
                              <a:ext cx="1042533" cy="6930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223A4F" id="Groupe 13" o:spid="_x0000_s1026" style="position:absolute;margin-left:-41pt;margin-top:0;width:549.2pt;height:224.4pt;z-index:-251649024" coordsize="69747,28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">
                <v:group id="Groupe 9" o:spid="_x0000_s1027" style="position:absolute;width:33949;height:28303" coordorigin=",-580" coordsize="56336,4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top:-580;width:56336;height:4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">
                    <v:imagedata r:id="rId78" o:title="04080184"/>
                    <v:path arrowok="t"/>
                  </v:shape>
                  <v:oval id="Ellipse 8" o:spid="_x0000_s1029" style="position:absolute;left:7979;top:32091;width:10425;height:6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" filled="f" strokecolor="#c00000" strokeweight="1pt">
                    <v:stroke joinstyle="miter"/>
                  </v:oval>
                </v:group>
                <v:group id="Groupe 12" o:spid="_x0000_s1030" style="position:absolute;left:35603;width:34144;height:28496" coordsize="55333,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10" o:spid="_x0000_s1031" type="#_x0000_t75" style="position:absolute;width:55333;height:4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">
                    <v:imagedata r:id="rId79" o:title="04100236"/>
                    <v:path arrowok="t"/>
                  </v:shape>
                  <v:oval id="Ellipse 11" o:spid="_x0000_s1032" style="position:absolute;left:15308;top:26918;width:10425;height:6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" filled="f" strokecolor="#c00000" strokeweight="1pt">
                    <v:stroke joinstyle="miter"/>
                  </v:oval>
                </v:group>
                <w10:wrap type="tight"/>
              </v:group>
            </w:pict>
          </mc:Fallback>
        </mc:AlternateContent>
      </w:r>
      <w:r w:rsidR="0021687D">
        <w:rPr>
          <w:rFonts w:ascii="Times New Roman" w:hAnsi="Times New Roman" w:cs="Times New Roman"/>
          <w:b/>
          <w:sz w:val="24"/>
          <w:lang w:val="en-US"/>
        </w:rPr>
        <w:t>Fig. S1</w:t>
      </w:r>
      <w:r>
        <w:rPr>
          <w:rFonts w:ascii="Times New Roman" w:hAnsi="Times New Roman" w:cs="Times New Roman"/>
          <w:b/>
          <w:sz w:val="24"/>
          <w:lang w:val="en-US"/>
        </w:rPr>
        <w:t xml:space="preserve"> </w:t>
      </w:r>
      <w:r w:rsidR="004C264F">
        <w:rPr>
          <w:rFonts w:ascii="Times New Roman" w:hAnsi="Times New Roman" w:cs="Times New Roman"/>
          <w:sz w:val="24"/>
          <w:lang w:val="en-US"/>
        </w:rPr>
        <w:t xml:space="preserve">Photos </w:t>
      </w:r>
      <w:r>
        <w:rPr>
          <w:rFonts w:ascii="Times New Roman" w:hAnsi="Times New Roman" w:cs="Times New Roman"/>
          <w:sz w:val="24"/>
          <w:lang w:val="en-US"/>
        </w:rPr>
        <w:t>from the camera trap facing the alumin</w:t>
      </w:r>
      <w:r w:rsidR="00F6713A">
        <w:rPr>
          <w:rFonts w:ascii="Times New Roman" w:hAnsi="Times New Roman" w:cs="Times New Roman"/>
          <w:sz w:val="24"/>
          <w:lang w:val="en-US"/>
        </w:rPr>
        <w:t>um cups placed in a gravel bars, r</w:t>
      </w:r>
      <w:r>
        <w:rPr>
          <w:rFonts w:ascii="Times New Roman" w:hAnsi="Times New Roman" w:cs="Times New Roman"/>
          <w:sz w:val="24"/>
          <w:lang w:val="en-US"/>
        </w:rPr>
        <w:t>ed circles highlight rodent</w:t>
      </w:r>
      <w:r w:rsidR="004C264F">
        <w:rPr>
          <w:rFonts w:ascii="Times New Roman" w:hAnsi="Times New Roman" w:cs="Times New Roman"/>
          <w:sz w:val="24"/>
          <w:lang w:val="en-US"/>
        </w:rPr>
        <w:t>s</w:t>
      </w:r>
      <w:r>
        <w:rPr>
          <w:rFonts w:ascii="Times New Roman" w:hAnsi="Times New Roman" w:cs="Times New Roman"/>
          <w:sz w:val="24"/>
          <w:lang w:val="en-US"/>
        </w:rPr>
        <w:t xml:space="preserve"> near aluminum cups</w:t>
      </w:r>
    </w:p>
    <w:p w14:paraId="075422FE" w14:textId="733906F1" w:rsidR="00196086" w:rsidRPr="005D6A64" w:rsidRDefault="00196086" w:rsidP="00C73BC6">
      <w:pPr>
        <w:tabs>
          <w:tab w:val="left" w:pos="8606"/>
        </w:tabs>
        <w:rPr>
          <w:rFonts w:ascii="Times New Roman" w:hAnsi="Times New Roman" w:cs="Times New Roman"/>
          <w:sz w:val="24"/>
          <w:lang w:val="en-US"/>
        </w:rPr>
      </w:pPr>
      <w:r>
        <w:rPr>
          <w:rFonts w:ascii="Times New Roman" w:hAnsi="Times New Roman" w:cs="Times New Roman"/>
          <w:sz w:val="24"/>
          <w:lang w:val="en-US"/>
        </w:rPr>
        <w:t xml:space="preserve"> </w:t>
      </w:r>
    </w:p>
    <w:p w14:paraId="36FB499E" w14:textId="77777777" w:rsidR="00CD19FF" w:rsidRDefault="00CD19FF" w:rsidP="00C73BC6">
      <w:pPr>
        <w:tabs>
          <w:tab w:val="left" w:pos="8606"/>
        </w:tabs>
        <w:rPr>
          <w:rFonts w:ascii="Times New Roman" w:hAnsi="Times New Roman" w:cs="Times New Roman"/>
          <w:b/>
          <w:sz w:val="24"/>
          <w:lang w:val="en-US"/>
        </w:rPr>
      </w:pPr>
    </w:p>
    <w:p w14:paraId="6B51611F" w14:textId="7C4945C2" w:rsidR="00CD19FF" w:rsidRDefault="00CD19FF" w:rsidP="00CD19FF">
      <w:pPr>
        <w:tabs>
          <w:tab w:val="left" w:pos="8606"/>
        </w:tabs>
        <w:jc w:val="center"/>
        <w:rPr>
          <w:rFonts w:ascii="Times New Roman" w:hAnsi="Times New Roman" w:cs="Times New Roman"/>
          <w:b/>
          <w:sz w:val="24"/>
          <w:lang w:val="en-US"/>
        </w:rPr>
      </w:pPr>
      <w:r>
        <w:rPr>
          <w:rFonts w:ascii="Times New Roman" w:hAnsi="Times New Roman" w:cs="Times New Roman"/>
          <w:b/>
          <w:noProof/>
          <w:sz w:val="24"/>
          <w:lang w:val="en-GB" w:eastAsia="en-GB"/>
        </w:rPr>
        <w:drawing>
          <wp:anchor distT="0" distB="0" distL="114300" distR="114300" simplePos="0" relativeHeight="251669504" behindDoc="1" locked="0" layoutInCell="1" allowOverlap="1" wp14:anchorId="3652D219" wp14:editId="0BFB861A">
            <wp:simplePos x="0" y="0"/>
            <wp:positionH relativeFrom="column">
              <wp:posOffset>960810</wp:posOffset>
            </wp:positionH>
            <wp:positionV relativeFrom="paragraph">
              <wp:posOffset>2071</wp:posOffset>
            </wp:positionV>
            <wp:extent cx="3832529" cy="3143535"/>
            <wp:effectExtent l="0" t="0" r="0" b="0"/>
            <wp:wrapTight wrapText="bothSides">
              <wp:wrapPolygon edited="0">
                <wp:start x="0" y="0"/>
                <wp:lineTo x="0" y="21469"/>
                <wp:lineTo x="21475" y="21469"/>
                <wp:lineTo x="21475"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2529" cy="3143535"/>
                    </a:xfrm>
                    <a:prstGeom prst="rect">
                      <a:avLst/>
                    </a:prstGeom>
                    <a:noFill/>
                  </pic:spPr>
                </pic:pic>
              </a:graphicData>
            </a:graphic>
          </wp:anchor>
        </w:drawing>
      </w:r>
    </w:p>
    <w:p w14:paraId="2802B516" w14:textId="77777777" w:rsidR="00CD19FF" w:rsidRDefault="00CD19FF" w:rsidP="00CD19FF">
      <w:pPr>
        <w:tabs>
          <w:tab w:val="left" w:pos="8606"/>
        </w:tabs>
        <w:jc w:val="center"/>
        <w:rPr>
          <w:rFonts w:ascii="Times New Roman" w:hAnsi="Times New Roman" w:cs="Times New Roman"/>
          <w:b/>
          <w:sz w:val="24"/>
          <w:lang w:val="en-US"/>
        </w:rPr>
      </w:pPr>
    </w:p>
    <w:p w14:paraId="24638AB5" w14:textId="77777777" w:rsidR="00CD19FF" w:rsidRDefault="00CD19FF" w:rsidP="00CD19FF">
      <w:pPr>
        <w:tabs>
          <w:tab w:val="left" w:pos="8606"/>
        </w:tabs>
        <w:jc w:val="center"/>
        <w:rPr>
          <w:rFonts w:ascii="Times New Roman" w:hAnsi="Times New Roman" w:cs="Times New Roman"/>
          <w:b/>
          <w:sz w:val="24"/>
          <w:lang w:val="en-US"/>
        </w:rPr>
      </w:pPr>
    </w:p>
    <w:p w14:paraId="2EC60AC7" w14:textId="77777777" w:rsidR="00CD19FF" w:rsidRDefault="00CD19FF" w:rsidP="00CD19FF">
      <w:pPr>
        <w:tabs>
          <w:tab w:val="left" w:pos="8606"/>
        </w:tabs>
        <w:jc w:val="center"/>
        <w:rPr>
          <w:rFonts w:ascii="Times New Roman" w:hAnsi="Times New Roman" w:cs="Times New Roman"/>
          <w:b/>
          <w:sz w:val="24"/>
          <w:lang w:val="en-US"/>
        </w:rPr>
      </w:pPr>
    </w:p>
    <w:p w14:paraId="492D1415" w14:textId="77777777" w:rsidR="00CD19FF" w:rsidRDefault="00CD19FF" w:rsidP="00CD19FF">
      <w:pPr>
        <w:tabs>
          <w:tab w:val="left" w:pos="8606"/>
        </w:tabs>
        <w:jc w:val="center"/>
        <w:rPr>
          <w:rFonts w:ascii="Times New Roman" w:hAnsi="Times New Roman" w:cs="Times New Roman"/>
          <w:b/>
          <w:sz w:val="24"/>
          <w:lang w:val="en-US"/>
        </w:rPr>
      </w:pPr>
    </w:p>
    <w:p w14:paraId="795B738A" w14:textId="63D23971" w:rsidR="00CD19FF" w:rsidRDefault="00CD19FF" w:rsidP="00CD19FF">
      <w:pPr>
        <w:tabs>
          <w:tab w:val="left" w:pos="8606"/>
        </w:tabs>
        <w:jc w:val="center"/>
        <w:rPr>
          <w:rFonts w:ascii="Times New Roman" w:hAnsi="Times New Roman" w:cs="Times New Roman"/>
          <w:b/>
          <w:sz w:val="24"/>
          <w:lang w:val="en-US"/>
        </w:rPr>
      </w:pPr>
    </w:p>
    <w:p w14:paraId="12F297F8" w14:textId="1B2FE6EF" w:rsidR="00CD19FF" w:rsidRDefault="00CD19FF" w:rsidP="00CD19FF">
      <w:pPr>
        <w:tabs>
          <w:tab w:val="left" w:pos="8606"/>
        </w:tabs>
        <w:jc w:val="center"/>
        <w:rPr>
          <w:rFonts w:ascii="Times New Roman" w:hAnsi="Times New Roman" w:cs="Times New Roman"/>
          <w:b/>
          <w:sz w:val="24"/>
          <w:lang w:val="en-US"/>
        </w:rPr>
      </w:pPr>
    </w:p>
    <w:p w14:paraId="17BB0CAF" w14:textId="763BEA4D" w:rsidR="00CD19FF" w:rsidRDefault="00CD19FF" w:rsidP="00CD19FF">
      <w:pPr>
        <w:tabs>
          <w:tab w:val="left" w:pos="8606"/>
        </w:tabs>
        <w:jc w:val="center"/>
        <w:rPr>
          <w:rFonts w:ascii="Times New Roman" w:hAnsi="Times New Roman" w:cs="Times New Roman"/>
          <w:b/>
          <w:sz w:val="24"/>
          <w:lang w:val="en-US"/>
        </w:rPr>
      </w:pPr>
    </w:p>
    <w:p w14:paraId="7398734C" w14:textId="5D5A2E1B" w:rsidR="00CD19FF" w:rsidRDefault="00CD19FF" w:rsidP="00CD19FF">
      <w:pPr>
        <w:tabs>
          <w:tab w:val="left" w:pos="8606"/>
        </w:tabs>
        <w:jc w:val="center"/>
        <w:rPr>
          <w:rFonts w:ascii="Times New Roman" w:hAnsi="Times New Roman" w:cs="Times New Roman"/>
          <w:b/>
          <w:sz w:val="24"/>
          <w:lang w:val="en-US"/>
        </w:rPr>
      </w:pPr>
    </w:p>
    <w:p w14:paraId="67A7BB0A" w14:textId="77777777" w:rsidR="00CD19FF" w:rsidRDefault="00CD19FF" w:rsidP="00CD19FF">
      <w:pPr>
        <w:tabs>
          <w:tab w:val="left" w:pos="8606"/>
        </w:tabs>
        <w:jc w:val="center"/>
        <w:rPr>
          <w:rFonts w:ascii="Times New Roman" w:hAnsi="Times New Roman" w:cs="Times New Roman"/>
          <w:b/>
          <w:sz w:val="24"/>
          <w:lang w:val="en-US"/>
        </w:rPr>
      </w:pPr>
    </w:p>
    <w:p w14:paraId="13EF9F0E" w14:textId="77777777" w:rsidR="00CD19FF" w:rsidRDefault="00CD19FF" w:rsidP="00CD19FF">
      <w:pPr>
        <w:tabs>
          <w:tab w:val="left" w:pos="8606"/>
        </w:tabs>
        <w:jc w:val="center"/>
        <w:rPr>
          <w:rFonts w:ascii="Times New Roman" w:hAnsi="Times New Roman" w:cs="Times New Roman"/>
          <w:b/>
          <w:sz w:val="24"/>
          <w:lang w:val="en-US"/>
        </w:rPr>
      </w:pPr>
    </w:p>
    <w:p w14:paraId="51344A5C" w14:textId="34834734" w:rsidR="00CD19FF" w:rsidRPr="00CD19FF" w:rsidRDefault="0021687D" w:rsidP="00CD19FF">
      <w:pPr>
        <w:tabs>
          <w:tab w:val="left" w:pos="8606"/>
        </w:tabs>
        <w:jc w:val="center"/>
        <w:rPr>
          <w:rFonts w:ascii="Times New Roman" w:hAnsi="Times New Roman" w:cs="Times New Roman"/>
          <w:b/>
          <w:sz w:val="24"/>
          <w:szCs w:val="24"/>
          <w:lang w:val="en-US"/>
        </w:rPr>
      </w:pPr>
      <w:r>
        <w:rPr>
          <w:rFonts w:ascii="Times New Roman" w:hAnsi="Times New Roman" w:cs="Times New Roman"/>
          <w:b/>
          <w:sz w:val="24"/>
          <w:lang w:val="en-US"/>
        </w:rPr>
        <w:t>Fig. S2</w:t>
      </w:r>
      <w:r w:rsidR="00CD19FF" w:rsidRPr="00CD19FF">
        <w:rPr>
          <w:rFonts w:ascii="Times New Roman" w:hAnsi="Times New Roman" w:cs="Times New Roman"/>
          <w:b/>
          <w:sz w:val="24"/>
          <w:lang w:val="en-US"/>
        </w:rPr>
        <w:t xml:space="preserve"> </w:t>
      </w:r>
      <w:r w:rsidR="00CD19FF" w:rsidRPr="00CD19FF">
        <w:rPr>
          <w:rStyle w:val="Titre1Car"/>
          <w:rFonts w:ascii="Times New Roman" w:hAnsi="Times New Roman" w:cs="Times New Roman"/>
          <w:color w:val="000000" w:themeColor="text1"/>
          <w:sz w:val="24"/>
          <w:szCs w:val="24"/>
        </w:rPr>
        <w:t>Damaged and emptied sealed (</w:t>
      </w:r>
      <w:r w:rsidR="00625D1F">
        <w:rPr>
          <w:rStyle w:val="Titre1Car"/>
          <w:rFonts w:ascii="Times New Roman" w:hAnsi="Times New Roman" w:cs="Times New Roman"/>
          <w:color w:val="000000" w:themeColor="text1"/>
          <w:sz w:val="24"/>
          <w:szCs w:val="24"/>
        </w:rPr>
        <w:t>0.25m</w:t>
      </w:r>
      <w:r w:rsidR="00CD19FF" w:rsidRPr="00CD19FF">
        <w:rPr>
          <w:rStyle w:val="Titre1Car"/>
          <w:rFonts w:ascii="Times New Roman" w:hAnsi="Times New Roman" w:cs="Times New Roman"/>
          <w:color w:val="000000" w:themeColor="text1"/>
          <w:sz w:val="24"/>
          <w:szCs w:val="24"/>
        </w:rPr>
        <w:t>m) aluminum cup</w:t>
      </w:r>
      <w:r w:rsidR="00CD19FF">
        <w:rPr>
          <w:rStyle w:val="Titre1Car"/>
          <w:rFonts w:ascii="Times New Roman" w:hAnsi="Times New Roman" w:cs="Times New Roman"/>
          <w:color w:val="000000" w:themeColor="text1"/>
          <w:sz w:val="24"/>
          <w:szCs w:val="24"/>
        </w:rPr>
        <w:t xml:space="preserve"> that contained dried fish</w:t>
      </w:r>
    </w:p>
    <w:p w14:paraId="2C1A25A7" w14:textId="6326FB11" w:rsidR="00CD19FF" w:rsidRDefault="00CD19FF" w:rsidP="002239CB">
      <w:pPr>
        <w:tabs>
          <w:tab w:val="left" w:pos="8606"/>
        </w:tabs>
        <w:jc w:val="center"/>
        <w:rPr>
          <w:rFonts w:ascii="Times New Roman" w:hAnsi="Times New Roman" w:cs="Times New Roman"/>
          <w:sz w:val="24"/>
          <w:lang w:val="en-US"/>
        </w:rPr>
      </w:pPr>
    </w:p>
    <w:p w14:paraId="697AA1FA" w14:textId="4672A238" w:rsidR="00CD19FF" w:rsidRDefault="00CD19FF" w:rsidP="002239CB">
      <w:pPr>
        <w:tabs>
          <w:tab w:val="left" w:pos="8606"/>
        </w:tabs>
        <w:jc w:val="center"/>
        <w:rPr>
          <w:rFonts w:ascii="Times New Roman" w:hAnsi="Times New Roman" w:cs="Times New Roman"/>
          <w:sz w:val="24"/>
          <w:lang w:val="en-US"/>
        </w:rPr>
      </w:pPr>
    </w:p>
    <w:p w14:paraId="0B245505" w14:textId="545F4577" w:rsidR="00196086" w:rsidRDefault="00196086" w:rsidP="002239CB">
      <w:pPr>
        <w:spacing w:line="360" w:lineRule="auto"/>
        <w:rPr>
          <w:rFonts w:ascii="Times New Roman" w:hAnsi="Times New Roman" w:cs="Times New Roman"/>
          <w:b/>
          <w:sz w:val="28"/>
          <w:lang w:val="en-US"/>
        </w:rPr>
      </w:pPr>
    </w:p>
    <w:p w14:paraId="5B60753A" w14:textId="364CD33C" w:rsidR="00196086" w:rsidRDefault="00196086" w:rsidP="002239CB">
      <w:pPr>
        <w:spacing w:line="360" w:lineRule="auto"/>
        <w:rPr>
          <w:rFonts w:ascii="Times New Roman" w:hAnsi="Times New Roman" w:cs="Times New Roman"/>
          <w:b/>
          <w:sz w:val="28"/>
          <w:lang w:val="en-US"/>
        </w:rPr>
      </w:pPr>
    </w:p>
    <w:p w14:paraId="63A14F01" w14:textId="5EF9DDFA" w:rsidR="00674703" w:rsidRPr="00674703" w:rsidRDefault="001F0646" w:rsidP="00674703">
      <w:pPr>
        <w:spacing w:line="360" w:lineRule="auto"/>
        <w:jc w:val="center"/>
        <w:rPr>
          <w:rFonts w:ascii="Times New Roman" w:hAnsi="Times New Roman" w:cs="Times New Roman"/>
          <w:sz w:val="24"/>
          <w:lang w:val="en-US"/>
        </w:rPr>
      </w:pPr>
      <w:r>
        <w:rPr>
          <w:rFonts w:ascii="Times New Roman" w:hAnsi="Times New Roman" w:cs="Times New Roman"/>
          <w:b/>
          <w:noProof/>
          <w:sz w:val="28"/>
          <w:lang w:val="en-GB" w:eastAsia="en-GB"/>
        </w:rPr>
        <w:lastRenderedPageBreak/>
        <w:drawing>
          <wp:anchor distT="0" distB="0" distL="114300" distR="114300" simplePos="0" relativeHeight="251668480" behindDoc="1" locked="0" layoutInCell="1" allowOverlap="1" wp14:anchorId="10EA7C77" wp14:editId="1D792443">
            <wp:simplePos x="0" y="0"/>
            <wp:positionH relativeFrom="column">
              <wp:posOffset>-4850</wp:posOffset>
            </wp:positionH>
            <wp:positionV relativeFrom="paragraph">
              <wp:posOffset>230</wp:posOffset>
            </wp:positionV>
            <wp:extent cx="6340475" cy="3590925"/>
            <wp:effectExtent l="0" t="0" r="3175" b="9525"/>
            <wp:wrapTight wrapText="bothSides">
              <wp:wrapPolygon edited="0">
                <wp:start x="0" y="0"/>
                <wp:lineTo x="0" y="21543"/>
                <wp:lineTo x="21546" y="21543"/>
                <wp:lineTo x="2154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40475" cy="3590925"/>
                    </a:xfrm>
                    <a:prstGeom prst="rect">
                      <a:avLst/>
                    </a:prstGeom>
                    <a:noFill/>
                  </pic:spPr>
                </pic:pic>
              </a:graphicData>
            </a:graphic>
          </wp:anchor>
        </w:drawing>
      </w:r>
      <w:r w:rsidR="00CD19FF">
        <w:rPr>
          <w:rFonts w:ascii="Times New Roman" w:hAnsi="Times New Roman" w:cs="Times New Roman"/>
          <w:b/>
          <w:sz w:val="24"/>
          <w:lang w:val="en-US"/>
        </w:rPr>
        <w:t>Fig. S3</w:t>
      </w:r>
      <w:r>
        <w:rPr>
          <w:rFonts w:ascii="Times New Roman" w:hAnsi="Times New Roman" w:cs="Times New Roman"/>
          <w:b/>
          <w:sz w:val="24"/>
          <w:lang w:val="en-US"/>
        </w:rPr>
        <w:t xml:space="preserve">:  </w:t>
      </w:r>
      <w:r w:rsidRPr="001F0646">
        <w:rPr>
          <w:rFonts w:ascii="Times New Roman" w:eastAsiaTheme="majorEastAsia" w:hAnsi="Times New Roman" w:cs="Times New Roman"/>
          <w:color w:val="000000" w:themeColor="text1"/>
          <w:sz w:val="24"/>
          <w:szCs w:val="32"/>
          <w:lang w:val="en-US"/>
        </w:rPr>
        <w:t>Different types of molds found on the Chironomidae AOM after 21 days</w:t>
      </w:r>
      <w:r w:rsidRPr="001F0646">
        <w:rPr>
          <w:rFonts w:ascii="Times New Roman" w:hAnsi="Times New Roman" w:cs="Times New Roman"/>
          <w:sz w:val="24"/>
          <w:lang w:val="en-US"/>
        </w:rPr>
        <w:t xml:space="preserve">, </w:t>
      </w:r>
      <w:r>
        <w:rPr>
          <w:rFonts w:ascii="Times New Roman" w:hAnsi="Times New Roman" w:cs="Times New Roman"/>
          <w:sz w:val="24"/>
          <w:lang w:val="en-US"/>
        </w:rPr>
        <w:t>fresh Chironomidae (left</w:t>
      </w:r>
      <w:r w:rsidRPr="001F0646">
        <w:rPr>
          <w:rFonts w:ascii="Times New Roman" w:hAnsi="Times New Roman" w:cs="Times New Roman"/>
          <w:sz w:val="24"/>
          <w:lang w:val="en-US"/>
        </w:rPr>
        <w:t xml:space="preserve">) </w:t>
      </w:r>
      <w:r>
        <w:rPr>
          <w:rFonts w:ascii="Times New Roman" w:hAnsi="Times New Roman" w:cs="Times New Roman"/>
          <w:sz w:val="24"/>
          <w:lang w:val="en-US"/>
        </w:rPr>
        <w:t>and dry Chironomidae (right</w:t>
      </w:r>
      <w:r w:rsidRPr="001F0646">
        <w:rPr>
          <w:rFonts w:ascii="Times New Roman" w:hAnsi="Times New Roman" w:cs="Times New Roman"/>
          <w:sz w:val="24"/>
          <w:lang w:val="en-US"/>
        </w:rPr>
        <w:t>).</w:t>
      </w:r>
    </w:p>
    <w:sectPr w:rsidR="00674703" w:rsidRPr="00674703" w:rsidSect="00E03C04">
      <w:footerReference w:type="default" r:id="rId82"/>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AFD5D" w14:textId="77777777" w:rsidR="004E2FF6" w:rsidRDefault="004E2FF6" w:rsidP="00E03C04">
      <w:pPr>
        <w:spacing w:after="0" w:line="240" w:lineRule="auto"/>
      </w:pPr>
      <w:r>
        <w:separator/>
      </w:r>
    </w:p>
  </w:endnote>
  <w:endnote w:type="continuationSeparator" w:id="0">
    <w:p w14:paraId="132B377F" w14:textId="77777777" w:rsidR="004E2FF6" w:rsidRDefault="004E2FF6" w:rsidP="00E0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401263"/>
      <w:docPartObj>
        <w:docPartGallery w:val="Page Numbers (Bottom of Page)"/>
        <w:docPartUnique/>
      </w:docPartObj>
    </w:sdtPr>
    <w:sdtEndPr/>
    <w:sdtContent>
      <w:p w14:paraId="7F6D047F" w14:textId="5E5DF4D6" w:rsidR="0067062A" w:rsidRDefault="0067062A">
        <w:pPr>
          <w:pStyle w:val="Pieddepage"/>
          <w:jc w:val="right"/>
        </w:pPr>
        <w:r>
          <w:fldChar w:fldCharType="begin"/>
        </w:r>
        <w:r>
          <w:instrText>PAGE   \* MERGEFORMAT</w:instrText>
        </w:r>
        <w:r>
          <w:fldChar w:fldCharType="separate"/>
        </w:r>
        <w:r>
          <w:rPr>
            <w:noProof/>
          </w:rPr>
          <w:t>20</w:t>
        </w:r>
        <w:r>
          <w:fldChar w:fldCharType="end"/>
        </w:r>
      </w:p>
    </w:sdtContent>
  </w:sdt>
  <w:p w14:paraId="145279A5" w14:textId="77777777" w:rsidR="0067062A" w:rsidRDefault="006706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5A0D2" w14:textId="77777777" w:rsidR="004E2FF6" w:rsidRDefault="004E2FF6" w:rsidP="00E03C04">
      <w:pPr>
        <w:spacing w:after="0" w:line="240" w:lineRule="auto"/>
      </w:pPr>
      <w:r>
        <w:separator/>
      </w:r>
    </w:p>
  </w:footnote>
  <w:footnote w:type="continuationSeparator" w:id="0">
    <w:p w14:paraId="209A570C" w14:textId="77777777" w:rsidR="004E2FF6" w:rsidRDefault="004E2FF6" w:rsidP="00E03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973DB"/>
    <w:multiLevelType w:val="hybridMultilevel"/>
    <w:tmpl w:val="5714F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8215F9"/>
    <w:multiLevelType w:val="hybridMultilevel"/>
    <w:tmpl w:val="5BC02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B80"/>
    <w:rsid w:val="0000488C"/>
    <w:rsid w:val="00005FCF"/>
    <w:rsid w:val="00010D99"/>
    <w:rsid w:val="00011F85"/>
    <w:rsid w:val="0001389F"/>
    <w:rsid w:val="00014690"/>
    <w:rsid w:val="0001583F"/>
    <w:rsid w:val="00016EBE"/>
    <w:rsid w:val="00017B51"/>
    <w:rsid w:val="00021485"/>
    <w:rsid w:val="000219A5"/>
    <w:rsid w:val="00023E0A"/>
    <w:rsid w:val="00034996"/>
    <w:rsid w:val="0003709A"/>
    <w:rsid w:val="00040F37"/>
    <w:rsid w:val="00041BB8"/>
    <w:rsid w:val="000426AF"/>
    <w:rsid w:val="00051DAB"/>
    <w:rsid w:val="00054238"/>
    <w:rsid w:val="0005590A"/>
    <w:rsid w:val="000567EC"/>
    <w:rsid w:val="00062454"/>
    <w:rsid w:val="00065937"/>
    <w:rsid w:val="00066EC4"/>
    <w:rsid w:val="00070F1A"/>
    <w:rsid w:val="0007577B"/>
    <w:rsid w:val="00075A2E"/>
    <w:rsid w:val="0007718B"/>
    <w:rsid w:val="00082338"/>
    <w:rsid w:val="000827F7"/>
    <w:rsid w:val="00082FC1"/>
    <w:rsid w:val="0008568F"/>
    <w:rsid w:val="000931CA"/>
    <w:rsid w:val="000937AB"/>
    <w:rsid w:val="000965A0"/>
    <w:rsid w:val="00097A81"/>
    <w:rsid w:val="000A5478"/>
    <w:rsid w:val="000A6E91"/>
    <w:rsid w:val="000B2313"/>
    <w:rsid w:val="000C6F89"/>
    <w:rsid w:val="000D1DD1"/>
    <w:rsid w:val="000E017A"/>
    <w:rsid w:val="000E0331"/>
    <w:rsid w:val="000E1FCD"/>
    <w:rsid w:val="000F0718"/>
    <w:rsid w:val="000F4414"/>
    <w:rsid w:val="000F473B"/>
    <w:rsid w:val="001024ED"/>
    <w:rsid w:val="0010439E"/>
    <w:rsid w:val="00107EB8"/>
    <w:rsid w:val="00111000"/>
    <w:rsid w:val="001111D4"/>
    <w:rsid w:val="00111CD2"/>
    <w:rsid w:val="00120E36"/>
    <w:rsid w:val="00121AA5"/>
    <w:rsid w:val="001244E3"/>
    <w:rsid w:val="001266FE"/>
    <w:rsid w:val="00133868"/>
    <w:rsid w:val="00134456"/>
    <w:rsid w:val="0013637C"/>
    <w:rsid w:val="0013676D"/>
    <w:rsid w:val="00140D00"/>
    <w:rsid w:val="0014167F"/>
    <w:rsid w:val="001418F5"/>
    <w:rsid w:val="00147CFC"/>
    <w:rsid w:val="00147CFD"/>
    <w:rsid w:val="00154C1E"/>
    <w:rsid w:val="001565E7"/>
    <w:rsid w:val="001612BA"/>
    <w:rsid w:val="0017009B"/>
    <w:rsid w:val="00171056"/>
    <w:rsid w:val="00172A4E"/>
    <w:rsid w:val="001751F9"/>
    <w:rsid w:val="00176AA9"/>
    <w:rsid w:val="00180472"/>
    <w:rsid w:val="0018077D"/>
    <w:rsid w:val="0018481E"/>
    <w:rsid w:val="001854C7"/>
    <w:rsid w:val="00190386"/>
    <w:rsid w:val="001910E0"/>
    <w:rsid w:val="00196086"/>
    <w:rsid w:val="001A631B"/>
    <w:rsid w:val="001B051A"/>
    <w:rsid w:val="001B1135"/>
    <w:rsid w:val="001B172D"/>
    <w:rsid w:val="001B4390"/>
    <w:rsid w:val="001B518F"/>
    <w:rsid w:val="001B59FA"/>
    <w:rsid w:val="001C14D0"/>
    <w:rsid w:val="001C6CB6"/>
    <w:rsid w:val="001D0F55"/>
    <w:rsid w:val="001D56DF"/>
    <w:rsid w:val="001E1257"/>
    <w:rsid w:val="001E1EF1"/>
    <w:rsid w:val="001E22DF"/>
    <w:rsid w:val="001E351B"/>
    <w:rsid w:val="001E4A2B"/>
    <w:rsid w:val="001E7986"/>
    <w:rsid w:val="001F0646"/>
    <w:rsid w:val="00202588"/>
    <w:rsid w:val="00203A52"/>
    <w:rsid w:val="00203ABA"/>
    <w:rsid w:val="00203BDA"/>
    <w:rsid w:val="00211D98"/>
    <w:rsid w:val="002126B8"/>
    <w:rsid w:val="00213AA9"/>
    <w:rsid w:val="0021687D"/>
    <w:rsid w:val="0022236C"/>
    <w:rsid w:val="002226AC"/>
    <w:rsid w:val="002239CB"/>
    <w:rsid w:val="00224E5E"/>
    <w:rsid w:val="00230D1C"/>
    <w:rsid w:val="00233C16"/>
    <w:rsid w:val="002362C5"/>
    <w:rsid w:val="00243F5A"/>
    <w:rsid w:val="00244672"/>
    <w:rsid w:val="00244C5B"/>
    <w:rsid w:val="00245B37"/>
    <w:rsid w:val="002471CC"/>
    <w:rsid w:val="002512FF"/>
    <w:rsid w:val="00251C53"/>
    <w:rsid w:val="00253393"/>
    <w:rsid w:val="00260FA2"/>
    <w:rsid w:val="00270D0E"/>
    <w:rsid w:val="00271BC2"/>
    <w:rsid w:val="00276245"/>
    <w:rsid w:val="00276A30"/>
    <w:rsid w:val="00280B44"/>
    <w:rsid w:val="002916B8"/>
    <w:rsid w:val="00292790"/>
    <w:rsid w:val="00292B85"/>
    <w:rsid w:val="00293C92"/>
    <w:rsid w:val="00294397"/>
    <w:rsid w:val="002A0926"/>
    <w:rsid w:val="002A5BDC"/>
    <w:rsid w:val="002A6FB7"/>
    <w:rsid w:val="002A728E"/>
    <w:rsid w:val="002B2C47"/>
    <w:rsid w:val="002B52EB"/>
    <w:rsid w:val="002B56E5"/>
    <w:rsid w:val="002B73E6"/>
    <w:rsid w:val="002C006E"/>
    <w:rsid w:val="002C72EB"/>
    <w:rsid w:val="002D31B1"/>
    <w:rsid w:val="002D3AA0"/>
    <w:rsid w:val="002D4E30"/>
    <w:rsid w:val="002D533B"/>
    <w:rsid w:val="002D6790"/>
    <w:rsid w:val="002D6FE0"/>
    <w:rsid w:val="002D75C0"/>
    <w:rsid w:val="002E1857"/>
    <w:rsid w:val="002F1088"/>
    <w:rsid w:val="002F1B1F"/>
    <w:rsid w:val="003023B7"/>
    <w:rsid w:val="00310975"/>
    <w:rsid w:val="00313095"/>
    <w:rsid w:val="00314748"/>
    <w:rsid w:val="00317491"/>
    <w:rsid w:val="0032030A"/>
    <w:rsid w:val="00320CFA"/>
    <w:rsid w:val="00321579"/>
    <w:rsid w:val="0032457F"/>
    <w:rsid w:val="00333A72"/>
    <w:rsid w:val="0033405F"/>
    <w:rsid w:val="003349C0"/>
    <w:rsid w:val="00336CB1"/>
    <w:rsid w:val="00337ED9"/>
    <w:rsid w:val="003438E6"/>
    <w:rsid w:val="00352466"/>
    <w:rsid w:val="0035258D"/>
    <w:rsid w:val="00353570"/>
    <w:rsid w:val="00354F2C"/>
    <w:rsid w:val="00361525"/>
    <w:rsid w:val="0036323C"/>
    <w:rsid w:val="0036559D"/>
    <w:rsid w:val="0036722B"/>
    <w:rsid w:val="00367A49"/>
    <w:rsid w:val="00370F30"/>
    <w:rsid w:val="0037477E"/>
    <w:rsid w:val="00390FAB"/>
    <w:rsid w:val="0039357F"/>
    <w:rsid w:val="003941DA"/>
    <w:rsid w:val="0039596F"/>
    <w:rsid w:val="00396C75"/>
    <w:rsid w:val="00397465"/>
    <w:rsid w:val="003A160A"/>
    <w:rsid w:val="003A3C10"/>
    <w:rsid w:val="003A5718"/>
    <w:rsid w:val="003B0282"/>
    <w:rsid w:val="003B55DD"/>
    <w:rsid w:val="003B7C64"/>
    <w:rsid w:val="003C1A1E"/>
    <w:rsid w:val="003C5B97"/>
    <w:rsid w:val="003D1C37"/>
    <w:rsid w:val="003D3036"/>
    <w:rsid w:val="003D3291"/>
    <w:rsid w:val="003D405E"/>
    <w:rsid w:val="003E1296"/>
    <w:rsid w:val="003E1775"/>
    <w:rsid w:val="003E44D2"/>
    <w:rsid w:val="003E5E55"/>
    <w:rsid w:val="003E71D0"/>
    <w:rsid w:val="003E7C3F"/>
    <w:rsid w:val="003F2D2C"/>
    <w:rsid w:val="003F4145"/>
    <w:rsid w:val="003F4FDC"/>
    <w:rsid w:val="003F51AF"/>
    <w:rsid w:val="003F6A9E"/>
    <w:rsid w:val="003F6F6C"/>
    <w:rsid w:val="003F779A"/>
    <w:rsid w:val="00403106"/>
    <w:rsid w:val="00412C8E"/>
    <w:rsid w:val="00413202"/>
    <w:rsid w:val="00415C6E"/>
    <w:rsid w:val="00422E94"/>
    <w:rsid w:val="00424CEB"/>
    <w:rsid w:val="00427641"/>
    <w:rsid w:val="00430982"/>
    <w:rsid w:val="00430FEC"/>
    <w:rsid w:val="00431BF7"/>
    <w:rsid w:val="00433BAC"/>
    <w:rsid w:val="00433E56"/>
    <w:rsid w:val="004375E7"/>
    <w:rsid w:val="00441C6F"/>
    <w:rsid w:val="00447A4C"/>
    <w:rsid w:val="00453385"/>
    <w:rsid w:val="00455886"/>
    <w:rsid w:val="00461E28"/>
    <w:rsid w:val="00465758"/>
    <w:rsid w:val="00466733"/>
    <w:rsid w:val="00466C5C"/>
    <w:rsid w:val="0047127F"/>
    <w:rsid w:val="0047649B"/>
    <w:rsid w:val="004809F8"/>
    <w:rsid w:val="00482CE1"/>
    <w:rsid w:val="0048302F"/>
    <w:rsid w:val="00485983"/>
    <w:rsid w:val="00486BF8"/>
    <w:rsid w:val="00487F98"/>
    <w:rsid w:val="004917B1"/>
    <w:rsid w:val="00495253"/>
    <w:rsid w:val="00495F03"/>
    <w:rsid w:val="00497B1A"/>
    <w:rsid w:val="004A165D"/>
    <w:rsid w:val="004A21A3"/>
    <w:rsid w:val="004A32F4"/>
    <w:rsid w:val="004A51C1"/>
    <w:rsid w:val="004B0119"/>
    <w:rsid w:val="004B591E"/>
    <w:rsid w:val="004B7487"/>
    <w:rsid w:val="004C264F"/>
    <w:rsid w:val="004C4600"/>
    <w:rsid w:val="004D2D99"/>
    <w:rsid w:val="004D42B7"/>
    <w:rsid w:val="004D5400"/>
    <w:rsid w:val="004E13E0"/>
    <w:rsid w:val="004E2FF6"/>
    <w:rsid w:val="004E675E"/>
    <w:rsid w:val="004E72D6"/>
    <w:rsid w:val="004F0165"/>
    <w:rsid w:val="004F58B6"/>
    <w:rsid w:val="004F6FA8"/>
    <w:rsid w:val="00500CE6"/>
    <w:rsid w:val="00501881"/>
    <w:rsid w:val="00503233"/>
    <w:rsid w:val="00521CA6"/>
    <w:rsid w:val="005255F1"/>
    <w:rsid w:val="005262AF"/>
    <w:rsid w:val="00526AA3"/>
    <w:rsid w:val="00532D2A"/>
    <w:rsid w:val="00533C78"/>
    <w:rsid w:val="00535067"/>
    <w:rsid w:val="0053715B"/>
    <w:rsid w:val="00537538"/>
    <w:rsid w:val="0054071C"/>
    <w:rsid w:val="00542C60"/>
    <w:rsid w:val="00542FF8"/>
    <w:rsid w:val="005432A6"/>
    <w:rsid w:val="005457D7"/>
    <w:rsid w:val="00546643"/>
    <w:rsid w:val="005502B1"/>
    <w:rsid w:val="005527BA"/>
    <w:rsid w:val="00557154"/>
    <w:rsid w:val="00560CC9"/>
    <w:rsid w:val="00561CA0"/>
    <w:rsid w:val="00565BFB"/>
    <w:rsid w:val="00566465"/>
    <w:rsid w:val="005728C6"/>
    <w:rsid w:val="00576E5F"/>
    <w:rsid w:val="00577954"/>
    <w:rsid w:val="00580DFA"/>
    <w:rsid w:val="005824A0"/>
    <w:rsid w:val="00584171"/>
    <w:rsid w:val="0058498C"/>
    <w:rsid w:val="005911F7"/>
    <w:rsid w:val="005A2B20"/>
    <w:rsid w:val="005A3ED8"/>
    <w:rsid w:val="005A6AB1"/>
    <w:rsid w:val="005B2C79"/>
    <w:rsid w:val="005B7605"/>
    <w:rsid w:val="005B795E"/>
    <w:rsid w:val="005C1C40"/>
    <w:rsid w:val="005C2031"/>
    <w:rsid w:val="005C2888"/>
    <w:rsid w:val="005C2968"/>
    <w:rsid w:val="005C33F8"/>
    <w:rsid w:val="005C5501"/>
    <w:rsid w:val="005D2B01"/>
    <w:rsid w:val="005D6A64"/>
    <w:rsid w:val="005D7167"/>
    <w:rsid w:val="005E052C"/>
    <w:rsid w:val="005E3BD4"/>
    <w:rsid w:val="005E6536"/>
    <w:rsid w:val="005F1EE5"/>
    <w:rsid w:val="005F2AC1"/>
    <w:rsid w:val="005F79A9"/>
    <w:rsid w:val="005F7CFF"/>
    <w:rsid w:val="0060072A"/>
    <w:rsid w:val="00604CEF"/>
    <w:rsid w:val="00625D1F"/>
    <w:rsid w:val="00626199"/>
    <w:rsid w:val="006272F4"/>
    <w:rsid w:val="0062781F"/>
    <w:rsid w:val="00632F9A"/>
    <w:rsid w:val="00633780"/>
    <w:rsid w:val="00633BE4"/>
    <w:rsid w:val="006353FA"/>
    <w:rsid w:val="0063691E"/>
    <w:rsid w:val="006423FA"/>
    <w:rsid w:val="00642E4B"/>
    <w:rsid w:val="00643BA9"/>
    <w:rsid w:val="00645C51"/>
    <w:rsid w:val="0064769A"/>
    <w:rsid w:val="00647C28"/>
    <w:rsid w:val="006515AA"/>
    <w:rsid w:val="00660A84"/>
    <w:rsid w:val="0067062A"/>
    <w:rsid w:val="00670D50"/>
    <w:rsid w:val="006724A4"/>
    <w:rsid w:val="00674703"/>
    <w:rsid w:val="00674F43"/>
    <w:rsid w:val="00676039"/>
    <w:rsid w:val="00680261"/>
    <w:rsid w:val="00680532"/>
    <w:rsid w:val="00681D6E"/>
    <w:rsid w:val="0068540D"/>
    <w:rsid w:val="006862E5"/>
    <w:rsid w:val="00686A47"/>
    <w:rsid w:val="00690F27"/>
    <w:rsid w:val="00696399"/>
    <w:rsid w:val="006A0CBA"/>
    <w:rsid w:val="006A1674"/>
    <w:rsid w:val="006A3BFA"/>
    <w:rsid w:val="006A49B2"/>
    <w:rsid w:val="006A578E"/>
    <w:rsid w:val="006A718D"/>
    <w:rsid w:val="006B2CA1"/>
    <w:rsid w:val="006C12E2"/>
    <w:rsid w:val="006C4F4B"/>
    <w:rsid w:val="006D1339"/>
    <w:rsid w:val="006D24ED"/>
    <w:rsid w:val="006D32B3"/>
    <w:rsid w:val="006E1A89"/>
    <w:rsid w:val="006E2C48"/>
    <w:rsid w:val="006E4746"/>
    <w:rsid w:val="006E757C"/>
    <w:rsid w:val="006F69FC"/>
    <w:rsid w:val="006F704F"/>
    <w:rsid w:val="006F769B"/>
    <w:rsid w:val="00701257"/>
    <w:rsid w:val="00711342"/>
    <w:rsid w:val="00712BE5"/>
    <w:rsid w:val="007206CF"/>
    <w:rsid w:val="00724A6B"/>
    <w:rsid w:val="007333AD"/>
    <w:rsid w:val="0073439C"/>
    <w:rsid w:val="0073506D"/>
    <w:rsid w:val="00735D17"/>
    <w:rsid w:val="00736C13"/>
    <w:rsid w:val="007413E8"/>
    <w:rsid w:val="00742CE7"/>
    <w:rsid w:val="00742FC4"/>
    <w:rsid w:val="0075275D"/>
    <w:rsid w:val="00755E77"/>
    <w:rsid w:val="007579D3"/>
    <w:rsid w:val="00762EC8"/>
    <w:rsid w:val="007646AC"/>
    <w:rsid w:val="00771985"/>
    <w:rsid w:val="0077653A"/>
    <w:rsid w:val="0078127B"/>
    <w:rsid w:val="00783C2B"/>
    <w:rsid w:val="00784CDE"/>
    <w:rsid w:val="00796858"/>
    <w:rsid w:val="0079694E"/>
    <w:rsid w:val="00797999"/>
    <w:rsid w:val="007A11D8"/>
    <w:rsid w:val="007A483F"/>
    <w:rsid w:val="007A488B"/>
    <w:rsid w:val="007A5541"/>
    <w:rsid w:val="007A57BC"/>
    <w:rsid w:val="007B66C1"/>
    <w:rsid w:val="007C1549"/>
    <w:rsid w:val="007C3439"/>
    <w:rsid w:val="007C700E"/>
    <w:rsid w:val="007D667E"/>
    <w:rsid w:val="007D7278"/>
    <w:rsid w:val="007E1A7E"/>
    <w:rsid w:val="007F1E50"/>
    <w:rsid w:val="007F2887"/>
    <w:rsid w:val="007F529A"/>
    <w:rsid w:val="007F6504"/>
    <w:rsid w:val="007F79BD"/>
    <w:rsid w:val="008111D4"/>
    <w:rsid w:val="008123D3"/>
    <w:rsid w:val="0081282B"/>
    <w:rsid w:val="00815118"/>
    <w:rsid w:val="008153BF"/>
    <w:rsid w:val="008156FF"/>
    <w:rsid w:val="00816BCB"/>
    <w:rsid w:val="008176CB"/>
    <w:rsid w:val="008177AB"/>
    <w:rsid w:val="008303CB"/>
    <w:rsid w:val="00830DB0"/>
    <w:rsid w:val="00832671"/>
    <w:rsid w:val="00837149"/>
    <w:rsid w:val="00837F85"/>
    <w:rsid w:val="008506BF"/>
    <w:rsid w:val="00851F20"/>
    <w:rsid w:val="00855895"/>
    <w:rsid w:val="00867304"/>
    <w:rsid w:val="00867A95"/>
    <w:rsid w:val="0087146E"/>
    <w:rsid w:val="0089010D"/>
    <w:rsid w:val="00890377"/>
    <w:rsid w:val="00892421"/>
    <w:rsid w:val="00894262"/>
    <w:rsid w:val="008A1B79"/>
    <w:rsid w:val="008A3402"/>
    <w:rsid w:val="008A5373"/>
    <w:rsid w:val="008A6304"/>
    <w:rsid w:val="008B18C8"/>
    <w:rsid w:val="008C243C"/>
    <w:rsid w:val="008D14E1"/>
    <w:rsid w:val="008D17CB"/>
    <w:rsid w:val="008D5EE8"/>
    <w:rsid w:val="008D6098"/>
    <w:rsid w:val="008E091E"/>
    <w:rsid w:val="008E11DA"/>
    <w:rsid w:val="008E31F9"/>
    <w:rsid w:val="008E392D"/>
    <w:rsid w:val="008E5507"/>
    <w:rsid w:val="008E69C4"/>
    <w:rsid w:val="008F11F2"/>
    <w:rsid w:val="008F451F"/>
    <w:rsid w:val="008F4817"/>
    <w:rsid w:val="008F5EA0"/>
    <w:rsid w:val="008F6142"/>
    <w:rsid w:val="00903DE0"/>
    <w:rsid w:val="0090614E"/>
    <w:rsid w:val="009158EE"/>
    <w:rsid w:val="00916693"/>
    <w:rsid w:val="00920D6E"/>
    <w:rsid w:val="00930632"/>
    <w:rsid w:val="00934891"/>
    <w:rsid w:val="00935163"/>
    <w:rsid w:val="009421EE"/>
    <w:rsid w:val="00943A2F"/>
    <w:rsid w:val="009440AC"/>
    <w:rsid w:val="00945AF3"/>
    <w:rsid w:val="00947B45"/>
    <w:rsid w:val="00956CA9"/>
    <w:rsid w:val="00960527"/>
    <w:rsid w:val="00960583"/>
    <w:rsid w:val="00960A2A"/>
    <w:rsid w:val="009810CE"/>
    <w:rsid w:val="0098298C"/>
    <w:rsid w:val="00982E0A"/>
    <w:rsid w:val="009864CE"/>
    <w:rsid w:val="00986AF0"/>
    <w:rsid w:val="00986D75"/>
    <w:rsid w:val="0098786E"/>
    <w:rsid w:val="0099002E"/>
    <w:rsid w:val="009914BA"/>
    <w:rsid w:val="00994390"/>
    <w:rsid w:val="00996515"/>
    <w:rsid w:val="009A49C3"/>
    <w:rsid w:val="009B007C"/>
    <w:rsid w:val="009B064C"/>
    <w:rsid w:val="009B0FA8"/>
    <w:rsid w:val="009B4B25"/>
    <w:rsid w:val="009C5251"/>
    <w:rsid w:val="009C5DC8"/>
    <w:rsid w:val="009C64D0"/>
    <w:rsid w:val="009D1274"/>
    <w:rsid w:val="009D56DA"/>
    <w:rsid w:val="009E08F6"/>
    <w:rsid w:val="009E2BED"/>
    <w:rsid w:val="009E4824"/>
    <w:rsid w:val="009E4962"/>
    <w:rsid w:val="009F2EDB"/>
    <w:rsid w:val="009F39CD"/>
    <w:rsid w:val="009F3EE5"/>
    <w:rsid w:val="009F7D16"/>
    <w:rsid w:val="00A019E5"/>
    <w:rsid w:val="00A01A3C"/>
    <w:rsid w:val="00A01CE9"/>
    <w:rsid w:val="00A040EB"/>
    <w:rsid w:val="00A16401"/>
    <w:rsid w:val="00A23B61"/>
    <w:rsid w:val="00A306CA"/>
    <w:rsid w:val="00A315F9"/>
    <w:rsid w:val="00A3599D"/>
    <w:rsid w:val="00A35CFE"/>
    <w:rsid w:val="00A35F81"/>
    <w:rsid w:val="00A37BB4"/>
    <w:rsid w:val="00A405D2"/>
    <w:rsid w:val="00A4101E"/>
    <w:rsid w:val="00A41061"/>
    <w:rsid w:val="00A416C6"/>
    <w:rsid w:val="00A42C55"/>
    <w:rsid w:val="00A44E06"/>
    <w:rsid w:val="00A45D4B"/>
    <w:rsid w:val="00A4702A"/>
    <w:rsid w:val="00A54444"/>
    <w:rsid w:val="00A56D63"/>
    <w:rsid w:val="00A6148B"/>
    <w:rsid w:val="00A6270F"/>
    <w:rsid w:val="00A655B6"/>
    <w:rsid w:val="00A65908"/>
    <w:rsid w:val="00A701CF"/>
    <w:rsid w:val="00A727C4"/>
    <w:rsid w:val="00A74761"/>
    <w:rsid w:val="00A772B8"/>
    <w:rsid w:val="00A81C15"/>
    <w:rsid w:val="00A81D83"/>
    <w:rsid w:val="00A87B0C"/>
    <w:rsid w:val="00A93E05"/>
    <w:rsid w:val="00A9461E"/>
    <w:rsid w:val="00A97886"/>
    <w:rsid w:val="00AA06F2"/>
    <w:rsid w:val="00AA3B16"/>
    <w:rsid w:val="00AA4BB7"/>
    <w:rsid w:val="00AB3E6E"/>
    <w:rsid w:val="00AB486F"/>
    <w:rsid w:val="00AB7B20"/>
    <w:rsid w:val="00AC14A6"/>
    <w:rsid w:val="00AC19E0"/>
    <w:rsid w:val="00AC271B"/>
    <w:rsid w:val="00AC2772"/>
    <w:rsid w:val="00AC4836"/>
    <w:rsid w:val="00AC51D7"/>
    <w:rsid w:val="00AD1901"/>
    <w:rsid w:val="00AD26B6"/>
    <w:rsid w:val="00AD2A38"/>
    <w:rsid w:val="00AD41FA"/>
    <w:rsid w:val="00AD5BB6"/>
    <w:rsid w:val="00AE0549"/>
    <w:rsid w:val="00AE1EF6"/>
    <w:rsid w:val="00AE3F45"/>
    <w:rsid w:val="00AE526D"/>
    <w:rsid w:val="00AE7016"/>
    <w:rsid w:val="00AF040B"/>
    <w:rsid w:val="00AF499F"/>
    <w:rsid w:val="00AF5B28"/>
    <w:rsid w:val="00B00CB4"/>
    <w:rsid w:val="00B011FB"/>
    <w:rsid w:val="00B0188A"/>
    <w:rsid w:val="00B02007"/>
    <w:rsid w:val="00B02E2C"/>
    <w:rsid w:val="00B1173E"/>
    <w:rsid w:val="00B123AC"/>
    <w:rsid w:val="00B149EC"/>
    <w:rsid w:val="00B2216D"/>
    <w:rsid w:val="00B2323B"/>
    <w:rsid w:val="00B258E3"/>
    <w:rsid w:val="00B30526"/>
    <w:rsid w:val="00B30D42"/>
    <w:rsid w:val="00B31393"/>
    <w:rsid w:val="00B33E78"/>
    <w:rsid w:val="00B36357"/>
    <w:rsid w:val="00B36A7D"/>
    <w:rsid w:val="00B3717C"/>
    <w:rsid w:val="00B37B35"/>
    <w:rsid w:val="00B37E29"/>
    <w:rsid w:val="00B413F8"/>
    <w:rsid w:val="00B430A2"/>
    <w:rsid w:val="00B4772C"/>
    <w:rsid w:val="00B5479B"/>
    <w:rsid w:val="00B54CB1"/>
    <w:rsid w:val="00B55544"/>
    <w:rsid w:val="00B56777"/>
    <w:rsid w:val="00B61328"/>
    <w:rsid w:val="00B619B5"/>
    <w:rsid w:val="00B63530"/>
    <w:rsid w:val="00B63D2B"/>
    <w:rsid w:val="00B64E13"/>
    <w:rsid w:val="00B67E91"/>
    <w:rsid w:val="00B720D8"/>
    <w:rsid w:val="00B72926"/>
    <w:rsid w:val="00B732C0"/>
    <w:rsid w:val="00B75254"/>
    <w:rsid w:val="00B80BCD"/>
    <w:rsid w:val="00B81D53"/>
    <w:rsid w:val="00B927CF"/>
    <w:rsid w:val="00BA1DFA"/>
    <w:rsid w:val="00BA2B80"/>
    <w:rsid w:val="00BA4197"/>
    <w:rsid w:val="00BB2B12"/>
    <w:rsid w:val="00BB38D1"/>
    <w:rsid w:val="00BB7486"/>
    <w:rsid w:val="00BB784D"/>
    <w:rsid w:val="00BC0AA5"/>
    <w:rsid w:val="00BC1AE3"/>
    <w:rsid w:val="00BC3E47"/>
    <w:rsid w:val="00BC6C6C"/>
    <w:rsid w:val="00BD484B"/>
    <w:rsid w:val="00BE739D"/>
    <w:rsid w:val="00BF137E"/>
    <w:rsid w:val="00BF19E2"/>
    <w:rsid w:val="00BF34E4"/>
    <w:rsid w:val="00BF481D"/>
    <w:rsid w:val="00C03E25"/>
    <w:rsid w:val="00C07886"/>
    <w:rsid w:val="00C07BD8"/>
    <w:rsid w:val="00C132BE"/>
    <w:rsid w:val="00C156A4"/>
    <w:rsid w:val="00C1638F"/>
    <w:rsid w:val="00C170FF"/>
    <w:rsid w:val="00C20B48"/>
    <w:rsid w:val="00C226A2"/>
    <w:rsid w:val="00C33CB3"/>
    <w:rsid w:val="00C36656"/>
    <w:rsid w:val="00C36A97"/>
    <w:rsid w:val="00C41F90"/>
    <w:rsid w:val="00C4308D"/>
    <w:rsid w:val="00C43BA8"/>
    <w:rsid w:val="00C43C85"/>
    <w:rsid w:val="00C44463"/>
    <w:rsid w:val="00C45B1E"/>
    <w:rsid w:val="00C54BF9"/>
    <w:rsid w:val="00C54F32"/>
    <w:rsid w:val="00C60104"/>
    <w:rsid w:val="00C618E1"/>
    <w:rsid w:val="00C6554D"/>
    <w:rsid w:val="00C73BC6"/>
    <w:rsid w:val="00C762FA"/>
    <w:rsid w:val="00C80431"/>
    <w:rsid w:val="00C825C3"/>
    <w:rsid w:val="00C830D8"/>
    <w:rsid w:val="00C839D4"/>
    <w:rsid w:val="00C845F3"/>
    <w:rsid w:val="00C849B5"/>
    <w:rsid w:val="00C84A9A"/>
    <w:rsid w:val="00C859B9"/>
    <w:rsid w:val="00C920B7"/>
    <w:rsid w:val="00C920F7"/>
    <w:rsid w:val="00C9603A"/>
    <w:rsid w:val="00C9652E"/>
    <w:rsid w:val="00C96F95"/>
    <w:rsid w:val="00CA0FC9"/>
    <w:rsid w:val="00CA2A5A"/>
    <w:rsid w:val="00CA4460"/>
    <w:rsid w:val="00CA684B"/>
    <w:rsid w:val="00CA7995"/>
    <w:rsid w:val="00CB099B"/>
    <w:rsid w:val="00CB230E"/>
    <w:rsid w:val="00CB24D0"/>
    <w:rsid w:val="00CB38E2"/>
    <w:rsid w:val="00CC0DB1"/>
    <w:rsid w:val="00CC5A32"/>
    <w:rsid w:val="00CD19FF"/>
    <w:rsid w:val="00CD28B7"/>
    <w:rsid w:val="00CD29F8"/>
    <w:rsid w:val="00CD30DD"/>
    <w:rsid w:val="00CD3C86"/>
    <w:rsid w:val="00CD4300"/>
    <w:rsid w:val="00CE056B"/>
    <w:rsid w:val="00CE1731"/>
    <w:rsid w:val="00CE1881"/>
    <w:rsid w:val="00CE7FB4"/>
    <w:rsid w:val="00CF3758"/>
    <w:rsid w:val="00CF6877"/>
    <w:rsid w:val="00CF76EC"/>
    <w:rsid w:val="00D04AA9"/>
    <w:rsid w:val="00D061D1"/>
    <w:rsid w:val="00D34B28"/>
    <w:rsid w:val="00D37050"/>
    <w:rsid w:val="00D44EC2"/>
    <w:rsid w:val="00D4577D"/>
    <w:rsid w:val="00D47579"/>
    <w:rsid w:val="00D476DA"/>
    <w:rsid w:val="00D51D24"/>
    <w:rsid w:val="00D579DB"/>
    <w:rsid w:val="00D6443E"/>
    <w:rsid w:val="00D6613B"/>
    <w:rsid w:val="00D7182E"/>
    <w:rsid w:val="00D73E5B"/>
    <w:rsid w:val="00D7665C"/>
    <w:rsid w:val="00D805A9"/>
    <w:rsid w:val="00D80E60"/>
    <w:rsid w:val="00D81ED2"/>
    <w:rsid w:val="00D8238D"/>
    <w:rsid w:val="00D82FAE"/>
    <w:rsid w:val="00D87DF4"/>
    <w:rsid w:val="00D916B8"/>
    <w:rsid w:val="00DA1C8D"/>
    <w:rsid w:val="00DA3EDF"/>
    <w:rsid w:val="00DA535D"/>
    <w:rsid w:val="00DA6FDE"/>
    <w:rsid w:val="00DA7A2F"/>
    <w:rsid w:val="00DB06E1"/>
    <w:rsid w:val="00DB4550"/>
    <w:rsid w:val="00DB6D53"/>
    <w:rsid w:val="00DC1A95"/>
    <w:rsid w:val="00DC26B8"/>
    <w:rsid w:val="00DC5421"/>
    <w:rsid w:val="00DC6355"/>
    <w:rsid w:val="00DD0F2C"/>
    <w:rsid w:val="00DD39E9"/>
    <w:rsid w:val="00DD729B"/>
    <w:rsid w:val="00DE11AA"/>
    <w:rsid w:val="00DE1AC1"/>
    <w:rsid w:val="00DE522E"/>
    <w:rsid w:val="00DE74EF"/>
    <w:rsid w:val="00DE757D"/>
    <w:rsid w:val="00DF1F15"/>
    <w:rsid w:val="00DF2B60"/>
    <w:rsid w:val="00E03C04"/>
    <w:rsid w:val="00E05FD0"/>
    <w:rsid w:val="00E15048"/>
    <w:rsid w:val="00E15F0B"/>
    <w:rsid w:val="00E160BA"/>
    <w:rsid w:val="00E161E6"/>
    <w:rsid w:val="00E236FC"/>
    <w:rsid w:val="00E26CAD"/>
    <w:rsid w:val="00E30F64"/>
    <w:rsid w:val="00E34EFE"/>
    <w:rsid w:val="00E357A2"/>
    <w:rsid w:val="00E40C77"/>
    <w:rsid w:val="00E4250C"/>
    <w:rsid w:val="00E44558"/>
    <w:rsid w:val="00E449E8"/>
    <w:rsid w:val="00E45289"/>
    <w:rsid w:val="00E45571"/>
    <w:rsid w:val="00E45946"/>
    <w:rsid w:val="00E47411"/>
    <w:rsid w:val="00E477BE"/>
    <w:rsid w:val="00E47C50"/>
    <w:rsid w:val="00E5073C"/>
    <w:rsid w:val="00E541E2"/>
    <w:rsid w:val="00E6167D"/>
    <w:rsid w:val="00E61BAC"/>
    <w:rsid w:val="00E652F6"/>
    <w:rsid w:val="00E66A9D"/>
    <w:rsid w:val="00E70481"/>
    <w:rsid w:val="00E70CC2"/>
    <w:rsid w:val="00E71D73"/>
    <w:rsid w:val="00E81DF3"/>
    <w:rsid w:val="00E83961"/>
    <w:rsid w:val="00E8407B"/>
    <w:rsid w:val="00E84931"/>
    <w:rsid w:val="00E873E3"/>
    <w:rsid w:val="00E87DC2"/>
    <w:rsid w:val="00E87FC9"/>
    <w:rsid w:val="00E93780"/>
    <w:rsid w:val="00E958B5"/>
    <w:rsid w:val="00E969C9"/>
    <w:rsid w:val="00EA422B"/>
    <w:rsid w:val="00EA645D"/>
    <w:rsid w:val="00EA6BDA"/>
    <w:rsid w:val="00EB3E88"/>
    <w:rsid w:val="00EB4B93"/>
    <w:rsid w:val="00EB6C05"/>
    <w:rsid w:val="00EC0760"/>
    <w:rsid w:val="00EC2ADC"/>
    <w:rsid w:val="00EC4E68"/>
    <w:rsid w:val="00ED1D4C"/>
    <w:rsid w:val="00EE5766"/>
    <w:rsid w:val="00EE612B"/>
    <w:rsid w:val="00EE6CCC"/>
    <w:rsid w:val="00EF4EAD"/>
    <w:rsid w:val="00F0087B"/>
    <w:rsid w:val="00F02AA2"/>
    <w:rsid w:val="00F0350B"/>
    <w:rsid w:val="00F03ADE"/>
    <w:rsid w:val="00F045F7"/>
    <w:rsid w:val="00F058DA"/>
    <w:rsid w:val="00F06163"/>
    <w:rsid w:val="00F1528F"/>
    <w:rsid w:val="00F161FC"/>
    <w:rsid w:val="00F20B07"/>
    <w:rsid w:val="00F20B5A"/>
    <w:rsid w:val="00F2439D"/>
    <w:rsid w:val="00F25A07"/>
    <w:rsid w:val="00F267C7"/>
    <w:rsid w:val="00F26EB4"/>
    <w:rsid w:val="00F27347"/>
    <w:rsid w:val="00F2770C"/>
    <w:rsid w:val="00F343A6"/>
    <w:rsid w:val="00F401B8"/>
    <w:rsid w:val="00F40D74"/>
    <w:rsid w:val="00F45536"/>
    <w:rsid w:val="00F46E6F"/>
    <w:rsid w:val="00F47697"/>
    <w:rsid w:val="00F50ACB"/>
    <w:rsid w:val="00F5346E"/>
    <w:rsid w:val="00F569E2"/>
    <w:rsid w:val="00F57162"/>
    <w:rsid w:val="00F64651"/>
    <w:rsid w:val="00F6713A"/>
    <w:rsid w:val="00F70E8F"/>
    <w:rsid w:val="00F742AF"/>
    <w:rsid w:val="00F80345"/>
    <w:rsid w:val="00FA1933"/>
    <w:rsid w:val="00FA435E"/>
    <w:rsid w:val="00FA5DFE"/>
    <w:rsid w:val="00FB11CD"/>
    <w:rsid w:val="00FB2B1C"/>
    <w:rsid w:val="00FC0228"/>
    <w:rsid w:val="00FC3105"/>
    <w:rsid w:val="00FC5AC1"/>
    <w:rsid w:val="00FC685B"/>
    <w:rsid w:val="00FE0AC6"/>
    <w:rsid w:val="00FE161E"/>
    <w:rsid w:val="00FE42A5"/>
    <w:rsid w:val="00FE632D"/>
    <w:rsid w:val="00FF4C3A"/>
    <w:rsid w:val="00FF71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9D7D8"/>
  <w15:chartTrackingRefBased/>
  <w15:docId w15:val="{A3D5A927-E053-479F-8AEB-8E7764A57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9CD"/>
  </w:style>
  <w:style w:type="paragraph" w:styleId="Titre1">
    <w:name w:val="heading 1"/>
    <w:basedOn w:val="Normal"/>
    <w:next w:val="Normal"/>
    <w:link w:val="Titre1Car"/>
    <w:uiPriority w:val="9"/>
    <w:qFormat/>
    <w:rsid w:val="00CD19FF"/>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2B80"/>
    <w:pPr>
      <w:ind w:left="720"/>
      <w:contextualSpacing/>
    </w:pPr>
  </w:style>
  <w:style w:type="character" w:styleId="Numrodeligne">
    <w:name w:val="line number"/>
    <w:basedOn w:val="Policepardfaut"/>
    <w:uiPriority w:val="99"/>
    <w:semiHidden/>
    <w:unhideWhenUsed/>
    <w:rsid w:val="00E03C04"/>
  </w:style>
  <w:style w:type="paragraph" w:styleId="En-tte">
    <w:name w:val="header"/>
    <w:basedOn w:val="Normal"/>
    <w:link w:val="En-tteCar"/>
    <w:uiPriority w:val="99"/>
    <w:unhideWhenUsed/>
    <w:rsid w:val="00E03C04"/>
    <w:pPr>
      <w:tabs>
        <w:tab w:val="center" w:pos="4703"/>
        <w:tab w:val="right" w:pos="9406"/>
      </w:tabs>
      <w:spacing w:after="0" w:line="240" w:lineRule="auto"/>
    </w:pPr>
  </w:style>
  <w:style w:type="character" w:customStyle="1" w:styleId="En-tteCar">
    <w:name w:val="En-tête Car"/>
    <w:basedOn w:val="Policepardfaut"/>
    <w:link w:val="En-tte"/>
    <w:uiPriority w:val="99"/>
    <w:rsid w:val="00E03C04"/>
  </w:style>
  <w:style w:type="paragraph" w:styleId="Pieddepage">
    <w:name w:val="footer"/>
    <w:basedOn w:val="Normal"/>
    <w:link w:val="PieddepageCar"/>
    <w:uiPriority w:val="99"/>
    <w:unhideWhenUsed/>
    <w:rsid w:val="00E03C04"/>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E03C04"/>
  </w:style>
  <w:style w:type="character" w:styleId="Marquedecommentaire">
    <w:name w:val="annotation reference"/>
    <w:basedOn w:val="Policepardfaut"/>
    <w:uiPriority w:val="99"/>
    <w:semiHidden/>
    <w:unhideWhenUsed/>
    <w:rsid w:val="003F6F6C"/>
    <w:rPr>
      <w:sz w:val="16"/>
      <w:szCs w:val="16"/>
    </w:rPr>
  </w:style>
  <w:style w:type="paragraph" w:styleId="Commentaire">
    <w:name w:val="annotation text"/>
    <w:basedOn w:val="Normal"/>
    <w:link w:val="CommentaireCar"/>
    <w:uiPriority w:val="99"/>
    <w:unhideWhenUsed/>
    <w:rsid w:val="003F6F6C"/>
    <w:pPr>
      <w:spacing w:line="240" w:lineRule="auto"/>
    </w:pPr>
    <w:rPr>
      <w:sz w:val="20"/>
      <w:szCs w:val="20"/>
    </w:rPr>
  </w:style>
  <w:style w:type="character" w:customStyle="1" w:styleId="CommentaireCar">
    <w:name w:val="Commentaire Car"/>
    <w:basedOn w:val="Policepardfaut"/>
    <w:link w:val="Commentaire"/>
    <w:uiPriority w:val="99"/>
    <w:rsid w:val="003F6F6C"/>
    <w:rPr>
      <w:sz w:val="20"/>
      <w:szCs w:val="20"/>
    </w:rPr>
  </w:style>
  <w:style w:type="paragraph" w:styleId="Objetducommentaire">
    <w:name w:val="annotation subject"/>
    <w:basedOn w:val="Commentaire"/>
    <w:next w:val="Commentaire"/>
    <w:link w:val="ObjetducommentaireCar"/>
    <w:uiPriority w:val="99"/>
    <w:semiHidden/>
    <w:unhideWhenUsed/>
    <w:rsid w:val="003F6F6C"/>
    <w:rPr>
      <w:b/>
      <w:bCs/>
    </w:rPr>
  </w:style>
  <w:style w:type="character" w:customStyle="1" w:styleId="ObjetducommentaireCar">
    <w:name w:val="Objet du commentaire Car"/>
    <w:basedOn w:val="CommentaireCar"/>
    <w:link w:val="Objetducommentaire"/>
    <w:uiPriority w:val="99"/>
    <w:semiHidden/>
    <w:rsid w:val="003F6F6C"/>
    <w:rPr>
      <w:b/>
      <w:bCs/>
      <w:sz w:val="20"/>
      <w:szCs w:val="20"/>
    </w:rPr>
  </w:style>
  <w:style w:type="paragraph" w:styleId="Textedebulles">
    <w:name w:val="Balloon Text"/>
    <w:basedOn w:val="Normal"/>
    <w:link w:val="TextedebullesCar"/>
    <w:uiPriority w:val="99"/>
    <w:semiHidden/>
    <w:unhideWhenUsed/>
    <w:rsid w:val="003F6F6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6F6C"/>
    <w:rPr>
      <w:rFonts w:ascii="Segoe UI" w:hAnsi="Segoe UI" w:cs="Segoe UI"/>
      <w:sz w:val="18"/>
      <w:szCs w:val="18"/>
    </w:rPr>
  </w:style>
  <w:style w:type="paragraph" w:styleId="NormalWeb">
    <w:name w:val="Normal (Web)"/>
    <w:basedOn w:val="Normal"/>
    <w:uiPriority w:val="99"/>
    <w:semiHidden/>
    <w:unhideWhenUsed/>
    <w:rsid w:val="00FE161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lledutableau">
    <w:name w:val="Table Grid"/>
    <w:basedOn w:val="TableauNormal"/>
    <w:uiPriority w:val="39"/>
    <w:rsid w:val="005D6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D32B3"/>
    <w:rPr>
      <w:color w:val="0000FF"/>
      <w:u w:val="single"/>
    </w:rPr>
  </w:style>
  <w:style w:type="character" w:styleId="Lienhypertextesuivivisit">
    <w:name w:val="FollowedHyperlink"/>
    <w:basedOn w:val="Policepardfaut"/>
    <w:uiPriority w:val="99"/>
    <w:semiHidden/>
    <w:unhideWhenUsed/>
    <w:rsid w:val="003B7C64"/>
    <w:rPr>
      <w:color w:val="954F72" w:themeColor="followedHyperlink"/>
      <w:u w:val="single"/>
    </w:rPr>
  </w:style>
  <w:style w:type="character" w:customStyle="1" w:styleId="bibliographic-informationvalue">
    <w:name w:val="bibliographic-information__value"/>
    <w:basedOn w:val="Policepardfaut"/>
    <w:rsid w:val="0036722B"/>
  </w:style>
  <w:style w:type="character" w:customStyle="1" w:styleId="Titre1Car">
    <w:name w:val="Titre 1 Car"/>
    <w:basedOn w:val="Policepardfaut"/>
    <w:link w:val="Titre1"/>
    <w:uiPriority w:val="9"/>
    <w:rsid w:val="00CD19FF"/>
    <w:rPr>
      <w:rFonts w:asciiTheme="majorHAnsi" w:eastAsiaTheme="majorEastAsia" w:hAnsiTheme="majorHAnsi" w:cstheme="majorBidi"/>
      <w:color w:val="2E74B5" w:themeColor="accent1" w:themeShade="BF"/>
      <w:sz w:val="32"/>
      <w:szCs w:val="32"/>
      <w:lang w:val="en-US"/>
    </w:rPr>
  </w:style>
  <w:style w:type="character" w:customStyle="1" w:styleId="Mentionnonrsolue1">
    <w:name w:val="Mention non résolue1"/>
    <w:basedOn w:val="Policepardfaut"/>
    <w:uiPriority w:val="99"/>
    <w:semiHidden/>
    <w:unhideWhenUsed/>
    <w:rsid w:val="007C700E"/>
    <w:rPr>
      <w:color w:val="605E5C"/>
      <w:shd w:val="clear" w:color="auto" w:fill="E1DFDD"/>
    </w:rPr>
  </w:style>
  <w:style w:type="character" w:styleId="lev">
    <w:name w:val="Strong"/>
    <w:basedOn w:val="Policepardfaut"/>
    <w:uiPriority w:val="22"/>
    <w:qFormat/>
    <w:rsid w:val="00894262"/>
    <w:rPr>
      <w:b/>
      <w:bCs/>
    </w:rPr>
  </w:style>
  <w:style w:type="paragraph" w:styleId="Rvision">
    <w:name w:val="Revision"/>
    <w:hidden/>
    <w:uiPriority w:val="99"/>
    <w:semiHidden/>
    <w:rsid w:val="00B55544"/>
    <w:pPr>
      <w:spacing w:after="0" w:line="240" w:lineRule="auto"/>
    </w:pPr>
  </w:style>
  <w:style w:type="character" w:customStyle="1" w:styleId="Mentionnonrsolue2">
    <w:name w:val="Mention non résolue2"/>
    <w:basedOn w:val="Policepardfaut"/>
    <w:uiPriority w:val="99"/>
    <w:semiHidden/>
    <w:unhideWhenUsed/>
    <w:rsid w:val="00AB7B20"/>
    <w:rPr>
      <w:color w:val="605E5C"/>
      <w:shd w:val="clear" w:color="auto" w:fill="E1DFDD"/>
    </w:rPr>
  </w:style>
  <w:style w:type="character" w:customStyle="1" w:styleId="Mentionnonrsolue3">
    <w:name w:val="Mention non résolue3"/>
    <w:basedOn w:val="Policepardfaut"/>
    <w:uiPriority w:val="99"/>
    <w:semiHidden/>
    <w:unhideWhenUsed/>
    <w:rsid w:val="007A483F"/>
    <w:rPr>
      <w:color w:val="605E5C"/>
      <w:shd w:val="clear" w:color="auto" w:fill="E1DFDD"/>
    </w:rPr>
  </w:style>
  <w:style w:type="character" w:styleId="Mentionnonrsolue">
    <w:name w:val="Unresolved Mention"/>
    <w:basedOn w:val="Policepardfaut"/>
    <w:uiPriority w:val="99"/>
    <w:semiHidden/>
    <w:unhideWhenUsed/>
    <w:rsid w:val="00361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8850">
      <w:bodyDiv w:val="1"/>
      <w:marLeft w:val="0"/>
      <w:marRight w:val="0"/>
      <w:marTop w:val="0"/>
      <w:marBottom w:val="0"/>
      <w:divBdr>
        <w:top w:val="none" w:sz="0" w:space="0" w:color="auto"/>
        <w:left w:val="none" w:sz="0" w:space="0" w:color="auto"/>
        <w:bottom w:val="none" w:sz="0" w:space="0" w:color="auto"/>
        <w:right w:val="none" w:sz="0" w:space="0" w:color="auto"/>
      </w:divBdr>
      <w:divsChild>
        <w:div w:id="386075742">
          <w:marLeft w:val="0"/>
          <w:marRight w:val="0"/>
          <w:marTop w:val="0"/>
          <w:marBottom w:val="0"/>
          <w:divBdr>
            <w:top w:val="none" w:sz="0" w:space="0" w:color="auto"/>
            <w:left w:val="none" w:sz="0" w:space="0" w:color="auto"/>
            <w:bottom w:val="none" w:sz="0" w:space="0" w:color="auto"/>
            <w:right w:val="none" w:sz="0" w:space="0" w:color="auto"/>
          </w:divBdr>
        </w:div>
      </w:divsChild>
    </w:div>
    <w:div w:id="476386195">
      <w:bodyDiv w:val="1"/>
      <w:marLeft w:val="0"/>
      <w:marRight w:val="0"/>
      <w:marTop w:val="0"/>
      <w:marBottom w:val="0"/>
      <w:divBdr>
        <w:top w:val="none" w:sz="0" w:space="0" w:color="auto"/>
        <w:left w:val="none" w:sz="0" w:space="0" w:color="auto"/>
        <w:bottom w:val="none" w:sz="0" w:space="0" w:color="auto"/>
        <w:right w:val="none" w:sz="0" w:space="0" w:color="auto"/>
      </w:divBdr>
      <w:divsChild>
        <w:div w:id="1748189963">
          <w:marLeft w:val="-1125"/>
          <w:marRight w:val="0"/>
          <w:marTop w:val="0"/>
          <w:marBottom w:val="0"/>
          <w:divBdr>
            <w:top w:val="none" w:sz="0" w:space="0" w:color="auto"/>
            <w:left w:val="none" w:sz="0" w:space="0" w:color="auto"/>
            <w:bottom w:val="none" w:sz="0" w:space="0" w:color="auto"/>
            <w:right w:val="none" w:sz="0" w:space="0" w:color="auto"/>
          </w:divBdr>
        </w:div>
      </w:divsChild>
    </w:div>
    <w:div w:id="552153465">
      <w:bodyDiv w:val="1"/>
      <w:marLeft w:val="0"/>
      <w:marRight w:val="0"/>
      <w:marTop w:val="0"/>
      <w:marBottom w:val="0"/>
      <w:divBdr>
        <w:top w:val="none" w:sz="0" w:space="0" w:color="auto"/>
        <w:left w:val="none" w:sz="0" w:space="0" w:color="auto"/>
        <w:bottom w:val="none" w:sz="0" w:space="0" w:color="auto"/>
        <w:right w:val="none" w:sz="0" w:space="0" w:color="auto"/>
      </w:divBdr>
      <w:divsChild>
        <w:div w:id="336008911">
          <w:marLeft w:val="0"/>
          <w:marRight w:val="0"/>
          <w:marTop w:val="0"/>
          <w:marBottom w:val="0"/>
          <w:divBdr>
            <w:top w:val="none" w:sz="0" w:space="0" w:color="auto"/>
            <w:left w:val="none" w:sz="0" w:space="0" w:color="auto"/>
            <w:bottom w:val="none" w:sz="0" w:space="0" w:color="auto"/>
            <w:right w:val="none" w:sz="0" w:space="0" w:color="auto"/>
          </w:divBdr>
        </w:div>
      </w:divsChild>
    </w:div>
    <w:div w:id="604382493">
      <w:bodyDiv w:val="1"/>
      <w:marLeft w:val="0"/>
      <w:marRight w:val="0"/>
      <w:marTop w:val="0"/>
      <w:marBottom w:val="0"/>
      <w:divBdr>
        <w:top w:val="none" w:sz="0" w:space="0" w:color="auto"/>
        <w:left w:val="none" w:sz="0" w:space="0" w:color="auto"/>
        <w:bottom w:val="none" w:sz="0" w:space="0" w:color="auto"/>
        <w:right w:val="none" w:sz="0" w:space="0" w:color="auto"/>
      </w:divBdr>
      <w:divsChild>
        <w:div w:id="1535381115">
          <w:marLeft w:val="0"/>
          <w:marRight w:val="0"/>
          <w:marTop w:val="0"/>
          <w:marBottom w:val="0"/>
          <w:divBdr>
            <w:top w:val="none" w:sz="0" w:space="0" w:color="auto"/>
            <w:left w:val="none" w:sz="0" w:space="0" w:color="auto"/>
            <w:bottom w:val="none" w:sz="0" w:space="0" w:color="auto"/>
            <w:right w:val="none" w:sz="0" w:space="0" w:color="auto"/>
          </w:divBdr>
        </w:div>
      </w:divsChild>
    </w:div>
    <w:div w:id="613630925">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7">
          <w:marLeft w:val="480"/>
          <w:marRight w:val="0"/>
          <w:marTop w:val="0"/>
          <w:marBottom w:val="0"/>
          <w:divBdr>
            <w:top w:val="none" w:sz="0" w:space="0" w:color="auto"/>
            <w:left w:val="none" w:sz="0" w:space="0" w:color="auto"/>
            <w:bottom w:val="none" w:sz="0" w:space="0" w:color="auto"/>
            <w:right w:val="none" w:sz="0" w:space="0" w:color="auto"/>
          </w:divBdr>
          <w:divsChild>
            <w:div w:id="12934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65014">
      <w:bodyDiv w:val="1"/>
      <w:marLeft w:val="0"/>
      <w:marRight w:val="0"/>
      <w:marTop w:val="0"/>
      <w:marBottom w:val="0"/>
      <w:divBdr>
        <w:top w:val="none" w:sz="0" w:space="0" w:color="auto"/>
        <w:left w:val="none" w:sz="0" w:space="0" w:color="auto"/>
        <w:bottom w:val="none" w:sz="0" w:space="0" w:color="auto"/>
        <w:right w:val="none" w:sz="0" w:space="0" w:color="auto"/>
      </w:divBdr>
      <w:divsChild>
        <w:div w:id="1399666022">
          <w:marLeft w:val="0"/>
          <w:marRight w:val="0"/>
          <w:marTop w:val="0"/>
          <w:marBottom w:val="0"/>
          <w:divBdr>
            <w:top w:val="none" w:sz="0" w:space="0" w:color="auto"/>
            <w:left w:val="none" w:sz="0" w:space="0" w:color="auto"/>
            <w:bottom w:val="none" w:sz="0" w:space="0" w:color="auto"/>
            <w:right w:val="none" w:sz="0" w:space="0" w:color="auto"/>
          </w:divBdr>
        </w:div>
      </w:divsChild>
    </w:div>
    <w:div w:id="1290748850">
      <w:bodyDiv w:val="1"/>
      <w:marLeft w:val="0"/>
      <w:marRight w:val="0"/>
      <w:marTop w:val="0"/>
      <w:marBottom w:val="0"/>
      <w:divBdr>
        <w:top w:val="none" w:sz="0" w:space="0" w:color="auto"/>
        <w:left w:val="none" w:sz="0" w:space="0" w:color="auto"/>
        <w:bottom w:val="none" w:sz="0" w:space="0" w:color="auto"/>
        <w:right w:val="none" w:sz="0" w:space="0" w:color="auto"/>
      </w:divBdr>
    </w:div>
    <w:div w:id="1569153318">
      <w:bodyDiv w:val="1"/>
      <w:marLeft w:val="0"/>
      <w:marRight w:val="0"/>
      <w:marTop w:val="0"/>
      <w:marBottom w:val="0"/>
      <w:divBdr>
        <w:top w:val="none" w:sz="0" w:space="0" w:color="auto"/>
        <w:left w:val="none" w:sz="0" w:space="0" w:color="auto"/>
        <w:bottom w:val="none" w:sz="0" w:space="0" w:color="auto"/>
        <w:right w:val="none" w:sz="0" w:space="0" w:color="auto"/>
      </w:divBdr>
      <w:divsChild>
        <w:div w:id="1089497842">
          <w:marLeft w:val="0"/>
          <w:marRight w:val="0"/>
          <w:marTop w:val="0"/>
          <w:marBottom w:val="0"/>
          <w:divBdr>
            <w:top w:val="none" w:sz="0" w:space="0" w:color="auto"/>
            <w:left w:val="none" w:sz="0" w:space="0" w:color="auto"/>
            <w:bottom w:val="none" w:sz="0" w:space="0" w:color="auto"/>
            <w:right w:val="none" w:sz="0" w:space="0" w:color="auto"/>
          </w:divBdr>
        </w:div>
      </w:divsChild>
    </w:div>
    <w:div w:id="1910576840">
      <w:bodyDiv w:val="1"/>
      <w:marLeft w:val="0"/>
      <w:marRight w:val="0"/>
      <w:marTop w:val="0"/>
      <w:marBottom w:val="0"/>
      <w:divBdr>
        <w:top w:val="none" w:sz="0" w:space="0" w:color="auto"/>
        <w:left w:val="none" w:sz="0" w:space="0" w:color="auto"/>
        <w:bottom w:val="none" w:sz="0" w:space="0" w:color="auto"/>
        <w:right w:val="none" w:sz="0" w:space="0" w:color="auto"/>
      </w:divBdr>
      <w:divsChild>
        <w:div w:id="949045212">
          <w:marLeft w:val="0"/>
          <w:marRight w:val="0"/>
          <w:marTop w:val="0"/>
          <w:marBottom w:val="0"/>
          <w:divBdr>
            <w:top w:val="none" w:sz="0" w:space="0" w:color="auto"/>
            <w:left w:val="none" w:sz="0" w:space="0" w:color="auto"/>
            <w:bottom w:val="none" w:sz="0" w:space="0" w:color="auto"/>
            <w:right w:val="none" w:sz="0" w:space="0" w:color="auto"/>
          </w:divBdr>
        </w:div>
      </w:divsChild>
    </w:div>
    <w:div w:id="1956449281">
      <w:bodyDiv w:val="1"/>
      <w:marLeft w:val="0"/>
      <w:marRight w:val="0"/>
      <w:marTop w:val="0"/>
      <w:marBottom w:val="0"/>
      <w:divBdr>
        <w:top w:val="none" w:sz="0" w:space="0" w:color="auto"/>
        <w:left w:val="none" w:sz="0" w:space="0" w:color="auto"/>
        <w:bottom w:val="none" w:sz="0" w:space="0" w:color="auto"/>
        <w:right w:val="none" w:sz="0" w:space="0" w:color="auto"/>
      </w:divBdr>
    </w:div>
    <w:div w:id="1973826537">
      <w:bodyDiv w:val="1"/>
      <w:marLeft w:val="0"/>
      <w:marRight w:val="0"/>
      <w:marTop w:val="0"/>
      <w:marBottom w:val="0"/>
      <w:divBdr>
        <w:top w:val="none" w:sz="0" w:space="0" w:color="auto"/>
        <w:left w:val="none" w:sz="0" w:space="0" w:color="auto"/>
        <w:bottom w:val="none" w:sz="0" w:space="0" w:color="auto"/>
        <w:right w:val="none" w:sz="0" w:space="0" w:color="auto"/>
      </w:divBdr>
    </w:div>
    <w:div w:id="1987969616">
      <w:bodyDiv w:val="1"/>
      <w:marLeft w:val="0"/>
      <w:marRight w:val="0"/>
      <w:marTop w:val="0"/>
      <w:marBottom w:val="0"/>
      <w:divBdr>
        <w:top w:val="none" w:sz="0" w:space="0" w:color="auto"/>
        <w:left w:val="none" w:sz="0" w:space="0" w:color="auto"/>
        <w:bottom w:val="none" w:sz="0" w:space="0" w:color="auto"/>
        <w:right w:val="none" w:sz="0" w:space="0" w:color="auto"/>
      </w:divBdr>
      <w:divsChild>
        <w:div w:id="1981374617">
          <w:marLeft w:val="0"/>
          <w:marRight w:val="0"/>
          <w:marTop w:val="0"/>
          <w:marBottom w:val="0"/>
          <w:divBdr>
            <w:top w:val="none" w:sz="0" w:space="0" w:color="auto"/>
            <w:left w:val="none" w:sz="0" w:space="0" w:color="auto"/>
            <w:bottom w:val="none" w:sz="0" w:space="0" w:color="auto"/>
            <w:right w:val="none" w:sz="0" w:space="0" w:color="auto"/>
          </w:divBdr>
        </w:div>
      </w:divsChild>
    </w:div>
    <w:div w:id="2028671037">
      <w:bodyDiv w:val="1"/>
      <w:marLeft w:val="0"/>
      <w:marRight w:val="0"/>
      <w:marTop w:val="0"/>
      <w:marBottom w:val="0"/>
      <w:divBdr>
        <w:top w:val="none" w:sz="0" w:space="0" w:color="auto"/>
        <w:left w:val="none" w:sz="0" w:space="0" w:color="auto"/>
        <w:bottom w:val="none" w:sz="0" w:space="0" w:color="auto"/>
        <w:right w:val="none" w:sz="0" w:space="0" w:color="auto"/>
      </w:divBdr>
    </w:div>
    <w:div w:id="2049333772">
      <w:bodyDiv w:val="1"/>
      <w:marLeft w:val="0"/>
      <w:marRight w:val="0"/>
      <w:marTop w:val="0"/>
      <w:marBottom w:val="0"/>
      <w:divBdr>
        <w:top w:val="none" w:sz="0" w:space="0" w:color="auto"/>
        <w:left w:val="none" w:sz="0" w:space="0" w:color="auto"/>
        <w:bottom w:val="none" w:sz="0" w:space="0" w:color="auto"/>
        <w:right w:val="none" w:sz="0" w:space="0" w:color="auto"/>
      </w:divBdr>
      <w:divsChild>
        <w:div w:id="379209459">
          <w:marLeft w:val="0"/>
          <w:marRight w:val="0"/>
          <w:marTop w:val="0"/>
          <w:marBottom w:val="0"/>
          <w:divBdr>
            <w:top w:val="none" w:sz="0" w:space="0" w:color="auto"/>
            <w:left w:val="none" w:sz="0" w:space="0" w:color="auto"/>
            <w:bottom w:val="none" w:sz="0" w:space="0" w:color="auto"/>
            <w:right w:val="none" w:sz="0" w:space="0" w:color="auto"/>
          </w:divBdr>
        </w:div>
      </w:divsChild>
    </w:div>
    <w:div w:id="2053378746">
      <w:bodyDiv w:val="1"/>
      <w:marLeft w:val="0"/>
      <w:marRight w:val="0"/>
      <w:marTop w:val="0"/>
      <w:marBottom w:val="0"/>
      <w:divBdr>
        <w:top w:val="none" w:sz="0" w:space="0" w:color="auto"/>
        <w:left w:val="none" w:sz="0" w:space="0" w:color="auto"/>
        <w:bottom w:val="none" w:sz="0" w:space="0" w:color="auto"/>
        <w:right w:val="none" w:sz="0" w:space="0" w:color="auto"/>
      </w:divBdr>
      <w:divsChild>
        <w:div w:id="1620723513">
          <w:marLeft w:val="-780"/>
          <w:marRight w:val="0"/>
          <w:marTop w:val="0"/>
          <w:marBottom w:val="0"/>
          <w:divBdr>
            <w:top w:val="none" w:sz="0" w:space="0" w:color="auto"/>
            <w:left w:val="none" w:sz="0" w:space="0" w:color="auto"/>
            <w:bottom w:val="none" w:sz="0" w:space="0" w:color="auto"/>
            <w:right w:val="none" w:sz="0" w:space="0" w:color="auto"/>
          </w:divBdr>
        </w:div>
      </w:divsChild>
    </w:div>
    <w:div w:id="20612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fwb.12221" TargetMode="External"/><Relationship Id="rId21" Type="http://schemas.openxmlformats.org/officeDocument/2006/relationships/hyperlink" Target="https://doi.org/10.1007/0-387-21663-4_7" TargetMode="External"/><Relationship Id="rId42" Type="http://schemas.openxmlformats.org/officeDocument/2006/relationships/hyperlink" Target="https://doi.org/10.1007/s00027-015-0460-1" TargetMode="External"/><Relationship Id="rId47" Type="http://schemas.openxmlformats.org/officeDocument/2006/relationships/hyperlink" Target="https://doi.org/10.1111/j.1365-2664.2008.01463.x" TargetMode="External"/><Relationship Id="rId63" Type="http://schemas.openxmlformats.org/officeDocument/2006/relationships/hyperlink" Target="https://doi.org/10.1139/f80-017" TargetMode="External"/><Relationship Id="rId68" Type="http://schemas.openxmlformats.org/officeDocument/2006/relationships/hyperlink" Target="https://doi.org/10.1002/wics.147" TargetMode="External"/><Relationship Id="rId84" Type="http://schemas.openxmlformats.org/officeDocument/2006/relationships/theme" Target="theme/theme1.xml"/><Relationship Id="rId16" Type="http://schemas.openxmlformats.org/officeDocument/2006/relationships/hyperlink" Target="https://doi.org/10.1007/s004420050236" TargetMode="External"/><Relationship Id="rId11" Type="http://schemas.openxmlformats.org/officeDocument/2006/relationships/hyperlink" Target="https://doi.org/10.1002/9781118445112.stat07841" TargetMode="External"/><Relationship Id="rId32" Type="http://schemas.openxmlformats.org/officeDocument/2006/relationships/hyperlink" Target="https://doi.org/10.1111/fwb.13510" TargetMode="External"/><Relationship Id="rId37" Type="http://schemas.openxmlformats.org/officeDocument/2006/relationships/hyperlink" Target="https://doi.org/10.1046/j.1365-2427.2002.00844.x" TargetMode="External"/><Relationship Id="rId53" Type="http://schemas.openxmlformats.org/officeDocument/2006/relationships/hyperlink" Target="https://doi.org/10.1080/02626667.2021.1963444" TargetMode="External"/><Relationship Id="rId58" Type="http://schemas.openxmlformats.org/officeDocument/2006/relationships/hyperlink" Target="https://doi.org/10.2307/1313058" TargetMode="External"/><Relationship Id="rId74" Type="http://schemas.openxmlformats.org/officeDocument/2006/relationships/image" Target="media/image6.jpeg"/><Relationship Id="rId79"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hyperlink" Target="https://doi.org/10.1890/110136" TargetMode="External"/><Relationship Id="rId82" Type="http://schemas.openxmlformats.org/officeDocument/2006/relationships/footer" Target="footer1.xml"/><Relationship Id="rId19" Type="http://schemas.openxmlformats.org/officeDocument/2006/relationships/hyperlink" Target="https://doi.org/10.1111/j.1365-2435.2011.01903.x" TargetMode="External"/><Relationship Id="rId14" Type="http://schemas.openxmlformats.org/officeDocument/2006/relationships/hyperlink" Target="https://doi.org/10.14411/eje.2007.068" TargetMode="External"/><Relationship Id="rId22" Type="http://schemas.openxmlformats.org/officeDocument/2006/relationships/hyperlink" Target="https://doi.org/10.1890/ES14-00030.1" TargetMode="External"/><Relationship Id="rId27" Type="http://schemas.openxmlformats.org/officeDocument/2006/relationships/hyperlink" Target="https://doi.org/10.1007/s00027-011-0193-8" TargetMode="External"/><Relationship Id="rId30" Type="http://schemas.openxmlformats.org/officeDocument/2006/relationships/hyperlink" Target="https://doi.org/10.1603/EN12322" TargetMode="External"/><Relationship Id="rId35" Type="http://schemas.openxmlformats.org/officeDocument/2006/relationships/hyperlink" Target="https://doi.org/10.1007/s004420050961" TargetMode="External"/><Relationship Id="rId43" Type="http://schemas.openxmlformats.org/officeDocument/2006/relationships/hyperlink" Target="https://doi.org/10.1038/s41586-021-03565-5" TargetMode="External"/><Relationship Id="rId48" Type="http://schemas.openxmlformats.org/officeDocument/2006/relationships/hyperlink" Target="https://doi.org/10.1046/j.1365-2427.1998.00358.x" TargetMode="External"/><Relationship Id="rId56" Type="http://schemas.openxmlformats.org/officeDocument/2006/relationships/hyperlink" Target="https://doi.org/10.1007/s00027-021-00779-7" TargetMode="External"/><Relationship Id="rId64" Type="http://schemas.openxmlformats.org/officeDocument/2006/relationships/hyperlink" Target="https://doi.org/10.3354/cr00953" TargetMode="External"/><Relationship Id="rId69" Type="http://schemas.openxmlformats.org/officeDocument/2006/relationships/image" Target="media/image1.png"/><Relationship Id="rId8" Type="http://schemas.openxmlformats.org/officeDocument/2006/relationships/hyperlink" Target="mailto:nans.barthelemy@univ-lyon1.fr" TargetMode="External"/><Relationship Id="rId51" Type="http://schemas.openxmlformats.org/officeDocument/2006/relationships/hyperlink" Target="https://doi.org/10.1007/s00442-005-0266-2" TargetMode="External"/><Relationship Id="rId72" Type="http://schemas.openxmlformats.org/officeDocument/2006/relationships/image" Target="media/image4.png"/><Relationship Id="rId80"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doi.org/10.1139/z86-384" TargetMode="External"/><Relationship Id="rId17" Type="http://schemas.openxmlformats.org/officeDocument/2006/relationships/hyperlink" Target="https://doi.org/10.2307/3546545" TargetMode="External"/><Relationship Id="rId25" Type="http://schemas.openxmlformats.org/officeDocument/2006/relationships/hyperlink" Target="https://doi.org/10.1111/fwb.12692" TargetMode="External"/><Relationship Id="rId33" Type="http://schemas.openxmlformats.org/officeDocument/2006/relationships/hyperlink" Target="https://doi.org/10.1086/682060" TargetMode="External"/><Relationship Id="rId38" Type="http://schemas.openxmlformats.org/officeDocument/2006/relationships/hyperlink" Target="https://doi.org/10.1002/ecs2.2697" TargetMode="External"/><Relationship Id="rId46" Type="http://schemas.openxmlformats.org/officeDocument/2006/relationships/hyperlink" Target="https://doi.org/10.1007/s10021-005-0004-y" TargetMode="External"/><Relationship Id="rId59" Type="http://schemas.openxmlformats.org/officeDocument/2006/relationships/hyperlink" Target="https://doi.org/10.1111/brv.12848" TargetMode="External"/><Relationship Id="rId67" Type="http://schemas.openxmlformats.org/officeDocument/2006/relationships/hyperlink" Target="https://doi.org/10.3390/insects11080476" TargetMode="External"/><Relationship Id="rId20" Type="http://schemas.openxmlformats.org/officeDocument/2006/relationships/hyperlink" Target="https://doi.org/10.1016/j.forsciint.2013.06.014" TargetMode="External"/><Relationship Id="rId41" Type="http://schemas.openxmlformats.org/officeDocument/2006/relationships/hyperlink" Target="https://doi.org/10.1890/08-1626.1" TargetMode="External"/><Relationship Id="rId54" Type="http://schemas.openxmlformats.org/officeDocument/2006/relationships/hyperlink" Target="https://doi.org/10.1016/j.fooweb.2018.e00107" TargetMode="External"/><Relationship Id="rId62" Type="http://schemas.openxmlformats.org/officeDocument/2006/relationships/hyperlink" Target="https://doi.org/10.1016/0038-0717(86)90078-7" TargetMode="External"/><Relationship Id="rId70" Type="http://schemas.openxmlformats.org/officeDocument/2006/relationships/image" Target="media/image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1365-2427.2004.01328.x" TargetMode="External"/><Relationship Id="rId23" Type="http://schemas.openxmlformats.org/officeDocument/2006/relationships/hyperlink" Target="https://doi.org/10.1007/s00027-011-0216-5" TargetMode="External"/><Relationship Id="rId28" Type="http://schemas.openxmlformats.org/officeDocument/2006/relationships/hyperlink" Target="https://doi.org/10.1093/biosci/bit027" TargetMode="External"/><Relationship Id="rId36" Type="http://schemas.openxmlformats.org/officeDocument/2006/relationships/hyperlink" Target="https://doi.org/10.1007/s11284-009-0586-5" TargetMode="External"/><Relationship Id="rId49" Type="http://schemas.openxmlformats.org/officeDocument/2006/relationships/hyperlink" Target="https://doi.org/10.1146/annurev.ecolsys.28.1.289" TargetMode="External"/><Relationship Id="rId57" Type="http://schemas.openxmlformats.org/officeDocument/2006/relationships/hyperlink" Target="https://doi.org/10.1051/limn/2012003" TargetMode="External"/><Relationship Id="rId10" Type="http://schemas.openxmlformats.org/officeDocument/2006/relationships/hyperlink" Target="https://doi.org/10.6084/m9.figshare.17049824" TargetMode="External"/><Relationship Id="rId31" Type="http://schemas.openxmlformats.org/officeDocument/2006/relationships/hyperlink" Target="https://doi.org/10.1017/S1464793105006950" TargetMode="External"/><Relationship Id="rId44" Type="http://schemas.openxmlformats.org/officeDocument/2006/relationships/hyperlink" Target="https://doi.org/10.1073/pnas.98.1.166" TargetMode="External"/><Relationship Id="rId52" Type="http://schemas.openxmlformats.org/officeDocument/2006/relationships/hyperlink" Target="https://doi.org/10.1002/rra.1283" TargetMode="External"/><Relationship Id="rId60" Type="http://schemas.openxmlformats.org/officeDocument/2006/relationships/hyperlink" Target="https://doi.org/10.1007/s00027-011-0217-4" TargetMode="External"/><Relationship Id="rId65" Type="http://schemas.openxmlformats.org/officeDocument/2006/relationships/hyperlink" Target="https://doi.org/10.1111/1365-2435.13401" TargetMode="External"/><Relationship Id="rId73" Type="http://schemas.openxmlformats.org/officeDocument/2006/relationships/image" Target="media/image5.jpeg"/><Relationship Id="rId78" Type="http://schemas.openxmlformats.org/officeDocument/2006/relationships/image" Target="media/image8.jpeg"/><Relationship Id="rId8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i.org/10.6084/m9.figshare.17049821" TargetMode="External"/><Relationship Id="rId13" Type="http://schemas.openxmlformats.org/officeDocument/2006/relationships/hyperlink" Target="https://doi.org/10.1007/s00442-002-0879-7" TargetMode="External"/><Relationship Id="rId18" Type="http://schemas.openxmlformats.org/officeDocument/2006/relationships/hyperlink" Target="https://doi.org/10.1046/j.1365-2427.2003.01084.x" TargetMode="External"/><Relationship Id="rId39" Type="http://schemas.openxmlformats.org/officeDocument/2006/relationships/hyperlink" Target="https://doi.org/10.1046/j.1461-0248.2003.00483.x" TargetMode="External"/><Relationship Id="rId34" Type="http://schemas.openxmlformats.org/officeDocument/2006/relationships/hyperlink" Target="https://doi.org/10.1002/eco.188" TargetMode="External"/><Relationship Id="rId50" Type="http://schemas.openxmlformats.org/officeDocument/2006/relationships/hyperlink" Target="https://doi.org/10.1046/j.1440-1703.2002.00503.x" TargetMode="External"/><Relationship Id="rId55" Type="http://schemas.openxmlformats.org/officeDocument/2006/relationships/hyperlink" Target="https://doi.org/10.1007/s00027-013-0320-9" TargetMode="External"/><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doi.org/10.1088/1748-9326/7/1/014037" TargetMode="External"/><Relationship Id="rId24" Type="http://schemas.openxmlformats.org/officeDocument/2006/relationships/hyperlink" Target="https://doi.org/10.1899/12-017.1" TargetMode="External"/><Relationship Id="rId40" Type="http://schemas.openxmlformats.org/officeDocument/2006/relationships/hyperlink" Target="https://doi.org/10.1146/annurev.en.41.010196.001311" TargetMode="External"/><Relationship Id="rId45" Type="http://schemas.openxmlformats.org/officeDocument/2006/relationships/hyperlink" Target="https://doi.org/10.1016/j.scitotenv.2015.08.106" TargetMode="External"/><Relationship Id="rId66" Type="http://schemas.openxmlformats.org/officeDocument/2006/relationships/hyperlink" Target="https://doi.org/10.1016/S0065-2504(08)60246-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A37B1-4D6E-4047-967D-5EF119351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10052</Words>
  <Characters>57299</Characters>
  <Application>Microsoft Office Word</Application>
  <DocSecurity>0</DocSecurity>
  <Lines>477</Lines>
  <Paragraphs>134</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67217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 Barthelemy</dc:creator>
  <cp:keywords/>
  <dc:description/>
  <cp:lastModifiedBy>Nans</cp:lastModifiedBy>
  <cp:revision>2</cp:revision>
  <dcterms:created xsi:type="dcterms:W3CDTF">2023-03-09T09:29:00Z</dcterms:created>
  <dcterms:modified xsi:type="dcterms:W3CDTF">2023-03-09T09:29:00Z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http://www.zotero.org/styles/oikos</vt:lpwstr>
  </property>
  <property fmtid="{D5CDD505-2E9C-101B-9397-08002B2CF9AE}" pid="21" name="Mendeley Recent Style Name 9_1">
    <vt:lpwstr>Oikos</vt:lpwstr>
  </property>
</Properties>
</file>